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C957D9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C957D9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C957D9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</w:t>
      </w: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C957D9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326763" w:rsidRPr="008802AA">
        <w:rPr>
          <w:rFonts w:ascii="Times New Roman" w:hAnsi="Times New Roman" w:cs="Times New Roman"/>
          <w:sz w:val="28"/>
          <w:szCs w:val="28"/>
        </w:rPr>
        <w:t>1</w:t>
      </w:r>
      <w:r w:rsidR="004A2AEB">
        <w:rPr>
          <w:rFonts w:ascii="Times New Roman" w:hAnsi="Times New Roman" w:cs="Times New Roman"/>
          <w:sz w:val="28"/>
          <w:szCs w:val="28"/>
        </w:rPr>
        <w:t>1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.2022 года № </w:t>
      </w:r>
      <w:r w:rsidR="002C2239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5</w:t>
      </w:r>
    </w:p>
    <w:p w:rsidR="00566E9D" w:rsidRDefault="00566E9D" w:rsidP="00C957D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957D9" w:rsidRPr="00C957D9" w:rsidRDefault="00C957D9" w:rsidP="00C957D9">
      <w:pPr>
        <w:jc w:val="center"/>
        <w:rPr>
          <w:rFonts w:ascii="Times New Roman" w:hAnsi="Times New Roman" w:cs="Times New Roman"/>
          <w:sz w:val="28"/>
          <w:szCs w:val="28"/>
        </w:rPr>
      </w:pPr>
      <w:r w:rsidRPr="00C957D9">
        <w:rPr>
          <w:rFonts w:ascii="Times New Roman" w:hAnsi="Times New Roman" w:cs="Times New Roman"/>
          <w:sz w:val="28"/>
          <w:szCs w:val="28"/>
        </w:rPr>
        <w:t>АДМИНИСТРАЦИЯ РУССКО-ТЮВЕЕВСКОГО  СЕЛЬСКОГО ПОСЕЛЕНИЯ ТЕМНИКОВСКОГО МУНИЦИПАЛЬНОГО РАЙОНА</w:t>
      </w:r>
    </w:p>
    <w:p w:rsidR="00C957D9" w:rsidRPr="00C957D9" w:rsidRDefault="00C957D9" w:rsidP="00C957D9">
      <w:pPr>
        <w:jc w:val="center"/>
        <w:rPr>
          <w:rFonts w:ascii="Times New Roman" w:hAnsi="Times New Roman" w:cs="Times New Roman"/>
          <w:sz w:val="28"/>
          <w:szCs w:val="28"/>
        </w:rPr>
      </w:pPr>
      <w:r w:rsidRPr="00C957D9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C957D9" w:rsidRPr="00C957D9" w:rsidRDefault="00C957D9" w:rsidP="00C957D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957D9" w:rsidRPr="00C957D9" w:rsidRDefault="00C957D9" w:rsidP="00C957D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957D9" w:rsidRPr="00C957D9" w:rsidRDefault="00C957D9" w:rsidP="00C957D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957D9">
        <w:rPr>
          <w:rFonts w:ascii="Times New Roman" w:hAnsi="Times New Roman" w:cs="Times New Roman"/>
          <w:b/>
          <w:sz w:val="32"/>
          <w:szCs w:val="32"/>
        </w:rPr>
        <w:t>П О С Т А Н О В Л Е Н И Е</w:t>
      </w:r>
    </w:p>
    <w:p w:rsidR="00C957D9" w:rsidRPr="00C957D9" w:rsidRDefault="00C957D9" w:rsidP="00C957D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57D9" w:rsidRPr="00C957D9" w:rsidRDefault="00C957D9" w:rsidP="00C957D9">
      <w:pPr>
        <w:jc w:val="center"/>
        <w:rPr>
          <w:rFonts w:ascii="Times New Roman" w:hAnsi="Times New Roman" w:cs="Times New Roman"/>
          <w:sz w:val="28"/>
          <w:szCs w:val="28"/>
        </w:rPr>
      </w:pPr>
      <w:r w:rsidRPr="00C957D9">
        <w:rPr>
          <w:rFonts w:ascii="Times New Roman" w:hAnsi="Times New Roman" w:cs="Times New Roman"/>
          <w:sz w:val="28"/>
          <w:szCs w:val="28"/>
        </w:rPr>
        <w:t>30 ноября 2022 г.                                                                                             № 74</w:t>
      </w:r>
    </w:p>
    <w:p w:rsidR="00C957D9" w:rsidRPr="00C957D9" w:rsidRDefault="00C957D9" w:rsidP="00C957D9">
      <w:pPr>
        <w:jc w:val="center"/>
        <w:rPr>
          <w:rFonts w:ascii="Times New Roman" w:hAnsi="Times New Roman" w:cs="Times New Roman"/>
          <w:sz w:val="28"/>
          <w:szCs w:val="28"/>
        </w:rPr>
      </w:pPr>
      <w:r w:rsidRPr="00C957D9">
        <w:rPr>
          <w:rFonts w:ascii="Times New Roman" w:hAnsi="Times New Roman" w:cs="Times New Roman"/>
          <w:sz w:val="28"/>
          <w:szCs w:val="28"/>
        </w:rPr>
        <w:t>д. Русское Тювеево</w:t>
      </w:r>
    </w:p>
    <w:p w:rsidR="00C957D9" w:rsidRPr="00C957D9" w:rsidRDefault="00C957D9" w:rsidP="00C957D9">
      <w:pPr>
        <w:rPr>
          <w:rFonts w:ascii="Times New Roman" w:hAnsi="Times New Roman" w:cs="Times New Roman"/>
          <w:sz w:val="28"/>
          <w:szCs w:val="28"/>
        </w:rPr>
      </w:pPr>
    </w:p>
    <w:p w:rsidR="00C957D9" w:rsidRPr="00C957D9" w:rsidRDefault="00C957D9" w:rsidP="00C957D9">
      <w:pPr>
        <w:rPr>
          <w:rFonts w:ascii="Times New Roman" w:hAnsi="Times New Roman" w:cs="Times New Roman"/>
          <w:b/>
          <w:sz w:val="28"/>
          <w:szCs w:val="28"/>
        </w:rPr>
      </w:pPr>
      <w:r w:rsidRPr="00C957D9">
        <w:rPr>
          <w:rFonts w:ascii="Times New Roman" w:hAnsi="Times New Roman" w:cs="Times New Roman"/>
          <w:b/>
          <w:sz w:val="28"/>
          <w:szCs w:val="28"/>
        </w:rPr>
        <w:t>Об утверждении отчета об исполнении бюджета по администрации Русско-Тювеевского сельского поселения Темниковского муниципального района Республики Мордовия за 2 квартал 2022 года</w:t>
      </w:r>
    </w:p>
    <w:p w:rsidR="00C957D9" w:rsidRPr="00C957D9" w:rsidRDefault="00C957D9" w:rsidP="00C957D9">
      <w:pPr>
        <w:rPr>
          <w:rFonts w:ascii="Times New Roman" w:hAnsi="Times New Roman" w:cs="Times New Roman"/>
          <w:sz w:val="28"/>
          <w:szCs w:val="28"/>
        </w:rPr>
      </w:pPr>
    </w:p>
    <w:p w:rsidR="00C957D9" w:rsidRPr="00C957D9" w:rsidRDefault="00C957D9" w:rsidP="00C957D9">
      <w:pPr>
        <w:tabs>
          <w:tab w:val="left" w:pos="2960"/>
        </w:tabs>
        <w:rPr>
          <w:rFonts w:ascii="Times New Roman" w:hAnsi="Times New Roman" w:cs="Times New Roman"/>
          <w:sz w:val="28"/>
          <w:szCs w:val="28"/>
        </w:rPr>
      </w:pPr>
    </w:p>
    <w:p w:rsidR="00C957D9" w:rsidRPr="00C957D9" w:rsidRDefault="00C957D9" w:rsidP="00C957D9">
      <w:pPr>
        <w:tabs>
          <w:tab w:val="left" w:pos="2960"/>
        </w:tabs>
        <w:rPr>
          <w:rFonts w:ascii="Times New Roman" w:hAnsi="Times New Roman" w:cs="Times New Roman"/>
          <w:sz w:val="28"/>
          <w:szCs w:val="28"/>
        </w:rPr>
      </w:pPr>
      <w:r w:rsidRPr="00C957D9">
        <w:rPr>
          <w:rFonts w:ascii="Times New Roman" w:hAnsi="Times New Roman" w:cs="Times New Roman"/>
          <w:sz w:val="28"/>
          <w:szCs w:val="28"/>
        </w:rPr>
        <w:t xml:space="preserve">     Администрация Русско-Тювеевского сельского поселения Темниковского муниципального района п о с т а н о в л я е т:</w:t>
      </w:r>
    </w:p>
    <w:p w:rsidR="00C957D9" w:rsidRPr="00C957D9" w:rsidRDefault="00C957D9" w:rsidP="00C957D9">
      <w:pPr>
        <w:tabs>
          <w:tab w:val="left" w:pos="2960"/>
        </w:tabs>
        <w:rPr>
          <w:rFonts w:ascii="Times New Roman" w:hAnsi="Times New Roman" w:cs="Times New Roman"/>
          <w:sz w:val="28"/>
          <w:szCs w:val="28"/>
        </w:rPr>
      </w:pPr>
      <w:r w:rsidRPr="00C957D9">
        <w:rPr>
          <w:rFonts w:ascii="Times New Roman" w:hAnsi="Times New Roman" w:cs="Times New Roman"/>
          <w:sz w:val="28"/>
          <w:szCs w:val="28"/>
        </w:rPr>
        <w:t xml:space="preserve">     1. Утвердить отчет об исполнении бюджета по администрации Русско-Тювеевского сельского поселения Темниковского муниципального района Республики Мордовия за 2 квартал 2022 года принять (см.приложение);</w:t>
      </w:r>
    </w:p>
    <w:p w:rsidR="00C957D9" w:rsidRPr="00C957D9" w:rsidRDefault="00C957D9" w:rsidP="00C957D9">
      <w:pPr>
        <w:tabs>
          <w:tab w:val="left" w:pos="2960"/>
        </w:tabs>
        <w:rPr>
          <w:rFonts w:ascii="Times New Roman" w:hAnsi="Times New Roman" w:cs="Times New Roman"/>
          <w:sz w:val="28"/>
          <w:szCs w:val="28"/>
        </w:rPr>
      </w:pPr>
      <w:r w:rsidRPr="00C957D9">
        <w:rPr>
          <w:rFonts w:ascii="Times New Roman" w:hAnsi="Times New Roman" w:cs="Times New Roman"/>
          <w:sz w:val="28"/>
          <w:szCs w:val="28"/>
        </w:rPr>
        <w:t xml:space="preserve">     2. </w:t>
      </w:r>
      <w:r w:rsidRPr="00C957D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Настоящее постановление вступает в силу после дня его официального опубликования и подлежит размещению на официальном сайте Русско-Тювеевского сельского поселения.</w:t>
      </w:r>
    </w:p>
    <w:p w:rsidR="00C957D9" w:rsidRPr="00C957D9" w:rsidRDefault="00C957D9" w:rsidP="00C957D9">
      <w:pPr>
        <w:tabs>
          <w:tab w:val="left" w:pos="2960"/>
        </w:tabs>
        <w:rPr>
          <w:rFonts w:ascii="Times New Roman" w:hAnsi="Times New Roman" w:cs="Times New Roman"/>
          <w:sz w:val="28"/>
          <w:szCs w:val="28"/>
        </w:rPr>
      </w:pPr>
    </w:p>
    <w:p w:rsidR="00C957D9" w:rsidRPr="00C957D9" w:rsidRDefault="00C957D9" w:rsidP="00C957D9">
      <w:pPr>
        <w:tabs>
          <w:tab w:val="left" w:pos="2960"/>
        </w:tabs>
        <w:rPr>
          <w:rFonts w:ascii="Times New Roman" w:hAnsi="Times New Roman" w:cs="Times New Roman"/>
          <w:sz w:val="28"/>
          <w:szCs w:val="28"/>
        </w:rPr>
      </w:pPr>
    </w:p>
    <w:p w:rsidR="00C957D9" w:rsidRPr="00C957D9" w:rsidRDefault="00C957D9" w:rsidP="00C957D9">
      <w:pPr>
        <w:tabs>
          <w:tab w:val="left" w:pos="2960"/>
        </w:tabs>
        <w:rPr>
          <w:rFonts w:ascii="Times New Roman" w:hAnsi="Times New Roman" w:cs="Times New Roman"/>
          <w:sz w:val="28"/>
          <w:szCs w:val="28"/>
        </w:rPr>
      </w:pPr>
    </w:p>
    <w:p w:rsidR="00C957D9" w:rsidRPr="00C957D9" w:rsidRDefault="00C957D9" w:rsidP="00C957D9">
      <w:pPr>
        <w:tabs>
          <w:tab w:val="left" w:pos="2960"/>
        </w:tabs>
        <w:ind w:firstLine="0"/>
        <w:rPr>
          <w:rFonts w:ascii="Times New Roman" w:hAnsi="Times New Roman" w:cs="Times New Roman"/>
          <w:sz w:val="28"/>
          <w:szCs w:val="28"/>
        </w:rPr>
      </w:pPr>
      <w:r w:rsidRPr="00C957D9">
        <w:rPr>
          <w:rFonts w:ascii="Times New Roman" w:hAnsi="Times New Roman" w:cs="Times New Roman"/>
          <w:sz w:val="28"/>
          <w:szCs w:val="28"/>
        </w:rPr>
        <w:t>И.о. главы Русско-Тювеевского</w:t>
      </w:r>
    </w:p>
    <w:p w:rsidR="00C957D9" w:rsidRPr="00C957D9" w:rsidRDefault="00C957D9" w:rsidP="00C957D9">
      <w:pPr>
        <w:ind w:firstLine="0"/>
        <w:rPr>
          <w:rFonts w:ascii="Times New Roman" w:hAnsi="Times New Roman" w:cs="Times New Roman"/>
          <w:sz w:val="28"/>
          <w:szCs w:val="28"/>
        </w:rPr>
      </w:pPr>
      <w:r w:rsidRPr="00C957D9"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            О.И. Бондарчук</w:t>
      </w:r>
    </w:p>
    <w:p w:rsidR="00C957D9" w:rsidRPr="00C957D9" w:rsidRDefault="00C957D9" w:rsidP="00C957D9">
      <w:pPr>
        <w:rPr>
          <w:rFonts w:ascii="Times New Roman" w:hAnsi="Times New Roman" w:cs="Times New Roman"/>
          <w:b/>
        </w:rPr>
      </w:pPr>
    </w:p>
    <w:p w:rsidR="00A077E0" w:rsidRPr="00A077E0" w:rsidRDefault="00A077E0" w:rsidP="00C957D9">
      <w:pPr>
        <w:ind w:firstLine="0"/>
        <w:rPr>
          <w:rFonts w:ascii="Times New Roman" w:hAnsi="Times New Roman" w:cs="Times New Roman"/>
        </w:rPr>
      </w:pPr>
    </w:p>
    <w:p w:rsidR="00735CB6" w:rsidRDefault="00735CB6" w:rsidP="00C957D9">
      <w:pPr>
        <w:ind w:firstLine="709"/>
        <w:rPr>
          <w:rFonts w:ascii="Times New Roman" w:hAnsi="Times New Roman" w:cs="Times New Roman"/>
          <w:i/>
        </w:rPr>
      </w:pPr>
      <w:bookmarkStart w:id="0" w:name="_GoBack"/>
      <w:bookmarkEnd w:id="0"/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2C2239">
        <w:rPr>
          <w:rFonts w:ascii="Times New Roman" w:hAnsi="Times New Roman" w:cs="Times New Roman"/>
          <w:i/>
        </w:rPr>
        <w:t>10</w:t>
      </w:r>
      <w:r w:rsidR="00C957D9">
        <w:rPr>
          <w:rFonts w:ascii="Times New Roman" w:hAnsi="Times New Roman" w:cs="Times New Roman"/>
          <w:i/>
        </w:rPr>
        <w:t>5</w:t>
      </w:r>
      <w:r>
        <w:rPr>
          <w:rFonts w:ascii="Times New Roman" w:hAnsi="Times New Roman" w:cs="Times New Roman"/>
          <w:i/>
        </w:rPr>
        <w:t xml:space="preserve"> от </w:t>
      </w:r>
      <w:r w:rsidR="00C957D9">
        <w:rPr>
          <w:rFonts w:ascii="Times New Roman" w:hAnsi="Times New Roman" w:cs="Times New Roman"/>
          <w:i/>
        </w:rPr>
        <w:t>30</w:t>
      </w:r>
      <w:r>
        <w:rPr>
          <w:rFonts w:ascii="Times New Roman" w:hAnsi="Times New Roman" w:cs="Times New Roman"/>
          <w:i/>
        </w:rPr>
        <w:t>.1</w:t>
      </w:r>
      <w:r w:rsidR="004A2AEB">
        <w:rPr>
          <w:rFonts w:ascii="Times New Roman" w:hAnsi="Times New Roman" w:cs="Times New Roman"/>
          <w:i/>
        </w:rPr>
        <w:t>1</w:t>
      </w:r>
      <w:r>
        <w:rPr>
          <w:rFonts w:ascii="Times New Roman" w:hAnsi="Times New Roman" w:cs="Times New Roman"/>
          <w:i/>
        </w:rPr>
        <w:t>.2022 года</w:t>
      </w:r>
    </w:p>
    <w:p w:rsidR="00735CB6" w:rsidRDefault="00326763" w:rsidP="00C957D9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7A259A"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6385" w:rsidRDefault="007E6385" w:rsidP="007B1EBD">
      <w:r>
        <w:separator/>
      </w:r>
    </w:p>
  </w:endnote>
  <w:endnote w:type="continuationSeparator" w:id="1">
    <w:p w:rsidR="007E6385" w:rsidRDefault="007E6385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6385" w:rsidRDefault="007E6385" w:rsidP="007B1EBD">
      <w:r>
        <w:separator/>
      </w:r>
    </w:p>
  </w:footnote>
  <w:footnote w:type="continuationSeparator" w:id="1">
    <w:p w:rsidR="007E6385" w:rsidRDefault="007E6385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33C6"/>
    <w:rsid w:val="000034E9"/>
    <w:rsid w:val="000115D8"/>
    <w:rsid w:val="000129A6"/>
    <w:rsid w:val="00015C14"/>
    <w:rsid w:val="00016587"/>
    <w:rsid w:val="00025A0B"/>
    <w:rsid w:val="00035828"/>
    <w:rsid w:val="00036F70"/>
    <w:rsid w:val="00043AF5"/>
    <w:rsid w:val="00071070"/>
    <w:rsid w:val="00080827"/>
    <w:rsid w:val="0009380F"/>
    <w:rsid w:val="000947AE"/>
    <w:rsid w:val="00097F0B"/>
    <w:rsid w:val="000A4DFD"/>
    <w:rsid w:val="000C00C8"/>
    <w:rsid w:val="000D6800"/>
    <w:rsid w:val="00100DBA"/>
    <w:rsid w:val="00110C14"/>
    <w:rsid w:val="00110F8C"/>
    <w:rsid w:val="0011379E"/>
    <w:rsid w:val="00113E75"/>
    <w:rsid w:val="00133618"/>
    <w:rsid w:val="00133840"/>
    <w:rsid w:val="00141A25"/>
    <w:rsid w:val="001526F2"/>
    <w:rsid w:val="00157867"/>
    <w:rsid w:val="00161347"/>
    <w:rsid w:val="0018068F"/>
    <w:rsid w:val="001828BF"/>
    <w:rsid w:val="0018361E"/>
    <w:rsid w:val="001A2ABA"/>
    <w:rsid w:val="001C76E3"/>
    <w:rsid w:val="002114D7"/>
    <w:rsid w:val="00211A64"/>
    <w:rsid w:val="00212154"/>
    <w:rsid w:val="0023458B"/>
    <w:rsid w:val="00235E29"/>
    <w:rsid w:val="0023643A"/>
    <w:rsid w:val="00256CBB"/>
    <w:rsid w:val="00264C30"/>
    <w:rsid w:val="002669DA"/>
    <w:rsid w:val="002852D8"/>
    <w:rsid w:val="00291C6B"/>
    <w:rsid w:val="002956AA"/>
    <w:rsid w:val="002B0DEA"/>
    <w:rsid w:val="002B1DFD"/>
    <w:rsid w:val="002B3A9F"/>
    <w:rsid w:val="002C06A9"/>
    <w:rsid w:val="002C2239"/>
    <w:rsid w:val="002E27F6"/>
    <w:rsid w:val="002E2BB9"/>
    <w:rsid w:val="002E3BFC"/>
    <w:rsid w:val="002F39BE"/>
    <w:rsid w:val="00306AEC"/>
    <w:rsid w:val="00311FB1"/>
    <w:rsid w:val="00326763"/>
    <w:rsid w:val="00335212"/>
    <w:rsid w:val="003457B5"/>
    <w:rsid w:val="00346C95"/>
    <w:rsid w:val="0035150D"/>
    <w:rsid w:val="00374C7B"/>
    <w:rsid w:val="0039083B"/>
    <w:rsid w:val="003927B5"/>
    <w:rsid w:val="00393C24"/>
    <w:rsid w:val="003A10BE"/>
    <w:rsid w:val="003C0B4F"/>
    <w:rsid w:val="003D0E83"/>
    <w:rsid w:val="003D6E05"/>
    <w:rsid w:val="003E000B"/>
    <w:rsid w:val="003E257A"/>
    <w:rsid w:val="0041033A"/>
    <w:rsid w:val="00416FB5"/>
    <w:rsid w:val="00443FF1"/>
    <w:rsid w:val="00447618"/>
    <w:rsid w:val="00450E32"/>
    <w:rsid w:val="0045227A"/>
    <w:rsid w:val="004607E5"/>
    <w:rsid w:val="00465A57"/>
    <w:rsid w:val="00466F80"/>
    <w:rsid w:val="00481A6E"/>
    <w:rsid w:val="00487D9F"/>
    <w:rsid w:val="004A0F11"/>
    <w:rsid w:val="004A2AEB"/>
    <w:rsid w:val="004B0B38"/>
    <w:rsid w:val="004C08CD"/>
    <w:rsid w:val="004D193B"/>
    <w:rsid w:val="004D5113"/>
    <w:rsid w:val="004D791E"/>
    <w:rsid w:val="004E4E74"/>
    <w:rsid w:val="00500D69"/>
    <w:rsid w:val="00504F74"/>
    <w:rsid w:val="005148CF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66E9D"/>
    <w:rsid w:val="005744DF"/>
    <w:rsid w:val="0057674C"/>
    <w:rsid w:val="0058788A"/>
    <w:rsid w:val="005B74EF"/>
    <w:rsid w:val="005C2F1D"/>
    <w:rsid w:val="005D172E"/>
    <w:rsid w:val="005E23DB"/>
    <w:rsid w:val="005E6B7E"/>
    <w:rsid w:val="005E7DA5"/>
    <w:rsid w:val="005F00E8"/>
    <w:rsid w:val="005F188E"/>
    <w:rsid w:val="00623E20"/>
    <w:rsid w:val="0062430D"/>
    <w:rsid w:val="00643E03"/>
    <w:rsid w:val="00646199"/>
    <w:rsid w:val="00647E2E"/>
    <w:rsid w:val="00651DC3"/>
    <w:rsid w:val="00652C36"/>
    <w:rsid w:val="00675D62"/>
    <w:rsid w:val="00682660"/>
    <w:rsid w:val="006846B8"/>
    <w:rsid w:val="00684B80"/>
    <w:rsid w:val="00697B95"/>
    <w:rsid w:val="006B2C2C"/>
    <w:rsid w:val="006C1207"/>
    <w:rsid w:val="006D464F"/>
    <w:rsid w:val="006D792E"/>
    <w:rsid w:val="006E3387"/>
    <w:rsid w:val="006E51E1"/>
    <w:rsid w:val="006E67BE"/>
    <w:rsid w:val="00735CB6"/>
    <w:rsid w:val="007372B1"/>
    <w:rsid w:val="0074415C"/>
    <w:rsid w:val="00750D93"/>
    <w:rsid w:val="00754746"/>
    <w:rsid w:val="00757EAA"/>
    <w:rsid w:val="0076421A"/>
    <w:rsid w:val="00767FA5"/>
    <w:rsid w:val="00771C48"/>
    <w:rsid w:val="00772D23"/>
    <w:rsid w:val="007A0512"/>
    <w:rsid w:val="007A259A"/>
    <w:rsid w:val="007B1258"/>
    <w:rsid w:val="007B1EBD"/>
    <w:rsid w:val="007B5F32"/>
    <w:rsid w:val="007C79D4"/>
    <w:rsid w:val="007D3773"/>
    <w:rsid w:val="007E47BD"/>
    <w:rsid w:val="007E6385"/>
    <w:rsid w:val="007F0703"/>
    <w:rsid w:val="007F32D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1B56"/>
    <w:rsid w:val="0083719E"/>
    <w:rsid w:val="00846862"/>
    <w:rsid w:val="0087478E"/>
    <w:rsid w:val="008802AA"/>
    <w:rsid w:val="0088543A"/>
    <w:rsid w:val="00891330"/>
    <w:rsid w:val="008939EA"/>
    <w:rsid w:val="008956B3"/>
    <w:rsid w:val="00895E47"/>
    <w:rsid w:val="008B41E9"/>
    <w:rsid w:val="008C2486"/>
    <w:rsid w:val="008C2898"/>
    <w:rsid w:val="008D4E3B"/>
    <w:rsid w:val="008E0592"/>
    <w:rsid w:val="008E261D"/>
    <w:rsid w:val="009069CC"/>
    <w:rsid w:val="009072C3"/>
    <w:rsid w:val="00910033"/>
    <w:rsid w:val="00913714"/>
    <w:rsid w:val="009156D6"/>
    <w:rsid w:val="009172CC"/>
    <w:rsid w:val="00917723"/>
    <w:rsid w:val="00921701"/>
    <w:rsid w:val="009230EB"/>
    <w:rsid w:val="00923188"/>
    <w:rsid w:val="009309BD"/>
    <w:rsid w:val="00931BE8"/>
    <w:rsid w:val="00937EF2"/>
    <w:rsid w:val="0094216D"/>
    <w:rsid w:val="009421D2"/>
    <w:rsid w:val="009444DF"/>
    <w:rsid w:val="0094469D"/>
    <w:rsid w:val="009454DF"/>
    <w:rsid w:val="00947E8E"/>
    <w:rsid w:val="00951649"/>
    <w:rsid w:val="00952C45"/>
    <w:rsid w:val="0096023F"/>
    <w:rsid w:val="00960FF1"/>
    <w:rsid w:val="00965FBB"/>
    <w:rsid w:val="009A0448"/>
    <w:rsid w:val="009A3D9C"/>
    <w:rsid w:val="009B0481"/>
    <w:rsid w:val="009B11A9"/>
    <w:rsid w:val="009D16B0"/>
    <w:rsid w:val="009D33E7"/>
    <w:rsid w:val="009D71B4"/>
    <w:rsid w:val="009E2BBA"/>
    <w:rsid w:val="009E59CA"/>
    <w:rsid w:val="009F0316"/>
    <w:rsid w:val="009F5BFF"/>
    <w:rsid w:val="00A00C02"/>
    <w:rsid w:val="00A02ECB"/>
    <w:rsid w:val="00A077E0"/>
    <w:rsid w:val="00A10874"/>
    <w:rsid w:val="00A1504D"/>
    <w:rsid w:val="00A34591"/>
    <w:rsid w:val="00A57055"/>
    <w:rsid w:val="00A65754"/>
    <w:rsid w:val="00A66720"/>
    <w:rsid w:val="00A678B5"/>
    <w:rsid w:val="00A678ED"/>
    <w:rsid w:val="00A77023"/>
    <w:rsid w:val="00A93DD5"/>
    <w:rsid w:val="00A94DEB"/>
    <w:rsid w:val="00A95F45"/>
    <w:rsid w:val="00AA4983"/>
    <w:rsid w:val="00AB4AEE"/>
    <w:rsid w:val="00AB4BDC"/>
    <w:rsid w:val="00AC0BA2"/>
    <w:rsid w:val="00AC6560"/>
    <w:rsid w:val="00AE4E00"/>
    <w:rsid w:val="00B0545E"/>
    <w:rsid w:val="00B36BAC"/>
    <w:rsid w:val="00B375EB"/>
    <w:rsid w:val="00B4326C"/>
    <w:rsid w:val="00B5343F"/>
    <w:rsid w:val="00B73D21"/>
    <w:rsid w:val="00B85912"/>
    <w:rsid w:val="00B91618"/>
    <w:rsid w:val="00BA04C4"/>
    <w:rsid w:val="00BA4796"/>
    <w:rsid w:val="00BA5A50"/>
    <w:rsid w:val="00BB6B61"/>
    <w:rsid w:val="00BC0563"/>
    <w:rsid w:val="00BC2443"/>
    <w:rsid w:val="00BD3589"/>
    <w:rsid w:val="00BE6FCB"/>
    <w:rsid w:val="00C00700"/>
    <w:rsid w:val="00C00B95"/>
    <w:rsid w:val="00C02D24"/>
    <w:rsid w:val="00C148F7"/>
    <w:rsid w:val="00C159E7"/>
    <w:rsid w:val="00C27645"/>
    <w:rsid w:val="00C3649B"/>
    <w:rsid w:val="00C42C43"/>
    <w:rsid w:val="00C47AD9"/>
    <w:rsid w:val="00C5487D"/>
    <w:rsid w:val="00C71085"/>
    <w:rsid w:val="00C73BFC"/>
    <w:rsid w:val="00C809DD"/>
    <w:rsid w:val="00C957D9"/>
    <w:rsid w:val="00C971E2"/>
    <w:rsid w:val="00CB0F4F"/>
    <w:rsid w:val="00CB42B7"/>
    <w:rsid w:val="00CC08ED"/>
    <w:rsid w:val="00CC10DB"/>
    <w:rsid w:val="00CC4681"/>
    <w:rsid w:val="00CD1F59"/>
    <w:rsid w:val="00CD3960"/>
    <w:rsid w:val="00CE2A7F"/>
    <w:rsid w:val="00CE76DD"/>
    <w:rsid w:val="00CF4050"/>
    <w:rsid w:val="00CF439C"/>
    <w:rsid w:val="00CF6D58"/>
    <w:rsid w:val="00D1073C"/>
    <w:rsid w:val="00D15179"/>
    <w:rsid w:val="00D26437"/>
    <w:rsid w:val="00D312C0"/>
    <w:rsid w:val="00D33729"/>
    <w:rsid w:val="00D353EC"/>
    <w:rsid w:val="00D436C1"/>
    <w:rsid w:val="00D440A2"/>
    <w:rsid w:val="00D54FCC"/>
    <w:rsid w:val="00D55431"/>
    <w:rsid w:val="00D652B8"/>
    <w:rsid w:val="00D66C6F"/>
    <w:rsid w:val="00D708F7"/>
    <w:rsid w:val="00D72C10"/>
    <w:rsid w:val="00D74C5D"/>
    <w:rsid w:val="00D829EF"/>
    <w:rsid w:val="00D82EC8"/>
    <w:rsid w:val="00D838A9"/>
    <w:rsid w:val="00D84443"/>
    <w:rsid w:val="00D84613"/>
    <w:rsid w:val="00DA7E78"/>
    <w:rsid w:val="00DE77D6"/>
    <w:rsid w:val="00DF5831"/>
    <w:rsid w:val="00E04E3A"/>
    <w:rsid w:val="00E05785"/>
    <w:rsid w:val="00E06488"/>
    <w:rsid w:val="00E06A9D"/>
    <w:rsid w:val="00E0706A"/>
    <w:rsid w:val="00E13AC1"/>
    <w:rsid w:val="00E2154A"/>
    <w:rsid w:val="00E25C9B"/>
    <w:rsid w:val="00E31520"/>
    <w:rsid w:val="00E316A3"/>
    <w:rsid w:val="00E43050"/>
    <w:rsid w:val="00E456E7"/>
    <w:rsid w:val="00E50AA2"/>
    <w:rsid w:val="00E55BFA"/>
    <w:rsid w:val="00E67064"/>
    <w:rsid w:val="00E75D9D"/>
    <w:rsid w:val="00E82375"/>
    <w:rsid w:val="00E937C3"/>
    <w:rsid w:val="00E9550F"/>
    <w:rsid w:val="00EA0937"/>
    <w:rsid w:val="00EA145E"/>
    <w:rsid w:val="00EA2454"/>
    <w:rsid w:val="00EA24FB"/>
    <w:rsid w:val="00EB00C6"/>
    <w:rsid w:val="00EB1485"/>
    <w:rsid w:val="00ED465F"/>
    <w:rsid w:val="00ED5458"/>
    <w:rsid w:val="00EE3039"/>
    <w:rsid w:val="00EF00A3"/>
    <w:rsid w:val="00EF01FB"/>
    <w:rsid w:val="00F16AF8"/>
    <w:rsid w:val="00F16EDD"/>
    <w:rsid w:val="00F33870"/>
    <w:rsid w:val="00F376C6"/>
    <w:rsid w:val="00F40830"/>
    <w:rsid w:val="00F43CCA"/>
    <w:rsid w:val="00F51FDB"/>
    <w:rsid w:val="00F56BFB"/>
    <w:rsid w:val="00F6184F"/>
    <w:rsid w:val="00F6719E"/>
    <w:rsid w:val="00F73159"/>
    <w:rsid w:val="00F95F37"/>
    <w:rsid w:val="00FA0D40"/>
    <w:rsid w:val="00FB122D"/>
    <w:rsid w:val="00FB1A88"/>
    <w:rsid w:val="00FC513E"/>
    <w:rsid w:val="00FC5FD8"/>
    <w:rsid w:val="00FD2C1F"/>
    <w:rsid w:val="00FD4CD5"/>
    <w:rsid w:val="00FE171A"/>
    <w:rsid w:val="00FE2CE2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6A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956AA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/>
    </w:rPr>
  </w:style>
  <w:style w:type="paragraph" w:styleId="2">
    <w:name w:val="heading 2"/>
    <w:basedOn w:val="1"/>
    <w:next w:val="a"/>
    <w:link w:val="20"/>
    <w:uiPriority w:val="99"/>
    <w:qFormat/>
    <w:rsid w:val="002956AA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2956AA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2956AA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956A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2956A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2956AA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2956AA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2956AA"/>
    <w:rPr>
      <w:b/>
      <w:color w:val="26282F"/>
    </w:rPr>
  </w:style>
  <w:style w:type="character" w:customStyle="1" w:styleId="a4">
    <w:name w:val="Гипертекстовая ссылка"/>
    <w:uiPriority w:val="99"/>
    <w:rsid w:val="002956AA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2956AA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2956AA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2956AA"/>
  </w:style>
  <w:style w:type="paragraph" w:customStyle="1" w:styleId="a8">
    <w:name w:val="Внимание: недобросовестность!"/>
    <w:basedOn w:val="a6"/>
    <w:next w:val="a"/>
    <w:uiPriority w:val="99"/>
    <w:rsid w:val="002956AA"/>
  </w:style>
  <w:style w:type="character" w:customStyle="1" w:styleId="a9">
    <w:name w:val="Выделение для Базового Поиска"/>
    <w:uiPriority w:val="99"/>
    <w:rsid w:val="002956AA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2956AA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2956AA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2956AA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2956AA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2956AA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2956AA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2956AA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2956AA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2956AA"/>
    <w:pPr>
      <w:ind w:left="1612" w:hanging="892"/>
    </w:pPr>
  </w:style>
  <w:style w:type="character" w:customStyle="1" w:styleId="af3">
    <w:name w:val="Заголовок чужого сообщения"/>
    <w:uiPriority w:val="99"/>
    <w:rsid w:val="002956AA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2956AA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2956AA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2956AA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2956AA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2956A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2956AA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2956A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2956AA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2956AA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2956AA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2956AA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2956AA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2956AA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2956AA"/>
  </w:style>
  <w:style w:type="paragraph" w:customStyle="1" w:styleId="aff2">
    <w:name w:val="Моноширинный"/>
    <w:basedOn w:val="a"/>
    <w:next w:val="a"/>
    <w:uiPriority w:val="99"/>
    <w:rsid w:val="002956AA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2956AA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2956AA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2956AA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2956AA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2956AA"/>
    <w:pPr>
      <w:ind w:firstLine="0"/>
    </w:pPr>
  </w:style>
  <w:style w:type="paragraph" w:customStyle="1" w:styleId="aff8">
    <w:name w:val="Таблицы (моноширинный)"/>
    <w:basedOn w:val="a"/>
    <w:next w:val="a"/>
    <w:rsid w:val="002956AA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2956AA"/>
    <w:pPr>
      <w:ind w:left="140"/>
    </w:pPr>
  </w:style>
  <w:style w:type="character" w:customStyle="1" w:styleId="affa">
    <w:name w:val="Опечатки"/>
    <w:uiPriority w:val="99"/>
    <w:rsid w:val="002956AA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2956AA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2956AA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2956AA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2956AA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2956AA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2956AA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2956AA"/>
  </w:style>
  <w:style w:type="paragraph" w:customStyle="1" w:styleId="afff2">
    <w:name w:val="Примечание."/>
    <w:basedOn w:val="a6"/>
    <w:next w:val="a"/>
    <w:uiPriority w:val="99"/>
    <w:rsid w:val="002956AA"/>
  </w:style>
  <w:style w:type="character" w:customStyle="1" w:styleId="afff3">
    <w:name w:val="Продолжение ссылки"/>
    <w:uiPriority w:val="99"/>
    <w:rsid w:val="002956AA"/>
  </w:style>
  <w:style w:type="paragraph" w:customStyle="1" w:styleId="afff4">
    <w:name w:val="Словарная статья"/>
    <w:basedOn w:val="a"/>
    <w:next w:val="a"/>
    <w:uiPriority w:val="99"/>
    <w:rsid w:val="002956AA"/>
    <w:pPr>
      <w:ind w:right="118" w:firstLine="0"/>
    </w:pPr>
  </w:style>
  <w:style w:type="character" w:customStyle="1" w:styleId="afff5">
    <w:name w:val="Сравнение редакций"/>
    <w:uiPriority w:val="99"/>
    <w:rsid w:val="002956AA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2956AA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2956AA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2956AA"/>
  </w:style>
  <w:style w:type="character" w:customStyle="1" w:styleId="afff9">
    <w:name w:val="Ссылка на утративший силу документ"/>
    <w:uiPriority w:val="99"/>
    <w:rsid w:val="002956AA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2956AA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2956AA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2956AA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2956AA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2956AA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2956AA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2956AA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  <w:lang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rsid w:val="007B1EBD"/>
    <w:pPr>
      <w:tabs>
        <w:tab w:val="center" w:pos="4677"/>
        <w:tab w:val="right" w:pos="9355"/>
      </w:tabs>
    </w:pPr>
    <w:rPr>
      <w:rFonts w:cs="Times New Roman"/>
      <w:lang/>
    </w:rPr>
  </w:style>
  <w:style w:type="character" w:customStyle="1" w:styleId="affff3">
    <w:name w:val="Нижний колонтитул Знак"/>
    <w:link w:val="affff2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  <w:lang/>
    </w:rPr>
  </w:style>
  <w:style w:type="character" w:customStyle="1" w:styleId="affff5">
    <w:name w:val="Подзаголовок Знак"/>
    <w:link w:val="affff4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link w:val="ConsPlusNormal1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  <w:lang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uiPriority w:val="99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  <w:lang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  <w:lang/>
    </w:rPr>
  </w:style>
  <w:style w:type="character" w:customStyle="1" w:styleId="affffb">
    <w:name w:val="Название Знак"/>
    <w:link w:val="affffa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e">
    <w:name w:val="Strong"/>
    <w:uiPriority w:val="99"/>
    <w:qFormat/>
    <w:locked/>
    <w:rsid w:val="00BA4796"/>
    <w:rPr>
      <w:rFonts w:cs="Times New Roman"/>
      <w:b/>
    </w:rPr>
  </w:style>
  <w:style w:type="character" w:styleId="afffff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0">
    <w:name w:val="Body Text"/>
    <w:basedOn w:val="a"/>
    <w:link w:val="afffff1"/>
    <w:uiPriority w:val="99"/>
    <w:semiHidden/>
    <w:unhideWhenUsed/>
    <w:rsid w:val="00E67064"/>
    <w:pPr>
      <w:spacing w:after="120"/>
    </w:pPr>
    <w:rPr>
      <w:rFonts w:cs="Times New Roman"/>
      <w:lang/>
    </w:rPr>
  </w:style>
  <w:style w:type="character" w:customStyle="1" w:styleId="afffff1">
    <w:name w:val="Основной текст Знак"/>
    <w:link w:val="afffff0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2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3">
    <w:name w:val="List Paragraph"/>
    <w:basedOn w:val="a"/>
    <w:uiPriority w:val="34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4">
    <w:name w:val="footnote text"/>
    <w:basedOn w:val="a"/>
    <w:link w:val="afffff5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5">
    <w:name w:val="Текст сноски Знак"/>
    <w:link w:val="afffff4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paragraph" w:styleId="31">
    <w:name w:val="Body Text Indent 3"/>
    <w:basedOn w:val="a"/>
    <w:link w:val="32"/>
    <w:uiPriority w:val="99"/>
    <w:rsid w:val="00CC10DB"/>
    <w:pPr>
      <w:widowControl/>
      <w:autoSpaceDE/>
      <w:autoSpaceDN/>
      <w:adjustRightInd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CC10DB"/>
    <w:rPr>
      <w:rFonts w:ascii="Times New Roman" w:hAnsi="Times New Roman" w:cs="Times New Roman"/>
      <w:sz w:val="16"/>
      <w:szCs w:val="16"/>
    </w:rPr>
  </w:style>
  <w:style w:type="character" w:customStyle="1" w:styleId="ConsPlusNormal1">
    <w:name w:val="ConsPlusNormal1"/>
    <w:link w:val="ConsPlusNormal"/>
    <w:locked/>
    <w:rsid w:val="00A077E0"/>
    <w:rPr>
      <w:rFonts w:ascii="Arial" w:hAnsi="Arial" w:cs="Arial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E02D7E-F6DA-403F-8F6E-C612EBF85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1656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3</cp:revision>
  <cp:lastPrinted>2022-06-22T12:42:00Z</cp:lastPrinted>
  <dcterms:created xsi:type="dcterms:W3CDTF">2022-12-05T07:06:00Z</dcterms:created>
  <dcterms:modified xsi:type="dcterms:W3CDTF">2022-12-05T07:07:00Z</dcterms:modified>
</cp:coreProperties>
</file>