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B2D" w:rsidRDefault="00924B2D" w:rsidP="00924B2D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E44F0A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E44F0A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E44F0A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3E7861" w:rsidRPr="00951B93" w:rsidRDefault="003E7861" w:rsidP="003E7861">
      <w:pPr>
        <w:keepNext/>
        <w:keepLines/>
        <w:widowControl w:val="0"/>
        <w:spacing w:after="0" w:line="240" w:lineRule="auto"/>
        <w:ind w:left="403"/>
        <w:contextualSpacing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951B93">
        <w:rPr>
          <w:rFonts w:ascii="Times New Roman" w:hAnsi="Times New Roman"/>
          <w:b/>
          <w:bCs/>
          <w:sz w:val="28"/>
          <w:szCs w:val="28"/>
        </w:rPr>
        <w:t xml:space="preserve">Об утверждении мест, на которые запрещено возвращать животных без владельцев, и перечня лиц, уполномоченных на принятие решений о возврате животных без владельцев на прежние места обитания  </w:t>
      </w:r>
    </w:p>
    <w:p w:rsidR="003E7861" w:rsidRPr="00951B93" w:rsidRDefault="003E7861" w:rsidP="003E7861">
      <w:pPr>
        <w:keepNext/>
        <w:keepLines/>
        <w:widowControl w:val="0"/>
        <w:spacing w:after="0" w:line="240" w:lineRule="auto"/>
        <w:ind w:left="403"/>
        <w:contextualSpacing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951B93">
        <w:rPr>
          <w:rFonts w:ascii="Times New Roman" w:hAnsi="Times New Roman"/>
          <w:b/>
          <w:bCs/>
          <w:sz w:val="28"/>
          <w:szCs w:val="28"/>
        </w:rPr>
        <w:t xml:space="preserve">на территории </w:t>
      </w:r>
      <w:r>
        <w:rPr>
          <w:rFonts w:ascii="Times New Roman" w:hAnsi="Times New Roman"/>
          <w:b/>
          <w:bCs/>
          <w:sz w:val="28"/>
          <w:szCs w:val="28"/>
        </w:rPr>
        <w:t>Андреевского</w:t>
      </w:r>
      <w:r w:rsidRPr="00951B93">
        <w:rPr>
          <w:rFonts w:ascii="Times New Roman" w:hAnsi="Times New Roman"/>
          <w:b/>
          <w:bCs/>
          <w:sz w:val="28"/>
          <w:szCs w:val="28"/>
        </w:rPr>
        <w:t xml:space="preserve"> сельского</w:t>
      </w:r>
      <w:r>
        <w:rPr>
          <w:rFonts w:ascii="Times New Roman" w:hAnsi="Times New Roman"/>
          <w:b/>
          <w:bCs/>
          <w:sz w:val="28"/>
          <w:szCs w:val="28"/>
        </w:rPr>
        <w:t xml:space="preserve"> поселения</w:t>
      </w:r>
    </w:p>
    <w:p w:rsidR="003E7861" w:rsidRPr="00951B93" w:rsidRDefault="003E7861" w:rsidP="003E7861">
      <w:pPr>
        <w:keepNext/>
        <w:keepLines/>
        <w:widowControl w:val="0"/>
        <w:spacing w:after="0" w:line="240" w:lineRule="auto"/>
        <w:ind w:left="403"/>
        <w:contextualSpacing/>
        <w:jc w:val="center"/>
        <w:outlineLvl w:val="1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Темниковского муниципального района Республики Мордовия</w:t>
      </w:r>
    </w:p>
    <w:p w:rsidR="003E7861" w:rsidRPr="00951B93" w:rsidRDefault="003E7861" w:rsidP="003E7861">
      <w:pPr>
        <w:keepNext/>
        <w:keepLines/>
        <w:widowControl w:val="0"/>
        <w:spacing w:after="0" w:line="240" w:lineRule="auto"/>
        <w:ind w:left="400"/>
        <w:jc w:val="center"/>
        <w:outlineLvl w:val="1"/>
        <w:rPr>
          <w:rFonts w:ascii="Times New Roman" w:hAnsi="Times New Roman"/>
          <w:bCs/>
          <w:sz w:val="28"/>
          <w:szCs w:val="28"/>
        </w:rPr>
      </w:pPr>
    </w:p>
    <w:p w:rsidR="003E7861" w:rsidRPr="00951B93" w:rsidRDefault="003E7861" w:rsidP="003E7861">
      <w:pPr>
        <w:keepNext/>
        <w:keepLines/>
        <w:widowControl w:val="0"/>
        <w:spacing w:after="0" w:line="240" w:lineRule="auto"/>
        <w:outlineLvl w:val="1"/>
        <w:rPr>
          <w:rFonts w:ascii="Times New Roman" w:hAnsi="Times New Roman"/>
          <w:bCs/>
          <w:sz w:val="28"/>
          <w:szCs w:val="28"/>
        </w:rPr>
      </w:pPr>
    </w:p>
    <w:p w:rsidR="003E7861" w:rsidRPr="003E7861" w:rsidRDefault="003E7861" w:rsidP="003E78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E7861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№ 131-ФЗ «Об общих принципах организации местного самоуправления в Российской Федерации», Федеральным законом от 27 декабря 2018 № 498-ФЗ «Об ответственном обращении с животными и о внесении изменений в отдельные законодательные акты Российской Федерации», Федеральным законом от 14 июня 2022 № 269-ФЗ «О внесении изменений в Федеральный закон «Об ответственном обращении с животными и</w:t>
      </w:r>
      <w:proofErr w:type="gramEnd"/>
      <w:r w:rsidRPr="003E7861">
        <w:rPr>
          <w:rFonts w:ascii="Times New Roman" w:hAnsi="Times New Roman" w:cs="Times New Roman"/>
          <w:sz w:val="28"/>
          <w:szCs w:val="28"/>
        </w:rPr>
        <w:t xml:space="preserve"> о внесении изменений в отдельные законодательные акты Российской Федерации»,</w:t>
      </w:r>
      <w:r w:rsidRPr="003E7861">
        <w:rPr>
          <w:rFonts w:ascii="Times New Roman" w:hAnsi="Times New Roman" w:cs="Times New Roman"/>
          <w:vanish/>
          <w:sz w:val="28"/>
          <w:szCs w:val="28"/>
        </w:rPr>
        <w:t>РоР</w:t>
      </w:r>
      <w:r w:rsidRPr="003E7861">
        <w:rPr>
          <w:rFonts w:ascii="Times New Roman" w:hAnsi="Times New Roman" w:cs="Times New Roman"/>
          <w:sz w:val="28"/>
          <w:szCs w:val="28"/>
        </w:rPr>
        <w:t xml:space="preserve"> Администрация Андреевского сельского поселения Темниковского муниципального района </w:t>
      </w:r>
      <w:proofErr w:type="gramStart"/>
      <w:r w:rsidRPr="003E786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E7861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3E7861" w:rsidRPr="003E7861" w:rsidRDefault="003E7861" w:rsidP="003E78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861">
        <w:rPr>
          <w:rFonts w:ascii="Times New Roman" w:hAnsi="Times New Roman" w:cs="Times New Roman"/>
          <w:sz w:val="28"/>
          <w:szCs w:val="28"/>
        </w:rPr>
        <w:t>1. Определить места, на которые запрещается возврат животных без владельцев в границах Андреевского сельского поселения Темниковского муниципального  района Республики Мордовия (прежние места обитания):</w:t>
      </w:r>
    </w:p>
    <w:p w:rsidR="003E7861" w:rsidRPr="003E7861" w:rsidRDefault="003E7861" w:rsidP="003E78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861">
        <w:rPr>
          <w:rFonts w:ascii="Times New Roman" w:hAnsi="Times New Roman" w:cs="Times New Roman"/>
          <w:sz w:val="28"/>
          <w:szCs w:val="28"/>
        </w:rPr>
        <w:t>- территории общего пользования (в том числе улицы, проезды, набережные, береговые полосы водных объектов общего пользования, скверы, бульвары, парки и другие территории, которыми беспрепятственно пользуется неограниченный круг лиц);</w:t>
      </w:r>
    </w:p>
    <w:p w:rsidR="003E7861" w:rsidRPr="003E7861" w:rsidRDefault="003E7861" w:rsidP="003E78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861">
        <w:rPr>
          <w:rFonts w:ascii="Times New Roman" w:hAnsi="Times New Roman" w:cs="Times New Roman"/>
          <w:sz w:val="28"/>
          <w:szCs w:val="28"/>
        </w:rPr>
        <w:lastRenderedPageBreak/>
        <w:t xml:space="preserve">- территории, прилегающие к многоквартирным </w:t>
      </w:r>
      <w:r w:rsidR="00432DB9">
        <w:rPr>
          <w:rFonts w:ascii="Times New Roman" w:hAnsi="Times New Roman" w:cs="Times New Roman"/>
          <w:sz w:val="28"/>
          <w:szCs w:val="28"/>
        </w:rPr>
        <w:t xml:space="preserve">и частным </w:t>
      </w:r>
      <w:r w:rsidRPr="003E7861">
        <w:rPr>
          <w:rFonts w:ascii="Times New Roman" w:hAnsi="Times New Roman" w:cs="Times New Roman"/>
          <w:sz w:val="28"/>
          <w:szCs w:val="28"/>
        </w:rPr>
        <w:t>домам, с расположенными на них объектами, предназначенными для обслуживания и эксплуатации таких домов, и элементами благоустройства этих территорий, в том числе парковками (парковочными местами), тротуарами и автомобильными дорогами, включая автомобильные дороги, образующие проезды к территориям, прилегающим к многоквартирным домам;</w:t>
      </w:r>
    </w:p>
    <w:p w:rsidR="003E7861" w:rsidRPr="003E7861" w:rsidRDefault="003E7861" w:rsidP="003E78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861">
        <w:rPr>
          <w:rFonts w:ascii="Times New Roman" w:hAnsi="Times New Roman" w:cs="Times New Roman"/>
          <w:sz w:val="28"/>
          <w:szCs w:val="28"/>
        </w:rPr>
        <w:t>- детские игровые и спортивные площадки;</w:t>
      </w:r>
    </w:p>
    <w:p w:rsidR="003E7861" w:rsidRPr="003E7861" w:rsidRDefault="003E7861" w:rsidP="003E78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861">
        <w:rPr>
          <w:rFonts w:ascii="Times New Roman" w:hAnsi="Times New Roman" w:cs="Times New Roman"/>
          <w:sz w:val="28"/>
          <w:szCs w:val="28"/>
        </w:rPr>
        <w:t>- места размещения нестационарных торговых объектов;</w:t>
      </w:r>
    </w:p>
    <w:p w:rsidR="003E7861" w:rsidRPr="003E7861" w:rsidRDefault="003E7861" w:rsidP="003E78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861">
        <w:rPr>
          <w:rFonts w:ascii="Times New Roman" w:hAnsi="Times New Roman" w:cs="Times New Roman"/>
          <w:sz w:val="28"/>
          <w:szCs w:val="28"/>
        </w:rPr>
        <w:t>- кладбища и мемориальные зоны;</w:t>
      </w:r>
    </w:p>
    <w:p w:rsidR="003E7861" w:rsidRPr="003E7861" w:rsidRDefault="003E7861" w:rsidP="003E78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861">
        <w:rPr>
          <w:rFonts w:ascii="Times New Roman" w:hAnsi="Times New Roman" w:cs="Times New Roman"/>
          <w:sz w:val="28"/>
          <w:szCs w:val="28"/>
        </w:rPr>
        <w:t>- территории лечебных учреждений;</w:t>
      </w:r>
    </w:p>
    <w:p w:rsidR="003E7861" w:rsidRPr="003E7861" w:rsidRDefault="003E7861" w:rsidP="003E78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861">
        <w:rPr>
          <w:rFonts w:ascii="Times New Roman" w:hAnsi="Times New Roman" w:cs="Times New Roman"/>
          <w:sz w:val="28"/>
          <w:szCs w:val="28"/>
        </w:rPr>
        <w:t>- площадки танцевальные, для отдыха и досуга, проведения массовых мероприятий, размещения аттракционов, средств информации;</w:t>
      </w:r>
    </w:p>
    <w:p w:rsidR="003E7861" w:rsidRPr="003E7861" w:rsidRDefault="003E7861" w:rsidP="003E78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861">
        <w:rPr>
          <w:rFonts w:ascii="Times New Roman" w:hAnsi="Times New Roman" w:cs="Times New Roman"/>
          <w:sz w:val="28"/>
          <w:szCs w:val="28"/>
        </w:rPr>
        <w:t>- водоохранные зоны.</w:t>
      </w:r>
    </w:p>
    <w:p w:rsidR="003E7861" w:rsidRPr="003E7861" w:rsidRDefault="003E7861" w:rsidP="003E78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861">
        <w:rPr>
          <w:rFonts w:ascii="Times New Roman" w:hAnsi="Times New Roman" w:cs="Times New Roman"/>
          <w:sz w:val="28"/>
          <w:szCs w:val="28"/>
        </w:rPr>
        <w:t>2. Глава Андреевского сельского поселения Темниковского муниципального района Республики Мордовия назначается лицом, уполномоченным на принятие решений о возврате животных без владельцев на прежние места обитания животных без владельцев на территории Андреевского сельского поселения Темниковского муниципального района Республики Мордовия.</w:t>
      </w:r>
    </w:p>
    <w:p w:rsidR="003E7861" w:rsidRPr="003E7861" w:rsidRDefault="003E7861" w:rsidP="003E78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861">
        <w:rPr>
          <w:rFonts w:ascii="Times New Roman" w:hAnsi="Times New Roman" w:cs="Times New Roman"/>
          <w:sz w:val="28"/>
          <w:szCs w:val="28"/>
        </w:rPr>
        <w:t>3. Разместить, настоящее постановление на официальном сайте администрации Андреевского сельского поселения Темниковского муниципального района Республики Мордовия в информационно-телекоммуникационной сети «Интернет».</w:t>
      </w:r>
    </w:p>
    <w:p w:rsidR="003E7861" w:rsidRPr="003E7861" w:rsidRDefault="003E7861" w:rsidP="003E78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861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E786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E7861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3E7861" w:rsidRPr="003E7861" w:rsidRDefault="003E7861" w:rsidP="003E78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861">
        <w:rPr>
          <w:rFonts w:ascii="Times New Roman" w:eastAsia="Calibri" w:hAnsi="Times New Roman" w:cs="Times New Roman"/>
          <w:sz w:val="28"/>
          <w:szCs w:val="28"/>
        </w:rPr>
        <w:t>5.</w:t>
      </w:r>
      <w:r w:rsidRPr="003E7861">
        <w:rPr>
          <w:rFonts w:ascii="Times New Roman" w:hAnsi="Times New Roman" w:cs="Times New Roman"/>
          <w:sz w:val="28"/>
          <w:szCs w:val="28"/>
        </w:rPr>
        <w:t xml:space="preserve"> Постановление вступает в силу с момента его подписания.</w:t>
      </w:r>
    </w:p>
    <w:p w:rsidR="006C3410" w:rsidRDefault="006C3410" w:rsidP="003E7861">
      <w:pPr>
        <w:spacing w:after="0" w:line="36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p w:rsidR="003E7861" w:rsidRDefault="003E7861" w:rsidP="003E7861">
      <w:pPr>
        <w:spacing w:after="0" w:line="36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p w:rsidR="003E7861" w:rsidRPr="003E7861" w:rsidRDefault="003E7861" w:rsidP="003E7861">
      <w:pPr>
        <w:spacing w:after="0" w:line="36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p w:rsidR="003E7861" w:rsidRDefault="003E1B89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B4F3D">
        <w:rPr>
          <w:rFonts w:ascii="Times New Roman" w:hAnsi="Times New Roman" w:cs="Times New Roman"/>
          <w:bCs/>
          <w:sz w:val="28"/>
          <w:szCs w:val="28"/>
        </w:rPr>
        <w:t>Г</w:t>
      </w:r>
      <w:r w:rsidR="000F18BA" w:rsidRPr="008B4F3D">
        <w:rPr>
          <w:rFonts w:ascii="Times New Roman" w:hAnsi="Times New Roman" w:cs="Times New Roman"/>
          <w:bCs/>
          <w:sz w:val="28"/>
          <w:szCs w:val="28"/>
        </w:rPr>
        <w:t>лав</w:t>
      </w:r>
      <w:r w:rsidRPr="008B4F3D">
        <w:rPr>
          <w:rFonts w:ascii="Times New Roman" w:hAnsi="Times New Roman" w:cs="Times New Roman"/>
          <w:bCs/>
          <w:sz w:val="28"/>
          <w:szCs w:val="28"/>
        </w:rPr>
        <w:t>а</w:t>
      </w:r>
      <w:r w:rsidR="000F18BA" w:rsidRPr="008B4F3D">
        <w:rPr>
          <w:rFonts w:ascii="Times New Roman" w:hAnsi="Times New Roman" w:cs="Times New Roman"/>
          <w:bCs/>
          <w:sz w:val="28"/>
          <w:szCs w:val="28"/>
        </w:rPr>
        <w:t xml:space="preserve"> Андреевского</w:t>
      </w:r>
      <w:r w:rsidR="006C3410" w:rsidRPr="008B4F3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F18BA" w:rsidRPr="008B4F3D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4F3D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8B4F3D">
        <w:rPr>
          <w:rFonts w:ascii="Times New Roman" w:hAnsi="Times New Roman" w:cs="Times New Roman"/>
          <w:bCs/>
          <w:sz w:val="28"/>
          <w:szCs w:val="28"/>
        </w:rPr>
        <w:tab/>
      </w:r>
      <w:r w:rsidRPr="008B4F3D">
        <w:rPr>
          <w:rFonts w:ascii="Times New Roman" w:hAnsi="Times New Roman" w:cs="Times New Roman"/>
          <w:bCs/>
          <w:sz w:val="28"/>
          <w:szCs w:val="28"/>
        </w:rPr>
        <w:tab/>
      </w:r>
      <w:r w:rsidR="008B4F3D">
        <w:rPr>
          <w:rFonts w:ascii="Times New Roman" w:hAnsi="Times New Roman" w:cs="Times New Roman"/>
          <w:bCs/>
          <w:sz w:val="28"/>
          <w:szCs w:val="28"/>
        </w:rPr>
        <w:t xml:space="preserve">                    </w:t>
      </w:r>
      <w:r w:rsidR="003E7861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</w:t>
      </w:r>
      <w:r w:rsidR="008B4F3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C3410" w:rsidRPr="008B4F3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E1B89" w:rsidRPr="008B4F3D">
        <w:rPr>
          <w:rFonts w:ascii="Times New Roman" w:hAnsi="Times New Roman" w:cs="Times New Roman"/>
          <w:bCs/>
          <w:sz w:val="28"/>
          <w:szCs w:val="28"/>
        </w:rPr>
        <w:t>В.Д Петякшев</w:t>
      </w:r>
    </w:p>
    <w:p w:rsidR="000F18BA" w:rsidRPr="006C3410" w:rsidRDefault="000F18BA" w:rsidP="000F18BA">
      <w:pPr>
        <w:rPr>
          <w:rFonts w:ascii="Times New Roman" w:hAnsi="Times New Roman" w:cs="Times New Roman"/>
          <w:sz w:val="26"/>
          <w:szCs w:val="26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3E786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67E59"/>
    <w:rsid w:val="00170F3B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E3D71"/>
    <w:rsid w:val="002F2297"/>
    <w:rsid w:val="002F78B6"/>
    <w:rsid w:val="00354216"/>
    <w:rsid w:val="003876B5"/>
    <w:rsid w:val="00387786"/>
    <w:rsid w:val="003B3EC8"/>
    <w:rsid w:val="003E1B89"/>
    <w:rsid w:val="003E7861"/>
    <w:rsid w:val="00405EAE"/>
    <w:rsid w:val="00432DB9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C3410"/>
    <w:rsid w:val="006C54F1"/>
    <w:rsid w:val="006D29F6"/>
    <w:rsid w:val="0078216A"/>
    <w:rsid w:val="007977EB"/>
    <w:rsid w:val="007A60DF"/>
    <w:rsid w:val="007B45F5"/>
    <w:rsid w:val="007C2D35"/>
    <w:rsid w:val="00842E45"/>
    <w:rsid w:val="008436CD"/>
    <w:rsid w:val="00896846"/>
    <w:rsid w:val="008A2E23"/>
    <w:rsid w:val="008B4AEB"/>
    <w:rsid w:val="008B4F3D"/>
    <w:rsid w:val="008C2F54"/>
    <w:rsid w:val="008C3ACF"/>
    <w:rsid w:val="008F3567"/>
    <w:rsid w:val="008F72EB"/>
    <w:rsid w:val="00924B2D"/>
    <w:rsid w:val="00997BF3"/>
    <w:rsid w:val="009B1B35"/>
    <w:rsid w:val="009D004B"/>
    <w:rsid w:val="009E775E"/>
    <w:rsid w:val="00A81CE1"/>
    <w:rsid w:val="00AD21F5"/>
    <w:rsid w:val="00AE00AA"/>
    <w:rsid w:val="00AF0C1D"/>
    <w:rsid w:val="00AF65B2"/>
    <w:rsid w:val="00B10823"/>
    <w:rsid w:val="00B34115"/>
    <w:rsid w:val="00B667DD"/>
    <w:rsid w:val="00B763AC"/>
    <w:rsid w:val="00B771FC"/>
    <w:rsid w:val="00B803EB"/>
    <w:rsid w:val="00BA6F9E"/>
    <w:rsid w:val="00BC3A9D"/>
    <w:rsid w:val="00BC5037"/>
    <w:rsid w:val="00BE177F"/>
    <w:rsid w:val="00BE6F90"/>
    <w:rsid w:val="00C01894"/>
    <w:rsid w:val="00C322FE"/>
    <w:rsid w:val="00CB1E35"/>
    <w:rsid w:val="00D01346"/>
    <w:rsid w:val="00D304CB"/>
    <w:rsid w:val="00D5239E"/>
    <w:rsid w:val="00D816CF"/>
    <w:rsid w:val="00D84775"/>
    <w:rsid w:val="00D85795"/>
    <w:rsid w:val="00DB6E00"/>
    <w:rsid w:val="00DE4FF6"/>
    <w:rsid w:val="00DF13ED"/>
    <w:rsid w:val="00E13D4A"/>
    <w:rsid w:val="00E27BD5"/>
    <w:rsid w:val="00E335E3"/>
    <w:rsid w:val="00E44F0A"/>
    <w:rsid w:val="00E54484"/>
    <w:rsid w:val="00E82888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No Spacing"/>
    <w:link w:val="a8"/>
    <w:uiPriority w:val="99"/>
    <w:qFormat/>
    <w:rsid w:val="00D8477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99"/>
    <w:locked/>
    <w:rsid w:val="00D84775"/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rsid w:val="007B45F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rsid w:val="007B45F5"/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7B4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3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ACC07-A554-420F-BBE4-223C1BA37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818</TotalTime>
  <Pages>2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86</cp:revision>
  <cp:lastPrinted>2022-11-10T07:51:00Z</cp:lastPrinted>
  <dcterms:created xsi:type="dcterms:W3CDTF">2017-03-24T13:02:00Z</dcterms:created>
  <dcterms:modified xsi:type="dcterms:W3CDTF">2022-11-16T13:08:00Z</dcterms:modified>
</cp:coreProperties>
</file>