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3921E5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3921E5">
        <w:rPr>
          <w:caps/>
          <w:sz w:val="28"/>
          <w:szCs w:val="28"/>
        </w:rPr>
        <w:t xml:space="preserve">АДМИНИСТРАЦИЯ </w:t>
      </w:r>
    </w:p>
    <w:p w:rsidR="00EB2157" w:rsidRPr="003921E5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3921E5">
        <w:rPr>
          <w:caps/>
          <w:sz w:val="28"/>
          <w:szCs w:val="28"/>
        </w:rPr>
        <w:t>АНДРЕЕВСКОГО СЕЛЬСКОГО ПОСЕЛЕНИЯ</w:t>
      </w:r>
    </w:p>
    <w:p w:rsidR="00EB2157" w:rsidRPr="003921E5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3921E5">
        <w:rPr>
          <w:caps/>
          <w:sz w:val="28"/>
          <w:szCs w:val="28"/>
        </w:rPr>
        <w:t>Темниковского МУНИЦИПАЛЬНОГО РАЙОНА</w:t>
      </w:r>
    </w:p>
    <w:p w:rsidR="00EB2157" w:rsidRPr="003921E5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3921E5">
        <w:rPr>
          <w:caps/>
          <w:sz w:val="28"/>
          <w:szCs w:val="28"/>
        </w:rPr>
        <w:t>Республики мордовиЯ</w:t>
      </w:r>
    </w:p>
    <w:p w:rsidR="00EB2157" w:rsidRPr="003921E5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Pr="003921E5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Pr="003921E5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21E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3921E5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F3567" w:rsidRPr="003921E5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B2157" w:rsidRPr="003921E5" w:rsidRDefault="00811CC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01</w:t>
      </w:r>
      <w:r w:rsidR="00896846" w:rsidRPr="003921E5">
        <w:rPr>
          <w:rFonts w:ascii="Times New Roman" w:hAnsi="Times New Roman" w:cs="Times New Roman"/>
          <w:sz w:val="28"/>
          <w:szCs w:val="28"/>
        </w:rPr>
        <w:t>.</w:t>
      </w:r>
      <w:r w:rsidR="00266A60" w:rsidRPr="003921E5">
        <w:rPr>
          <w:rFonts w:ascii="Times New Roman" w:hAnsi="Times New Roman" w:cs="Times New Roman"/>
          <w:sz w:val="28"/>
          <w:szCs w:val="28"/>
        </w:rPr>
        <w:t>1</w:t>
      </w:r>
      <w:r w:rsidRPr="003921E5">
        <w:rPr>
          <w:rFonts w:ascii="Times New Roman" w:hAnsi="Times New Roman" w:cs="Times New Roman"/>
          <w:sz w:val="28"/>
          <w:szCs w:val="28"/>
        </w:rPr>
        <w:t>1</w:t>
      </w:r>
      <w:r w:rsidR="00035FD8" w:rsidRPr="003921E5">
        <w:rPr>
          <w:rFonts w:ascii="Times New Roman" w:hAnsi="Times New Roman" w:cs="Times New Roman"/>
          <w:sz w:val="28"/>
          <w:szCs w:val="28"/>
        </w:rPr>
        <w:t>.202</w:t>
      </w:r>
      <w:r w:rsidR="002A2DC9" w:rsidRPr="003921E5">
        <w:rPr>
          <w:rFonts w:ascii="Times New Roman" w:hAnsi="Times New Roman" w:cs="Times New Roman"/>
          <w:sz w:val="28"/>
          <w:szCs w:val="28"/>
        </w:rPr>
        <w:t>2</w:t>
      </w:r>
      <w:r w:rsidR="007A60DF" w:rsidRPr="003921E5">
        <w:rPr>
          <w:rFonts w:ascii="Times New Roman" w:hAnsi="Times New Roman" w:cs="Times New Roman"/>
          <w:sz w:val="28"/>
          <w:szCs w:val="28"/>
        </w:rPr>
        <w:t xml:space="preserve"> г</w:t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</w:r>
      <w:r w:rsidR="007A60DF" w:rsidRPr="003921E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3921E5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 w:rsidRPr="003921E5">
        <w:rPr>
          <w:rFonts w:ascii="Times New Roman" w:hAnsi="Times New Roman" w:cs="Times New Roman"/>
          <w:sz w:val="28"/>
          <w:szCs w:val="28"/>
        </w:rPr>
        <w:t>1</w:t>
      </w:r>
      <w:r w:rsidR="00266A60" w:rsidRPr="003921E5">
        <w:rPr>
          <w:rFonts w:ascii="Times New Roman" w:hAnsi="Times New Roman" w:cs="Times New Roman"/>
          <w:sz w:val="28"/>
          <w:szCs w:val="28"/>
        </w:rPr>
        <w:t>5</w:t>
      </w:r>
      <w:r w:rsidR="00F846DF" w:rsidRPr="003921E5">
        <w:rPr>
          <w:rFonts w:ascii="Times New Roman" w:hAnsi="Times New Roman" w:cs="Times New Roman"/>
          <w:sz w:val="28"/>
          <w:szCs w:val="28"/>
        </w:rPr>
        <w:t>8</w:t>
      </w:r>
    </w:p>
    <w:p w:rsidR="008F3567" w:rsidRPr="003921E5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F3567" w:rsidRPr="003921E5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21E5" w:rsidRPr="003921E5" w:rsidRDefault="003921E5" w:rsidP="00EB21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46DF" w:rsidRPr="003921E5" w:rsidRDefault="00F846DF" w:rsidP="003921E5">
      <w:pPr>
        <w:pStyle w:val="1"/>
        <w:spacing w:before="0"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921E5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Андреевского сельского поселения Темниковского муниципального района Республики Мордовия от 29 декабря 2021 г. № 68 «Об утверждении Порядка учета бюджетных и денежных обязательств получателей средств бюджета Андреевского сельского поселения Темниковского муниципального района Республики Мордовия»</w:t>
      </w:r>
    </w:p>
    <w:p w:rsidR="00F846DF" w:rsidRDefault="00F846DF" w:rsidP="009A4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3921E5" w:rsidRPr="003921E5" w:rsidRDefault="003921E5" w:rsidP="009A4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846DF" w:rsidRPr="003921E5" w:rsidRDefault="00F846DF" w:rsidP="00392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Мордовия, администрация Андреевского сельского поселения п  о  с  т  а  н  о  в  л  я  е  т:</w:t>
      </w:r>
    </w:p>
    <w:p w:rsidR="009A43C3" w:rsidRPr="003921E5" w:rsidRDefault="009A43C3" w:rsidP="009A4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DF" w:rsidRPr="003921E5" w:rsidRDefault="00F846DF" w:rsidP="009A43C3">
      <w:pPr>
        <w:pStyle w:val="1"/>
        <w:spacing w:before="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21E5">
        <w:rPr>
          <w:rFonts w:ascii="Times New Roman" w:hAnsi="Times New Roman"/>
          <w:b w:val="0"/>
          <w:sz w:val="28"/>
          <w:szCs w:val="28"/>
        </w:rPr>
        <w:t>1.Внести в постановление администрации Андреевского сельского поселениямуниципального района Республики Мордовия от 29 декабря 2021 г. № 68 «Об утверждении Порядка учета бюджетных и денежных обязательств получателей средств бюджета Андреевского сельского поселения Темниковского муниципального района Республики Мордовия»</w:t>
      </w:r>
      <w:r w:rsidR="009A43C3" w:rsidRPr="003921E5">
        <w:rPr>
          <w:rFonts w:ascii="Times New Roman" w:hAnsi="Times New Roman"/>
          <w:b w:val="0"/>
          <w:sz w:val="28"/>
          <w:szCs w:val="28"/>
        </w:rPr>
        <w:t xml:space="preserve"> </w:t>
      </w:r>
      <w:r w:rsidRPr="003921E5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5"/>
      <w:bookmarkEnd w:id="0"/>
      <w:r w:rsidRPr="003921E5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3 после слов «от имени получателя средств республиканского бюджета или» дополнить словами «в случаях, предусмотренных настоящим Порядком,»;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6"/>
      <w:bookmarkEnd w:id="1"/>
      <w:r w:rsidRPr="003921E5">
        <w:rPr>
          <w:rFonts w:ascii="Times New Roman" w:hAnsi="Times New Roman" w:cs="Times New Roman"/>
          <w:color w:val="000000"/>
          <w:sz w:val="28"/>
          <w:szCs w:val="28"/>
        </w:rPr>
        <w:t>абзацы третий и четвертый подпункта «б» пункта 8 изложить в следующей редакции: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 xml:space="preserve"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</w:t>
      </w:r>
      <w:r w:rsidRPr="003921E5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пунктом 3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7"/>
      <w:bookmarkEnd w:id="2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8"/>
      <w:bookmarkEnd w:id="3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пункте 11: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9"/>
      <w:bookmarkEnd w:id="4"/>
      <w:r w:rsidRPr="003921E5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12 после слов «в абзаце первом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обязательство)»;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"/>
      <w:bookmarkEnd w:id="5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первом части первой пункта 14 слова « части третьей» исключить;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0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1"/>
      <w:bookmarkEnd w:id="6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2"/>
      <w:bookmarkEnd w:id="7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пункте 16: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части первой: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втором цифры «8, 9,» исключить;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 услуг (выполнение работ)»;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шестом слова «абзацев третьего и» заменить словом «абзаца»;</w:t>
      </w:r>
    </w:p>
    <w:p w:rsidR="00F846DF" w:rsidRPr="003921E5" w:rsidRDefault="00F846DF" w:rsidP="009A43C3">
      <w:pPr>
        <w:widowControl w:val="0"/>
        <w:numPr>
          <w:ilvl w:val="0"/>
          <w:numId w:val="1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3"/>
      <w:bookmarkEnd w:id="8"/>
      <w:r w:rsidRPr="003921E5">
        <w:rPr>
          <w:rFonts w:ascii="Times New Roman" w:hAnsi="Times New Roman" w:cs="Times New Roman"/>
          <w:color w:val="000000"/>
          <w:sz w:val="28"/>
          <w:szCs w:val="28"/>
        </w:rPr>
        <w:t>абзац первый части второй пункта 20 изложить в следующей редакции: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«Сведения о денежных обязательствах, не содержащие сведения, составляющие государственную тайну, формируются получателем средств бюджета Темниковского муниципального района в течение трех рабочих дней со дня, следующего за днем возникновения денежного обязательства, в случае:»;</w:t>
      </w:r>
    </w:p>
    <w:p w:rsidR="00F846DF" w:rsidRPr="003921E5" w:rsidRDefault="00F846DF" w:rsidP="009A43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color w:val="000000"/>
          <w:sz w:val="28"/>
          <w:szCs w:val="28"/>
        </w:rPr>
        <w:t>11) в части первой пункта 23 слова «и в срок, установленный</w:t>
      </w:r>
      <w:r w:rsidRPr="003921E5">
        <w:rPr>
          <w:rFonts w:ascii="Times New Roman" w:hAnsi="Times New Roman" w:cs="Times New Roman"/>
          <w:sz w:val="28"/>
          <w:szCs w:val="28"/>
        </w:rPr>
        <w:t>абзацем первым пункта 22 настоящего Порядка</w:t>
      </w:r>
      <w:r w:rsidRPr="003921E5">
        <w:rPr>
          <w:rFonts w:ascii="Times New Roman" w:hAnsi="Times New Roman" w:cs="Times New Roman"/>
          <w:color w:val="000000"/>
          <w:sz w:val="28"/>
          <w:szCs w:val="28"/>
        </w:rPr>
        <w:t>» заменить словами «и в день постановки на учет денежного обязательства (внесения изменений в денежное обязательство)»;</w:t>
      </w:r>
    </w:p>
    <w:p w:rsidR="00F846DF" w:rsidRPr="003921E5" w:rsidRDefault="00F846DF" w:rsidP="009A43C3">
      <w:pPr>
        <w:widowControl w:val="0"/>
        <w:numPr>
          <w:ilvl w:val="0"/>
          <w:numId w:val="2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4"/>
      <w:bookmarkEnd w:id="9"/>
      <w:r w:rsidRPr="003921E5">
        <w:rPr>
          <w:rFonts w:ascii="Times New Roman" w:hAnsi="Times New Roman" w:cs="Times New Roman"/>
          <w:color w:val="000000"/>
          <w:sz w:val="28"/>
          <w:szCs w:val="28"/>
        </w:rPr>
        <w:t>в абзаце первом пункта 24 слова «в срок, установленный</w:t>
      </w:r>
      <w:r w:rsidRPr="003921E5">
        <w:rPr>
          <w:rFonts w:ascii="Times New Roman" w:hAnsi="Times New Roman" w:cs="Times New Roman"/>
          <w:sz w:val="28"/>
          <w:szCs w:val="28"/>
        </w:rPr>
        <w:t xml:space="preserve">, </w:t>
      </w:r>
      <w:bookmarkStart w:id="10" w:name="_GoBack"/>
      <w:bookmarkEnd w:id="10"/>
      <w:r w:rsidRPr="003921E5">
        <w:rPr>
          <w:rFonts w:ascii="Times New Roman" w:hAnsi="Times New Roman" w:cs="Times New Roman"/>
          <w:sz w:val="28"/>
          <w:szCs w:val="28"/>
        </w:rPr>
        <w:t>абзацем первым пункта 22 настоящего Порядка</w:t>
      </w:r>
      <w:r w:rsidRPr="003921E5">
        <w:rPr>
          <w:rFonts w:ascii="Times New Roman" w:hAnsi="Times New Roman" w:cs="Times New Roman"/>
          <w:color w:val="000000"/>
          <w:sz w:val="28"/>
          <w:szCs w:val="28"/>
        </w:rPr>
        <w:t>» заменить словами «в день осуществления проверки»;</w:t>
      </w:r>
    </w:p>
    <w:p w:rsidR="00F846DF" w:rsidRPr="003921E5" w:rsidRDefault="00F846DF" w:rsidP="009A43C3">
      <w:pPr>
        <w:widowControl w:val="0"/>
        <w:numPr>
          <w:ilvl w:val="0"/>
          <w:numId w:val="2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5"/>
      <w:bookmarkEnd w:id="11"/>
      <w:r w:rsidRPr="003921E5">
        <w:rPr>
          <w:rFonts w:ascii="Times New Roman" w:hAnsi="Times New Roman" w:cs="Times New Roman"/>
          <w:color w:val="000000"/>
          <w:sz w:val="28"/>
          <w:szCs w:val="28"/>
        </w:rPr>
        <w:t>пункт 3 приложения изложить в следующей редакции:</w:t>
      </w:r>
    </w:p>
    <w:p w:rsidR="009A43C3" w:rsidRPr="003921E5" w:rsidRDefault="009A43C3" w:rsidP="009A43C3">
      <w:pPr>
        <w:widowControl w:val="0"/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15"/>
        <w:gridCol w:w="3514"/>
        <w:gridCol w:w="5403"/>
      </w:tblGrid>
      <w:tr w:rsidR="00F846DF" w:rsidRPr="003921E5" w:rsidTr="003921E5">
        <w:trPr>
          <w:trHeight w:hRule="exact" w:val="426"/>
          <w:jc w:val="center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tabs>
                <w:tab w:val="right" w:pos="32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(договор) на поставку товаров,выполнение работ,оказание услуг для обеспечения нужд Темниковского муниципального районаРеспублики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      </w: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нужд реестр контрактов, за исключением государственных контрактов (договоров), указанных в пункте 13 настоящего Перечня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F846DF" w:rsidRPr="003921E5" w:rsidTr="003921E5">
        <w:trPr>
          <w:trHeight w:hRule="exact" w:val="348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F846DF" w:rsidRPr="003921E5" w:rsidTr="003921E5">
        <w:trPr>
          <w:trHeight w:hRule="exact" w:val="343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F846DF" w:rsidRPr="003921E5" w:rsidTr="003921E5">
        <w:trPr>
          <w:trHeight w:hRule="exact" w:val="2163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Default="00F846DF" w:rsidP="00F846D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  <w:p w:rsidR="003921E5" w:rsidRDefault="003921E5" w:rsidP="00F846D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21E5" w:rsidRPr="003921E5" w:rsidRDefault="003921E5" w:rsidP="00F846D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846DF" w:rsidRPr="003921E5" w:rsidRDefault="00F846DF" w:rsidP="00F846D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6DF" w:rsidRPr="003921E5" w:rsidTr="003921E5">
        <w:trPr>
          <w:trHeight w:hRule="exact" w:val="1340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tabs>
                <w:tab w:val="left" w:pos="2563"/>
                <w:tab w:val="left" w:pos="436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 о приемке товаров, выполненной</w:t>
            </w:r>
            <w:r w:rsid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 (ее результатов), оказанной услуги, в том числе в электронной форме</w:t>
            </w:r>
          </w:p>
        </w:tc>
      </w:tr>
      <w:tr w:rsidR="00F846DF" w:rsidRPr="003921E5" w:rsidTr="003921E5">
        <w:trPr>
          <w:trHeight w:hRule="exact" w:val="1132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6DF" w:rsidRPr="003921E5" w:rsidTr="003921E5">
        <w:trPr>
          <w:trHeight w:hRule="exact" w:val="333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</w:t>
            </w:r>
          </w:p>
        </w:tc>
      </w:tr>
      <w:tr w:rsidR="00F846DF" w:rsidRPr="003921E5" w:rsidTr="003921E5">
        <w:trPr>
          <w:trHeight w:hRule="exact" w:val="348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Счет-фактура</w:t>
            </w:r>
          </w:p>
        </w:tc>
      </w:tr>
      <w:tr w:rsidR="00F846DF" w:rsidRPr="003921E5" w:rsidTr="003921E5">
        <w:trPr>
          <w:trHeight w:hRule="exact" w:val="875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tabs>
                <w:tab w:val="left" w:pos="346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Товарная накладная(унифицированная форма № ТОРГ- 12) (ф. 0330212)</w:t>
            </w:r>
          </w:p>
        </w:tc>
      </w:tr>
      <w:tr w:rsidR="00F846DF" w:rsidRPr="003921E5" w:rsidTr="003921E5">
        <w:trPr>
          <w:trHeight w:hRule="exact" w:val="575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tabs>
                <w:tab w:val="left" w:pos="297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F846DF" w:rsidRPr="003921E5" w:rsidTr="003921E5">
        <w:trPr>
          <w:trHeight w:hRule="exact" w:val="354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</w:t>
            </w:r>
          </w:p>
        </w:tc>
      </w:tr>
      <w:tr w:rsidR="00F846DF" w:rsidRPr="003921E5" w:rsidTr="003921E5">
        <w:trPr>
          <w:trHeight w:hRule="exact" w:val="3412"/>
          <w:jc w:val="center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846DF" w:rsidRPr="003921E5" w:rsidRDefault="00F846DF" w:rsidP="00F846D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46DF" w:rsidRDefault="00F846DF" w:rsidP="00F846DF">
            <w:pPr>
              <w:widowControl w:val="0"/>
              <w:tabs>
                <w:tab w:val="left" w:pos="339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921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Иной документ, подтверждающий возникновение денежного обязательства получателя средств федерального бюджета (далее - иной документ, подтверждающий1 возникновение денежногообязательства) по бюджетному обязательству получателя средств федерального бюджета, возникшему на основании муниципального контракта</w:t>
            </w:r>
          </w:p>
          <w:p w:rsidR="003921E5" w:rsidRPr="003921E5" w:rsidRDefault="003921E5" w:rsidP="00F846DF">
            <w:pPr>
              <w:widowControl w:val="0"/>
              <w:tabs>
                <w:tab w:val="left" w:pos="339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46DF" w:rsidRPr="003921E5" w:rsidRDefault="00F846DF" w:rsidP="00F84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DF" w:rsidRPr="003921E5" w:rsidRDefault="00F846DF" w:rsidP="00F846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846DF" w:rsidRPr="009A43C3" w:rsidRDefault="00F846DF" w:rsidP="00F846D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F3567" w:rsidRPr="009A43C3" w:rsidRDefault="008F3567" w:rsidP="00811CCF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7"/>
          <w:szCs w:val="27"/>
        </w:rPr>
      </w:pPr>
    </w:p>
    <w:p w:rsidR="000F18BA" w:rsidRPr="009A43C3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3921E5" w:rsidRPr="003921E5" w:rsidRDefault="003921E5" w:rsidP="003921E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Глава Администрации Андреевского</w:t>
      </w:r>
    </w:p>
    <w:p w:rsidR="003921E5" w:rsidRPr="003921E5" w:rsidRDefault="003921E5" w:rsidP="003921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</w:p>
    <w:p w:rsidR="003921E5" w:rsidRPr="003921E5" w:rsidRDefault="003921E5" w:rsidP="003921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921E5" w:rsidRPr="003921E5" w:rsidRDefault="003921E5" w:rsidP="003921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1E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    В.Д.Петякшев</w:t>
      </w:r>
    </w:p>
    <w:p w:rsidR="003921E5" w:rsidRPr="00466250" w:rsidRDefault="003921E5" w:rsidP="003921E5">
      <w:pPr>
        <w:pStyle w:val="a8"/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F18BA" w:rsidRPr="009A43C3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3921E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6CD" w:rsidRDefault="005216CD" w:rsidP="003921E5">
      <w:pPr>
        <w:spacing w:after="0" w:line="240" w:lineRule="auto"/>
      </w:pPr>
      <w:r>
        <w:separator/>
      </w:r>
    </w:p>
  </w:endnote>
  <w:endnote w:type="continuationSeparator" w:id="1">
    <w:p w:rsidR="005216CD" w:rsidRDefault="005216CD" w:rsidP="00392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6CD" w:rsidRDefault="005216CD" w:rsidP="003921E5">
      <w:pPr>
        <w:spacing w:after="0" w:line="240" w:lineRule="auto"/>
      </w:pPr>
      <w:r>
        <w:separator/>
      </w:r>
    </w:p>
  </w:footnote>
  <w:footnote w:type="continuationSeparator" w:id="1">
    <w:p w:rsidR="005216CD" w:rsidRDefault="005216CD" w:rsidP="00392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80314"/>
      <w:docPartObj>
        <w:docPartGallery w:val="㔄∀ऀ܀"/>
        <w:docPartUnique/>
      </w:docPartObj>
    </w:sdtPr>
    <w:sdtContent>
      <w:p w:rsidR="003921E5" w:rsidRDefault="003921E5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921E5" w:rsidRDefault="003921E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1BF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921E5"/>
    <w:rsid w:val="003B3EC8"/>
    <w:rsid w:val="00450E0B"/>
    <w:rsid w:val="0045606B"/>
    <w:rsid w:val="00476BF3"/>
    <w:rsid w:val="00490263"/>
    <w:rsid w:val="00495EF6"/>
    <w:rsid w:val="004A5D68"/>
    <w:rsid w:val="004C1E80"/>
    <w:rsid w:val="004E6AA6"/>
    <w:rsid w:val="00507F48"/>
    <w:rsid w:val="005216CD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7CEF"/>
    <w:rsid w:val="006C54F1"/>
    <w:rsid w:val="006D29F6"/>
    <w:rsid w:val="00737512"/>
    <w:rsid w:val="0078216A"/>
    <w:rsid w:val="007977EB"/>
    <w:rsid w:val="007A60DF"/>
    <w:rsid w:val="007C463C"/>
    <w:rsid w:val="00811CCF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A43C3"/>
    <w:rsid w:val="009D004B"/>
    <w:rsid w:val="009E775E"/>
    <w:rsid w:val="00A725F9"/>
    <w:rsid w:val="00AF0C1D"/>
    <w:rsid w:val="00B34115"/>
    <w:rsid w:val="00B37561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846DF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811CC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811CC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7">
    <w:name w:val="Без интервала Знак"/>
    <w:basedOn w:val="a0"/>
    <w:link w:val="a8"/>
    <w:locked/>
    <w:rsid w:val="003921E5"/>
    <w:rPr>
      <w:rFonts w:ascii="Calibri" w:hAnsi="Calibri"/>
    </w:rPr>
  </w:style>
  <w:style w:type="paragraph" w:styleId="a8">
    <w:name w:val="No Spacing"/>
    <w:link w:val="a7"/>
    <w:qFormat/>
    <w:rsid w:val="003921E5"/>
    <w:pPr>
      <w:spacing w:after="0" w:line="240" w:lineRule="auto"/>
    </w:pPr>
    <w:rPr>
      <w:rFonts w:ascii="Calibri" w:hAnsi="Calibri"/>
    </w:rPr>
  </w:style>
  <w:style w:type="paragraph" w:styleId="a9">
    <w:name w:val="header"/>
    <w:basedOn w:val="a"/>
    <w:link w:val="aa"/>
    <w:uiPriority w:val="99"/>
    <w:unhideWhenUsed/>
    <w:rsid w:val="00392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21E5"/>
  </w:style>
  <w:style w:type="paragraph" w:styleId="ab">
    <w:name w:val="footer"/>
    <w:basedOn w:val="a"/>
    <w:link w:val="ac"/>
    <w:uiPriority w:val="99"/>
    <w:semiHidden/>
    <w:unhideWhenUsed/>
    <w:rsid w:val="00392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921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4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106</cp:revision>
  <cp:lastPrinted>2022-11-02T12:53:00Z</cp:lastPrinted>
  <dcterms:created xsi:type="dcterms:W3CDTF">2017-03-24T13:02:00Z</dcterms:created>
  <dcterms:modified xsi:type="dcterms:W3CDTF">2022-11-02T12:55:00Z</dcterms:modified>
</cp:coreProperties>
</file>