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F0B" w:rsidRDefault="007E1B2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АДМИНИСТРАЦИЯ 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F32F0B">
      <w:pPr>
        <w:spacing w:after="0" w:line="240" w:lineRule="auto"/>
        <w:ind w:firstLine="720"/>
        <w:jc w:val="center"/>
        <w:rPr>
          <w:rFonts w:ascii="Times New Roman" w:eastAsia="Times New Roman" w:hAnsi="Times New Roman" w:cs="Times New Roman"/>
          <w:b/>
          <w:sz w:val="28"/>
          <w:u w:val="single"/>
        </w:rPr>
      </w:pPr>
    </w:p>
    <w:p w:rsidR="00F32F0B" w:rsidRDefault="007E1B2D">
      <w:pPr>
        <w:spacing w:after="0" w:line="360" w:lineRule="auto"/>
        <w:ind w:firstLine="720"/>
        <w:jc w:val="center"/>
        <w:rPr>
          <w:rFonts w:ascii="Times New Roman" w:eastAsia="Times New Roman" w:hAnsi="Times New Roman" w:cs="Times New Roman"/>
          <w:b/>
          <w:sz w:val="34"/>
        </w:rPr>
      </w:pPr>
      <w:r>
        <w:rPr>
          <w:rFonts w:ascii="Times New Roman" w:eastAsia="Times New Roman" w:hAnsi="Times New Roman" w:cs="Times New Roman"/>
          <w:b/>
          <w:sz w:val="34"/>
        </w:rPr>
        <w:t>П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г. Темников</w:t>
      </w:r>
    </w:p>
    <w:p w:rsidR="00F32F0B" w:rsidRDefault="00B246BD"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«_____» _______________ 2022 г.</w:t>
      </w:r>
      <w:r w:rsidR="007E1B2D">
        <w:rPr>
          <w:rFonts w:ascii="Times New Roman" w:eastAsia="Times New Roman" w:hAnsi="Times New Roman" w:cs="Times New Roman"/>
          <w:sz w:val="28"/>
        </w:rPr>
        <w:tab/>
      </w:r>
      <w:r w:rsidR="007C6246">
        <w:rPr>
          <w:rFonts w:ascii="Times New Roman" w:eastAsia="Times New Roman" w:hAnsi="Times New Roman" w:cs="Times New Roman"/>
          <w:sz w:val="28"/>
        </w:rPr>
        <w:t xml:space="preserve">                                                </w:t>
      </w:r>
      <w:r w:rsidR="003267F6">
        <w:rPr>
          <w:rFonts w:ascii="Times New Roman" w:eastAsia="Times New Roman" w:hAnsi="Times New Roman" w:cs="Times New Roman"/>
          <w:sz w:val="28"/>
        </w:rPr>
        <w:t xml:space="preserve">                   </w:t>
      </w:r>
      <w:r w:rsidR="0096673C">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2D688E">
        <w:rPr>
          <w:rFonts w:ascii="Times New Roman" w:eastAsia="Times New Roman" w:hAnsi="Times New Roman" w:cs="Times New Roman"/>
          <w:sz w:val="28"/>
        </w:rPr>
        <w:t xml:space="preserve"> </w:t>
      </w:r>
      <w:r w:rsidR="00B45EA8">
        <w:rPr>
          <w:rFonts w:ascii="Times New Roman" w:eastAsia="Times New Roman" w:hAnsi="Times New Roman" w:cs="Times New Roman"/>
          <w:sz w:val="28"/>
        </w:rPr>
        <w:t>___</w:t>
      </w:r>
      <w:r>
        <w:rPr>
          <w:rFonts w:ascii="Times New Roman" w:eastAsia="Times New Roman" w:hAnsi="Times New Roman" w:cs="Times New Roman"/>
          <w:sz w:val="28"/>
        </w:rPr>
        <w:t>_</w:t>
      </w:r>
      <w:r w:rsidR="00B45EA8">
        <w:rPr>
          <w:rFonts w:ascii="Times New Roman" w:eastAsia="Times New Roman" w:hAnsi="Times New Roman" w:cs="Times New Roman"/>
          <w:sz w:val="28"/>
        </w:rPr>
        <w:t>_</w:t>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B45EA8" w:rsidRDefault="007E1B2D" w:rsidP="007C6246">
      <w:pPr>
        <w:tabs>
          <w:tab w:val="left" w:pos="3195"/>
        </w:tabs>
        <w:spacing w:after="0" w:line="240" w:lineRule="auto"/>
        <w:jc w:val="center"/>
        <w:rPr>
          <w:rFonts w:ascii="Times New Roman" w:hAnsi="Times New Roman" w:cs="Times New Roman"/>
          <w:b/>
          <w:sz w:val="28"/>
          <w:szCs w:val="28"/>
        </w:rPr>
      </w:pPr>
      <w:r w:rsidRPr="00B45EA8">
        <w:rPr>
          <w:rFonts w:ascii="Times New Roman" w:eastAsia="Times New Roman" w:hAnsi="Times New Roman" w:cs="Times New Roman"/>
          <w:b/>
          <w:sz w:val="28"/>
          <w:szCs w:val="28"/>
        </w:rPr>
        <w:t>О внес</w:t>
      </w:r>
      <w:r w:rsidR="00080ACD" w:rsidRPr="00B45EA8">
        <w:rPr>
          <w:rFonts w:ascii="Times New Roman" w:eastAsia="Times New Roman" w:hAnsi="Times New Roman" w:cs="Times New Roman"/>
          <w:b/>
          <w:sz w:val="28"/>
          <w:szCs w:val="28"/>
        </w:rPr>
        <w:t>ении изменений в постановление А</w:t>
      </w:r>
      <w:r w:rsidRPr="00B45EA8">
        <w:rPr>
          <w:rFonts w:ascii="Times New Roman" w:eastAsia="Times New Roman" w:hAnsi="Times New Roman" w:cs="Times New Roman"/>
          <w:b/>
          <w:sz w:val="28"/>
          <w:szCs w:val="28"/>
        </w:rPr>
        <w:t>дминистрации Темниковского муниципального</w:t>
      </w:r>
      <w:r w:rsidR="00B45EA8" w:rsidRPr="00B45EA8">
        <w:rPr>
          <w:rFonts w:ascii="Times New Roman" w:eastAsia="Times New Roman" w:hAnsi="Times New Roman" w:cs="Times New Roman"/>
          <w:b/>
          <w:sz w:val="28"/>
          <w:szCs w:val="28"/>
        </w:rPr>
        <w:t xml:space="preserve"> района Республики Мордовия от 11</w:t>
      </w:r>
      <w:r w:rsidRPr="00B45EA8">
        <w:rPr>
          <w:rFonts w:ascii="Times New Roman" w:eastAsia="Times New Roman" w:hAnsi="Times New Roman" w:cs="Times New Roman"/>
          <w:b/>
          <w:sz w:val="28"/>
          <w:szCs w:val="28"/>
        </w:rPr>
        <w:t>.08.20</w:t>
      </w:r>
      <w:r w:rsidR="00B45EA8" w:rsidRPr="00B45EA8">
        <w:rPr>
          <w:rFonts w:ascii="Times New Roman" w:eastAsia="Times New Roman" w:hAnsi="Times New Roman" w:cs="Times New Roman"/>
          <w:b/>
          <w:sz w:val="28"/>
          <w:szCs w:val="28"/>
        </w:rPr>
        <w:t>20</w:t>
      </w:r>
      <w:r w:rsidRPr="00B45EA8">
        <w:rPr>
          <w:rFonts w:ascii="Times New Roman" w:eastAsia="Times New Roman" w:hAnsi="Times New Roman" w:cs="Times New Roman"/>
          <w:b/>
          <w:sz w:val="28"/>
          <w:szCs w:val="28"/>
        </w:rPr>
        <w:t xml:space="preserve"> года </w:t>
      </w:r>
      <w:r w:rsidRPr="00B45EA8">
        <w:rPr>
          <w:rFonts w:ascii="Times New Roman" w:eastAsia="Segoe UI Symbol" w:hAnsi="Times New Roman" w:cs="Times New Roman"/>
          <w:b/>
          <w:sz w:val="28"/>
          <w:szCs w:val="28"/>
        </w:rPr>
        <w:t>№</w:t>
      </w:r>
      <w:r w:rsidRPr="00B45EA8">
        <w:rPr>
          <w:rFonts w:ascii="Times New Roman" w:eastAsia="Times New Roman" w:hAnsi="Times New Roman" w:cs="Times New Roman"/>
          <w:b/>
          <w:sz w:val="28"/>
          <w:szCs w:val="28"/>
        </w:rPr>
        <w:t xml:space="preserve"> 3</w:t>
      </w:r>
      <w:r w:rsidR="00B45EA8" w:rsidRPr="00B45EA8">
        <w:rPr>
          <w:rFonts w:ascii="Times New Roman" w:eastAsia="Times New Roman" w:hAnsi="Times New Roman" w:cs="Times New Roman"/>
          <w:b/>
          <w:sz w:val="28"/>
          <w:szCs w:val="28"/>
        </w:rPr>
        <w:t>3</w:t>
      </w:r>
      <w:r w:rsidRPr="00B45EA8">
        <w:rPr>
          <w:rFonts w:ascii="Times New Roman" w:eastAsia="Times New Roman" w:hAnsi="Times New Roman" w:cs="Times New Roman"/>
          <w:b/>
          <w:sz w:val="28"/>
          <w:szCs w:val="28"/>
        </w:rPr>
        <w:t xml:space="preserve">9 </w:t>
      </w:r>
      <w:r w:rsidR="003267F6" w:rsidRPr="00B45EA8">
        <w:rPr>
          <w:rFonts w:ascii="Times New Roman" w:eastAsia="Times New Roman" w:hAnsi="Times New Roman" w:cs="Times New Roman"/>
          <w:b/>
          <w:sz w:val="28"/>
          <w:szCs w:val="28"/>
        </w:rPr>
        <w:t>«</w:t>
      </w:r>
      <w:r w:rsidRPr="00B45EA8">
        <w:rPr>
          <w:rFonts w:ascii="Times New Roman" w:eastAsia="Times New Roman" w:hAnsi="Times New Roman" w:cs="Times New Roman"/>
          <w:b/>
          <w:sz w:val="28"/>
          <w:szCs w:val="28"/>
        </w:rPr>
        <w:t>Об утверждении муниципальной программы «</w:t>
      </w:r>
      <w:r w:rsidR="00B45EA8" w:rsidRPr="00B45EA8">
        <w:rPr>
          <w:rFonts w:ascii="Times New Roman" w:hAnsi="Times New Roman" w:cs="Times New Roman"/>
          <w:b/>
          <w:sz w:val="28"/>
          <w:szCs w:val="28"/>
        </w:rPr>
        <w:t xml:space="preserve">Развитие сферы культуры Темниковского  муниципального района Республики Мордовия </w:t>
      </w:r>
    </w:p>
    <w:p w:rsidR="00F32F0B" w:rsidRPr="00B45EA8" w:rsidRDefault="00B45EA8" w:rsidP="007C6246">
      <w:pPr>
        <w:tabs>
          <w:tab w:val="left" w:pos="3195"/>
        </w:tabs>
        <w:spacing w:after="0" w:line="240" w:lineRule="auto"/>
        <w:jc w:val="center"/>
        <w:rPr>
          <w:rFonts w:ascii="Times New Roman" w:eastAsia="Times New Roman" w:hAnsi="Times New Roman" w:cs="Times New Roman"/>
          <w:b/>
          <w:sz w:val="28"/>
          <w:szCs w:val="28"/>
        </w:rPr>
      </w:pPr>
      <w:r w:rsidRPr="00B45EA8">
        <w:rPr>
          <w:rFonts w:ascii="Times New Roman" w:hAnsi="Times New Roman" w:cs="Times New Roman"/>
          <w:b/>
          <w:sz w:val="28"/>
          <w:szCs w:val="28"/>
        </w:rPr>
        <w:t>на 2020- 2025 годы</w:t>
      </w:r>
      <w:r w:rsidR="007E1B2D" w:rsidRPr="00B45EA8">
        <w:rPr>
          <w:rFonts w:ascii="Times New Roman" w:eastAsia="Times New Roman" w:hAnsi="Times New Roman" w:cs="Times New Roman"/>
          <w:b/>
          <w:sz w:val="28"/>
          <w:szCs w:val="28"/>
        </w:rPr>
        <w:t xml:space="preserve">» </w:t>
      </w:r>
    </w:p>
    <w:p w:rsidR="00F32F0B" w:rsidRPr="00B45EA8" w:rsidRDefault="00F32F0B">
      <w:pPr>
        <w:tabs>
          <w:tab w:val="left" w:pos="3195"/>
        </w:tabs>
        <w:spacing w:after="0"/>
        <w:jc w:val="center"/>
        <w:rPr>
          <w:rFonts w:ascii="Times New Roman" w:eastAsia="Times New Roman" w:hAnsi="Times New Roman" w:cs="Times New Roman"/>
          <w:b/>
          <w:sz w:val="28"/>
          <w:szCs w:val="28"/>
        </w:rPr>
      </w:pPr>
    </w:p>
    <w:p w:rsidR="00F32F0B" w:rsidRPr="00B45EA8" w:rsidRDefault="007E1B2D" w:rsidP="00B45EA8">
      <w:pPr>
        <w:tabs>
          <w:tab w:val="left" w:pos="3195"/>
        </w:tab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В соответствии с требованиями статьи 179 Бюджетного кодекса Российской Федерации и положений Федерального закона </w:t>
      </w:r>
      <w:r w:rsidRPr="00817AFC">
        <w:rPr>
          <w:rFonts w:ascii="Times New Roman" w:eastAsia="Times New Roman" w:hAnsi="Times New Roman" w:cs="Times New Roman"/>
          <w:sz w:val="28"/>
        </w:rPr>
        <w:t>от 06</w:t>
      </w:r>
      <w:r w:rsidR="00817AFC" w:rsidRPr="00817AFC">
        <w:rPr>
          <w:rFonts w:ascii="Times New Roman" w:eastAsia="Times New Roman" w:hAnsi="Times New Roman" w:cs="Times New Roman"/>
          <w:sz w:val="28"/>
        </w:rPr>
        <w:t xml:space="preserve">.10.2003 </w:t>
      </w:r>
      <w:r w:rsidRPr="00817AFC">
        <w:rPr>
          <w:rFonts w:ascii="Times New Roman" w:eastAsia="Times New Roman" w:hAnsi="Times New Roman" w:cs="Times New Roman"/>
          <w:sz w:val="28"/>
        </w:rPr>
        <w:t>г</w:t>
      </w:r>
      <w:r w:rsidR="00817AFC" w:rsidRPr="00817AFC">
        <w:rPr>
          <w:rFonts w:ascii="Times New Roman" w:eastAsia="Times New Roman" w:hAnsi="Times New Roman" w:cs="Times New Roman"/>
          <w:sz w:val="28"/>
        </w:rPr>
        <w:t>.</w:t>
      </w:r>
      <w:r w:rsidRPr="00817AFC">
        <w:rPr>
          <w:rFonts w:ascii="Times New Roman" w:eastAsia="Times New Roman" w:hAnsi="Times New Roman" w:cs="Times New Roman"/>
          <w:sz w:val="28"/>
        </w:rPr>
        <w:t xml:space="preserve"> </w:t>
      </w:r>
      <w:r w:rsidR="00817AFC" w:rsidRPr="00817AFC">
        <w:rPr>
          <w:rFonts w:ascii="Times New Roman" w:eastAsia="Segoe UI Symbol" w:hAnsi="Times New Roman" w:cs="Times New Roman"/>
          <w:sz w:val="28"/>
        </w:rPr>
        <w:t xml:space="preserve">№ </w:t>
      </w:r>
      <w:r w:rsidRPr="00817AFC">
        <w:rPr>
          <w:rFonts w:ascii="Times New Roman" w:eastAsia="Times New Roman" w:hAnsi="Times New Roman" w:cs="Times New Roman"/>
          <w:sz w:val="28"/>
        </w:rPr>
        <w:t>131 ФЗ «Об общих</w:t>
      </w:r>
      <w:r>
        <w:rPr>
          <w:rFonts w:ascii="Times New Roman" w:eastAsia="Times New Roman" w:hAnsi="Times New Roman" w:cs="Times New Roman"/>
          <w:sz w:val="28"/>
        </w:rPr>
        <w:t xml:space="preserve"> принципах организации местного самоуправления в Российс</w:t>
      </w:r>
      <w:r w:rsidR="00B436DF">
        <w:rPr>
          <w:rFonts w:ascii="Times New Roman" w:eastAsia="Times New Roman" w:hAnsi="Times New Roman" w:cs="Times New Roman"/>
          <w:sz w:val="28"/>
        </w:rPr>
        <w:t>кой Федерации», постановлением А</w:t>
      </w:r>
      <w:r>
        <w:rPr>
          <w:rFonts w:ascii="Times New Roman" w:eastAsia="Times New Roman" w:hAnsi="Times New Roman" w:cs="Times New Roman"/>
          <w:sz w:val="28"/>
        </w:rPr>
        <w:t>дминистрации Темниковского муниципального</w:t>
      </w:r>
      <w:r w:rsidR="00A539A1">
        <w:rPr>
          <w:rFonts w:ascii="Times New Roman" w:eastAsia="Times New Roman" w:hAnsi="Times New Roman" w:cs="Times New Roman"/>
          <w:sz w:val="28"/>
        </w:rPr>
        <w:t xml:space="preserve"> района Республики Мордовия от </w:t>
      </w:r>
      <w:r w:rsidR="00A539A1" w:rsidRPr="00817AFC">
        <w:rPr>
          <w:rFonts w:ascii="Times New Roman" w:eastAsia="Times New Roman" w:hAnsi="Times New Roman" w:cs="Times New Roman"/>
          <w:sz w:val="28"/>
        </w:rPr>
        <w:t>09</w:t>
      </w:r>
      <w:r w:rsidRPr="00817AFC">
        <w:rPr>
          <w:rFonts w:ascii="Times New Roman" w:eastAsia="Times New Roman" w:hAnsi="Times New Roman" w:cs="Times New Roman"/>
          <w:sz w:val="28"/>
        </w:rPr>
        <w:t>.0</w:t>
      </w:r>
      <w:r w:rsidR="00A539A1" w:rsidRPr="00817AFC">
        <w:rPr>
          <w:rFonts w:ascii="Times New Roman" w:eastAsia="Times New Roman" w:hAnsi="Times New Roman" w:cs="Times New Roman"/>
          <w:sz w:val="28"/>
        </w:rPr>
        <w:t>8</w:t>
      </w:r>
      <w:r w:rsidRPr="00817AFC">
        <w:rPr>
          <w:rFonts w:ascii="Times New Roman" w:eastAsia="Times New Roman" w:hAnsi="Times New Roman" w:cs="Times New Roman"/>
          <w:sz w:val="28"/>
        </w:rPr>
        <w:t>.201</w:t>
      </w:r>
      <w:r w:rsidR="00A539A1" w:rsidRPr="00817AFC">
        <w:rPr>
          <w:rFonts w:ascii="Times New Roman" w:eastAsia="Times New Roman" w:hAnsi="Times New Roman" w:cs="Times New Roman"/>
          <w:sz w:val="28"/>
        </w:rPr>
        <w:t>8</w:t>
      </w:r>
      <w:r w:rsidRPr="00817AFC">
        <w:rPr>
          <w:rFonts w:ascii="Times New Roman" w:eastAsia="Times New Roman" w:hAnsi="Times New Roman" w:cs="Times New Roman"/>
          <w:sz w:val="28"/>
        </w:rPr>
        <w:t xml:space="preserve">г. </w:t>
      </w:r>
      <w:r w:rsidRPr="00817AFC">
        <w:rPr>
          <w:rFonts w:ascii="Times New Roman" w:eastAsia="Segoe UI Symbol" w:hAnsi="Times New Roman" w:cs="Times New Roman"/>
          <w:sz w:val="28"/>
        </w:rPr>
        <w:t>№</w:t>
      </w:r>
      <w:r w:rsidRPr="00817AFC">
        <w:rPr>
          <w:rFonts w:ascii="Times New Roman" w:eastAsia="Times New Roman" w:hAnsi="Times New Roman" w:cs="Times New Roman"/>
          <w:sz w:val="28"/>
        </w:rPr>
        <w:t xml:space="preserve"> 4</w:t>
      </w:r>
      <w:r w:rsidR="00A539A1" w:rsidRPr="00817AFC">
        <w:rPr>
          <w:rFonts w:ascii="Times New Roman" w:eastAsia="Times New Roman" w:hAnsi="Times New Roman" w:cs="Times New Roman"/>
          <w:sz w:val="28"/>
        </w:rPr>
        <w:t>10</w:t>
      </w:r>
      <w:r w:rsidRPr="00817AFC">
        <w:rPr>
          <w:rFonts w:ascii="Times New Roman" w:eastAsia="Times New Roman" w:hAnsi="Times New Roman" w:cs="Times New Roman"/>
          <w:sz w:val="28"/>
        </w:rPr>
        <w:t xml:space="preserve"> «Об утверждении перечня</w:t>
      </w:r>
      <w:r>
        <w:rPr>
          <w:rFonts w:ascii="Times New Roman" w:eastAsia="Times New Roman" w:hAnsi="Times New Roman" w:cs="Times New Roman"/>
          <w:sz w:val="28"/>
        </w:rPr>
        <w:t xml:space="preserve"> муниципальных программ, предлагаемых к реализации с 201</w:t>
      </w:r>
      <w:r w:rsidR="00A539A1">
        <w:rPr>
          <w:rFonts w:ascii="Times New Roman" w:eastAsia="Times New Roman" w:hAnsi="Times New Roman" w:cs="Times New Roman"/>
          <w:sz w:val="28"/>
        </w:rPr>
        <w:t>9</w:t>
      </w:r>
      <w:r>
        <w:rPr>
          <w:rFonts w:ascii="Times New Roman" w:eastAsia="Times New Roman" w:hAnsi="Times New Roman" w:cs="Times New Roman"/>
          <w:sz w:val="28"/>
        </w:rPr>
        <w:t xml:space="preserve"> года на территории </w:t>
      </w:r>
      <w:r w:rsidRPr="00B45EA8">
        <w:rPr>
          <w:rFonts w:ascii="Times New Roman" w:eastAsia="Times New Roman" w:hAnsi="Times New Roman" w:cs="Times New Roman"/>
          <w:sz w:val="28"/>
        </w:rPr>
        <w:t>Темнико</w:t>
      </w:r>
      <w:r w:rsidR="00080ACD" w:rsidRPr="00B45EA8">
        <w:rPr>
          <w:rFonts w:ascii="Times New Roman" w:eastAsia="Times New Roman" w:hAnsi="Times New Roman" w:cs="Times New Roman"/>
          <w:sz w:val="28"/>
        </w:rPr>
        <w:t>вского муниципального района», А</w:t>
      </w:r>
      <w:r w:rsidRPr="00B45EA8">
        <w:rPr>
          <w:rFonts w:ascii="Times New Roman" w:eastAsia="Times New Roman" w:hAnsi="Times New Roman" w:cs="Times New Roman"/>
          <w:sz w:val="28"/>
        </w:rPr>
        <w:t>дминистрация Темниковского муниципального района п о с т а н о в л я е т:</w:t>
      </w:r>
    </w:p>
    <w:p w:rsidR="00F32F0B" w:rsidRDefault="003267F6" w:rsidP="00B45EA8">
      <w:pPr>
        <w:tabs>
          <w:tab w:val="left" w:pos="3195"/>
        </w:tabs>
        <w:spacing w:after="0" w:line="240" w:lineRule="auto"/>
        <w:jc w:val="both"/>
        <w:rPr>
          <w:rFonts w:ascii="Times New Roman" w:eastAsia="Times New Roman" w:hAnsi="Times New Roman" w:cs="Times New Roman"/>
          <w:sz w:val="28"/>
        </w:rPr>
      </w:pPr>
      <w:r w:rsidRPr="00B45EA8">
        <w:rPr>
          <w:rFonts w:ascii="Times New Roman" w:eastAsia="Times New Roman" w:hAnsi="Times New Roman" w:cs="Times New Roman"/>
          <w:sz w:val="28"/>
        </w:rPr>
        <w:t xml:space="preserve">        </w:t>
      </w:r>
      <w:r w:rsidR="007E1B2D" w:rsidRPr="00B45EA8">
        <w:rPr>
          <w:rFonts w:ascii="Times New Roman" w:eastAsia="Times New Roman" w:hAnsi="Times New Roman" w:cs="Times New Roman"/>
          <w:sz w:val="28"/>
        </w:rPr>
        <w:t xml:space="preserve">1. Внести в муниципальную программу </w:t>
      </w:r>
      <w:r w:rsidR="00B45EA8" w:rsidRPr="00B45EA8">
        <w:rPr>
          <w:rFonts w:ascii="Times New Roman" w:eastAsia="Times New Roman" w:hAnsi="Times New Roman" w:cs="Times New Roman"/>
          <w:sz w:val="28"/>
        </w:rPr>
        <w:t>«</w:t>
      </w:r>
      <w:r w:rsidR="00B45EA8" w:rsidRPr="00B45EA8">
        <w:rPr>
          <w:rFonts w:ascii="Times New Roman" w:hAnsi="Times New Roman" w:cs="Times New Roman"/>
          <w:sz w:val="28"/>
          <w:szCs w:val="28"/>
        </w:rPr>
        <w:t xml:space="preserve">Развитие сферы культуры </w:t>
      </w:r>
      <w:r w:rsidR="00B246BD" w:rsidRPr="00B45EA8">
        <w:rPr>
          <w:rFonts w:ascii="Times New Roman" w:hAnsi="Times New Roman" w:cs="Times New Roman"/>
          <w:sz w:val="28"/>
          <w:szCs w:val="28"/>
        </w:rPr>
        <w:t>Темниковского муниципального</w:t>
      </w:r>
      <w:r w:rsidR="00B45EA8" w:rsidRPr="00B45EA8">
        <w:rPr>
          <w:rFonts w:ascii="Times New Roman" w:hAnsi="Times New Roman" w:cs="Times New Roman"/>
          <w:sz w:val="28"/>
          <w:szCs w:val="28"/>
        </w:rPr>
        <w:t xml:space="preserve"> района Республики Мордовия на 2020</w:t>
      </w:r>
      <w:r w:rsidR="00B246BD">
        <w:rPr>
          <w:rFonts w:ascii="Times New Roman" w:hAnsi="Times New Roman" w:cs="Times New Roman"/>
          <w:sz w:val="28"/>
          <w:szCs w:val="28"/>
        </w:rPr>
        <w:t>-</w:t>
      </w:r>
      <w:r w:rsidR="00B45EA8" w:rsidRPr="00B45EA8">
        <w:rPr>
          <w:rFonts w:ascii="Times New Roman" w:hAnsi="Times New Roman" w:cs="Times New Roman"/>
          <w:sz w:val="28"/>
          <w:szCs w:val="28"/>
        </w:rPr>
        <w:t>2025 годы</w:t>
      </w:r>
      <w:r w:rsidR="00B45EA8" w:rsidRPr="00B45EA8">
        <w:rPr>
          <w:rFonts w:ascii="Times New Roman" w:eastAsia="Times New Roman" w:hAnsi="Times New Roman" w:cs="Times New Roman"/>
          <w:sz w:val="28"/>
        </w:rPr>
        <w:t>»</w:t>
      </w:r>
      <w:r w:rsidR="007E1B2D" w:rsidRPr="00B45EA8">
        <w:rPr>
          <w:rFonts w:ascii="Times New Roman" w:eastAsia="Times New Roman" w:hAnsi="Times New Roman" w:cs="Times New Roman"/>
          <w:sz w:val="28"/>
        </w:rPr>
        <w:t>, утвержденную постано</w:t>
      </w:r>
      <w:r w:rsidR="00B436DF" w:rsidRPr="00B45EA8">
        <w:rPr>
          <w:rFonts w:ascii="Times New Roman" w:eastAsia="Times New Roman" w:hAnsi="Times New Roman" w:cs="Times New Roman"/>
          <w:sz w:val="28"/>
        </w:rPr>
        <w:t>влением А</w:t>
      </w:r>
      <w:r w:rsidR="007E1B2D" w:rsidRPr="00B45EA8">
        <w:rPr>
          <w:rFonts w:ascii="Times New Roman" w:eastAsia="Times New Roman" w:hAnsi="Times New Roman" w:cs="Times New Roman"/>
          <w:sz w:val="28"/>
        </w:rPr>
        <w:t>дминистрации Темниковского муниципального района</w:t>
      </w:r>
      <w:r w:rsidR="007E1B2D">
        <w:rPr>
          <w:rFonts w:ascii="Times New Roman" w:eastAsia="Times New Roman" w:hAnsi="Times New Roman" w:cs="Times New Roman"/>
          <w:sz w:val="28"/>
        </w:rPr>
        <w:t xml:space="preserve"> Республики Мордовия от </w:t>
      </w:r>
      <w:r w:rsidR="00B45EA8">
        <w:rPr>
          <w:rFonts w:ascii="Times New Roman" w:eastAsia="Times New Roman" w:hAnsi="Times New Roman" w:cs="Times New Roman"/>
          <w:sz w:val="28"/>
        </w:rPr>
        <w:t>11</w:t>
      </w:r>
      <w:r w:rsidR="00817AFC" w:rsidRPr="00817AFC">
        <w:rPr>
          <w:rFonts w:ascii="Times New Roman" w:eastAsia="Times New Roman" w:hAnsi="Times New Roman" w:cs="Times New Roman"/>
          <w:sz w:val="28"/>
        </w:rPr>
        <w:t>.0</w:t>
      </w:r>
      <w:r w:rsidR="00B436DF">
        <w:rPr>
          <w:rFonts w:ascii="Times New Roman" w:eastAsia="Times New Roman" w:hAnsi="Times New Roman" w:cs="Times New Roman"/>
          <w:sz w:val="28"/>
        </w:rPr>
        <w:t>8</w:t>
      </w:r>
      <w:r w:rsidR="00817AFC" w:rsidRPr="00817AFC">
        <w:rPr>
          <w:rFonts w:ascii="Times New Roman" w:eastAsia="Times New Roman" w:hAnsi="Times New Roman" w:cs="Times New Roman"/>
          <w:sz w:val="28"/>
        </w:rPr>
        <w:t>.20</w:t>
      </w:r>
      <w:r w:rsidR="00B45EA8">
        <w:rPr>
          <w:rFonts w:ascii="Times New Roman" w:eastAsia="Times New Roman" w:hAnsi="Times New Roman" w:cs="Times New Roman"/>
          <w:sz w:val="28"/>
        </w:rPr>
        <w:t>20</w:t>
      </w:r>
      <w:r w:rsidR="007E1B2D" w:rsidRPr="00817AFC">
        <w:rPr>
          <w:rFonts w:ascii="Times New Roman" w:eastAsia="Times New Roman" w:hAnsi="Times New Roman" w:cs="Times New Roman"/>
          <w:sz w:val="28"/>
        </w:rPr>
        <w:t>г</w:t>
      </w:r>
      <w:r w:rsidR="00817AFC" w:rsidRPr="00817AFC">
        <w:rPr>
          <w:rFonts w:ascii="Times New Roman" w:eastAsia="Times New Roman" w:hAnsi="Times New Roman" w:cs="Times New Roman"/>
          <w:sz w:val="28"/>
        </w:rPr>
        <w:t>.</w:t>
      </w:r>
      <w:r w:rsidR="007E1B2D" w:rsidRPr="00817AFC">
        <w:rPr>
          <w:rFonts w:ascii="Times New Roman" w:eastAsia="Times New Roman" w:hAnsi="Times New Roman" w:cs="Times New Roman"/>
          <w:sz w:val="28"/>
        </w:rPr>
        <w:t xml:space="preserve"> </w:t>
      </w:r>
      <w:r w:rsidR="007E1B2D" w:rsidRPr="00817AFC">
        <w:rPr>
          <w:rFonts w:ascii="Times New Roman" w:eastAsia="Segoe UI Symbol" w:hAnsi="Times New Roman" w:cs="Times New Roman"/>
          <w:sz w:val="28"/>
        </w:rPr>
        <w:t>№</w:t>
      </w:r>
      <w:r w:rsidR="007E1B2D" w:rsidRPr="00817AFC">
        <w:rPr>
          <w:rFonts w:ascii="Times New Roman" w:eastAsia="Times New Roman" w:hAnsi="Times New Roman" w:cs="Times New Roman"/>
          <w:sz w:val="28"/>
        </w:rPr>
        <w:t xml:space="preserve"> 3</w:t>
      </w:r>
      <w:r w:rsidR="00B45EA8">
        <w:rPr>
          <w:rFonts w:ascii="Times New Roman" w:eastAsia="Times New Roman" w:hAnsi="Times New Roman" w:cs="Times New Roman"/>
          <w:sz w:val="28"/>
        </w:rPr>
        <w:t>3</w:t>
      </w:r>
      <w:r w:rsidR="007E1B2D" w:rsidRPr="00817AFC">
        <w:rPr>
          <w:rFonts w:ascii="Times New Roman" w:eastAsia="Times New Roman" w:hAnsi="Times New Roman" w:cs="Times New Roman"/>
          <w:sz w:val="28"/>
        </w:rPr>
        <w:t>9 следующие</w:t>
      </w:r>
      <w:r w:rsidR="007E1B2D">
        <w:rPr>
          <w:rFonts w:ascii="Times New Roman" w:eastAsia="Times New Roman" w:hAnsi="Times New Roman" w:cs="Times New Roman"/>
          <w:sz w:val="28"/>
        </w:rPr>
        <w:t xml:space="preserve"> изменения:                                                                                                                                        </w:t>
      </w:r>
    </w:p>
    <w:p w:rsidR="003267F6" w:rsidRDefault="00AA00CB"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 xml:space="preserve"> 1</w:t>
      </w:r>
      <w:r w:rsidR="003267F6">
        <w:rPr>
          <w:rFonts w:ascii="Times New Roman" w:eastAsia="Times New Roman" w:hAnsi="Times New Roman" w:cs="Times New Roman"/>
          <w:sz w:val="28"/>
        </w:rPr>
        <w:t>)</w:t>
      </w:r>
      <w:r w:rsidR="007E1B2D">
        <w:rPr>
          <w:rFonts w:ascii="Times New Roman" w:eastAsia="Times New Roman" w:hAnsi="Times New Roman" w:cs="Times New Roman"/>
          <w:sz w:val="28"/>
        </w:rPr>
        <w:t xml:space="preserve"> </w:t>
      </w:r>
      <w:r w:rsidR="003267F6">
        <w:rPr>
          <w:rFonts w:ascii="Times New Roman" w:eastAsia="Times New Roman" w:hAnsi="Times New Roman" w:cs="Times New Roman"/>
          <w:sz w:val="28"/>
        </w:rPr>
        <w:t>в паспорте муниципальной программы:</w:t>
      </w:r>
    </w:p>
    <w:p w:rsidR="00C4697B" w:rsidRPr="00401FF4" w:rsidRDefault="003267F6" w:rsidP="00401FF4">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а) </w:t>
      </w:r>
      <w:r w:rsidR="00C4697B" w:rsidRPr="00401FF4">
        <w:rPr>
          <w:rFonts w:ascii="Times New Roman" w:eastAsia="Times New Roman" w:hAnsi="Times New Roman" w:cs="Times New Roman"/>
          <w:sz w:val="28"/>
        </w:rPr>
        <w:t xml:space="preserve">позицию ресурсного обеспечения муниципальной программы, изложить в </w:t>
      </w:r>
      <w:r w:rsidR="00817AFC" w:rsidRPr="00401FF4">
        <w:rPr>
          <w:rFonts w:ascii="Times New Roman" w:eastAsia="Times New Roman" w:hAnsi="Times New Roman" w:cs="Times New Roman"/>
          <w:sz w:val="28"/>
        </w:rPr>
        <w:t>следующей</w:t>
      </w:r>
      <w:r w:rsidR="00C4697B" w:rsidRPr="00401FF4">
        <w:rPr>
          <w:rFonts w:ascii="Times New Roman" w:eastAsia="Times New Roman" w:hAnsi="Times New Roman" w:cs="Times New Roman"/>
          <w:sz w:val="28"/>
        </w:rPr>
        <w:t xml:space="preserve"> редакции: </w:t>
      </w:r>
    </w:p>
    <w:p w:rsidR="000E2C00" w:rsidRDefault="000E2C00" w:rsidP="00401FF4">
      <w:pPr>
        <w:tabs>
          <w:tab w:val="left" w:pos="3195"/>
        </w:tabs>
        <w:spacing w:after="0" w:line="240" w:lineRule="auto"/>
        <w:jc w:val="both"/>
        <w:rPr>
          <w:rFonts w:ascii="Times New Roman" w:eastAsia="Times New Roman" w:hAnsi="Times New Roman" w:cs="Times New Roman"/>
          <w:sz w:val="28"/>
        </w:rPr>
      </w:pPr>
    </w:p>
    <w:p w:rsidR="000E2C00" w:rsidRDefault="000E2C00" w:rsidP="00401FF4">
      <w:pPr>
        <w:tabs>
          <w:tab w:val="left" w:pos="3195"/>
        </w:tabs>
        <w:spacing w:after="0" w:line="240" w:lineRule="auto"/>
        <w:jc w:val="both"/>
        <w:rPr>
          <w:rFonts w:ascii="Times New Roman" w:eastAsia="Times New Roman" w:hAnsi="Times New Roman" w:cs="Times New Roman"/>
          <w:sz w:val="28"/>
        </w:rPr>
        <w:sectPr w:rsidR="000E2C00" w:rsidSect="000E2C00">
          <w:headerReference w:type="default" r:id="rId8"/>
          <w:headerReference w:type="first" r:id="rId9"/>
          <w:pgSz w:w="11906" w:h="16838"/>
          <w:pgMar w:top="1134" w:right="567" w:bottom="1134" w:left="1134" w:header="709" w:footer="709" w:gutter="0"/>
          <w:cols w:space="708"/>
          <w:docGrid w:linePitch="360"/>
        </w:sectPr>
      </w:pPr>
    </w:p>
    <w:p w:rsidR="000E2C00" w:rsidRDefault="000E2C00" w:rsidP="00401FF4">
      <w:pPr>
        <w:tabs>
          <w:tab w:val="left" w:pos="3195"/>
        </w:tabs>
        <w:spacing w:after="0" w:line="240" w:lineRule="auto"/>
        <w:jc w:val="both"/>
        <w:rPr>
          <w:rFonts w:ascii="Times New Roman" w:eastAsia="Times New Roman" w:hAnsi="Times New Roman" w:cs="Times New Roman"/>
          <w:sz w:val="28"/>
        </w:rPr>
      </w:pPr>
    </w:p>
    <w:p w:rsidR="000E2C00" w:rsidRDefault="000E2C00" w:rsidP="00401FF4">
      <w:pPr>
        <w:tabs>
          <w:tab w:val="left" w:pos="3195"/>
        </w:tabs>
        <w:spacing w:after="0" w:line="240" w:lineRule="auto"/>
        <w:jc w:val="both"/>
        <w:rPr>
          <w:rFonts w:ascii="Times New Roman" w:eastAsia="Times New Roman" w:hAnsi="Times New Roman" w:cs="Times New Roman"/>
          <w:sz w:val="28"/>
        </w:rPr>
      </w:pPr>
    </w:p>
    <w:p w:rsidR="000E2C00" w:rsidRDefault="000E2C00" w:rsidP="00401FF4">
      <w:pPr>
        <w:tabs>
          <w:tab w:val="left" w:pos="3195"/>
        </w:tabs>
        <w:spacing w:after="0" w:line="240" w:lineRule="auto"/>
        <w:jc w:val="both"/>
        <w:rPr>
          <w:rFonts w:ascii="Times New Roman" w:eastAsia="Times New Roman" w:hAnsi="Times New Roman" w:cs="Times New Roman"/>
          <w:sz w:val="28"/>
        </w:rPr>
      </w:pPr>
    </w:p>
    <w:p w:rsidR="000E2C00" w:rsidRDefault="000E2C00" w:rsidP="00401FF4">
      <w:pPr>
        <w:tabs>
          <w:tab w:val="left" w:pos="3195"/>
        </w:tabs>
        <w:spacing w:after="0" w:line="240" w:lineRule="auto"/>
        <w:jc w:val="both"/>
        <w:rPr>
          <w:rFonts w:ascii="Times New Roman" w:eastAsia="Times New Roman" w:hAnsi="Times New Roman" w:cs="Times New Roman"/>
          <w:sz w:val="28"/>
        </w:rPr>
      </w:pPr>
    </w:p>
    <w:p w:rsidR="00C4697B" w:rsidRPr="00401FF4" w:rsidRDefault="00C4697B" w:rsidP="00401FF4">
      <w:pPr>
        <w:tabs>
          <w:tab w:val="left" w:pos="3195"/>
        </w:tabs>
        <w:spacing w:after="0" w:line="240" w:lineRule="auto"/>
        <w:jc w:val="both"/>
        <w:rPr>
          <w:rFonts w:ascii="Times New Roman" w:eastAsia="Times New Roman" w:hAnsi="Times New Roman" w:cs="Times New Roman"/>
          <w:sz w:val="28"/>
        </w:rPr>
      </w:pPr>
      <w:r w:rsidRPr="00401FF4">
        <w:rPr>
          <w:rFonts w:ascii="Times New Roman" w:eastAsia="Times New Roman" w:hAnsi="Times New Roman" w:cs="Times New Roman"/>
          <w:sz w:val="28"/>
        </w:rPr>
        <w:t>«</w:t>
      </w:r>
    </w:p>
    <w:tbl>
      <w:tblPr>
        <w:tblStyle w:val="a4"/>
        <w:tblW w:w="0" w:type="auto"/>
        <w:tblInd w:w="108" w:type="dxa"/>
        <w:tblLook w:val="04A0" w:firstRow="1" w:lastRow="0" w:firstColumn="1" w:lastColumn="0" w:noHBand="0" w:noVBand="1"/>
      </w:tblPr>
      <w:tblGrid>
        <w:gridCol w:w="4111"/>
        <w:gridCol w:w="9781"/>
      </w:tblGrid>
      <w:tr w:rsidR="00C4697B" w:rsidRPr="00401FF4" w:rsidTr="00401FF4">
        <w:tc>
          <w:tcPr>
            <w:tcW w:w="4111" w:type="dxa"/>
            <w:vAlign w:val="center"/>
          </w:tcPr>
          <w:p w:rsidR="00C4697B" w:rsidRPr="00401FF4" w:rsidRDefault="00C4697B" w:rsidP="00401FF4">
            <w:pPr>
              <w:rPr>
                <w:rFonts w:ascii="Times New Roman" w:eastAsia="Times New Roman" w:hAnsi="Times New Roman" w:cs="Times New Roman"/>
                <w:bCs/>
                <w:color w:val="000000"/>
                <w:sz w:val="24"/>
                <w:szCs w:val="24"/>
              </w:rPr>
            </w:pPr>
            <w:r w:rsidRPr="00401FF4">
              <w:rPr>
                <w:rFonts w:ascii="Times New Roman" w:eastAsia="Times New Roman" w:hAnsi="Times New Roman" w:cs="Times New Roman"/>
                <w:bCs/>
                <w:color w:val="000000"/>
                <w:sz w:val="24"/>
                <w:szCs w:val="24"/>
              </w:rPr>
              <w:t>Ресурсное обеспечение муниципальной программы</w:t>
            </w:r>
          </w:p>
        </w:tc>
        <w:tc>
          <w:tcPr>
            <w:tcW w:w="9781" w:type="dxa"/>
            <w:vAlign w:val="center"/>
          </w:tcPr>
          <w:p w:rsidR="00B45EA8" w:rsidRPr="00401FF4" w:rsidRDefault="00B45EA8" w:rsidP="00401FF4">
            <w:pPr>
              <w:tabs>
                <w:tab w:val="left" w:pos="4140"/>
              </w:tabs>
              <w:rPr>
                <w:rFonts w:ascii="Times New Roman" w:hAnsi="Times New Roman" w:cs="Times New Roman"/>
                <w:sz w:val="24"/>
                <w:szCs w:val="24"/>
              </w:rPr>
            </w:pPr>
            <w:r w:rsidRPr="00401FF4">
              <w:rPr>
                <w:rFonts w:ascii="Times New Roman" w:hAnsi="Times New Roman" w:cs="Times New Roman"/>
                <w:sz w:val="24"/>
                <w:szCs w:val="24"/>
              </w:rPr>
              <w:t>Общий объём финансирован</w:t>
            </w:r>
            <w:r w:rsidR="00B246BD">
              <w:rPr>
                <w:rFonts w:ascii="Times New Roman" w:hAnsi="Times New Roman" w:cs="Times New Roman"/>
                <w:sz w:val="24"/>
                <w:szCs w:val="24"/>
              </w:rPr>
              <w:t xml:space="preserve">ия программы составляет- </w:t>
            </w:r>
            <w:r w:rsidR="007E7AD6">
              <w:rPr>
                <w:rFonts w:ascii="Times New Roman" w:hAnsi="Times New Roman" w:cs="Times New Roman"/>
                <w:sz w:val="24"/>
                <w:szCs w:val="24"/>
              </w:rPr>
              <w:t>183 256,46</w:t>
            </w:r>
            <w:r w:rsidRPr="00401FF4">
              <w:rPr>
                <w:rFonts w:ascii="Times New Roman" w:hAnsi="Times New Roman" w:cs="Times New Roman"/>
                <w:sz w:val="24"/>
                <w:szCs w:val="24"/>
              </w:rPr>
              <w:t xml:space="preserve"> тыс. руб., из них </w:t>
            </w:r>
          </w:p>
          <w:p w:rsidR="00B45EA8" w:rsidRPr="00401FF4" w:rsidRDefault="00B246BD" w:rsidP="00401FF4">
            <w:pPr>
              <w:tabs>
                <w:tab w:val="left" w:pos="4140"/>
              </w:tabs>
              <w:rPr>
                <w:rFonts w:ascii="Times New Roman" w:hAnsi="Times New Roman" w:cs="Times New Roman"/>
                <w:sz w:val="24"/>
                <w:szCs w:val="24"/>
              </w:rPr>
            </w:pPr>
            <w:r>
              <w:rPr>
                <w:rFonts w:ascii="Times New Roman" w:hAnsi="Times New Roman" w:cs="Times New Roman"/>
                <w:sz w:val="24"/>
                <w:szCs w:val="24"/>
              </w:rPr>
              <w:t xml:space="preserve">- федеральный бюджет- </w:t>
            </w:r>
            <w:r w:rsidR="007E7AD6">
              <w:rPr>
                <w:rFonts w:ascii="Times New Roman" w:hAnsi="Times New Roman" w:cs="Times New Roman"/>
                <w:sz w:val="24"/>
                <w:szCs w:val="24"/>
              </w:rPr>
              <w:t>68 668,42</w:t>
            </w:r>
            <w:r w:rsidR="00B45EA8" w:rsidRPr="00401FF4">
              <w:rPr>
                <w:rFonts w:ascii="Times New Roman" w:hAnsi="Times New Roman" w:cs="Times New Roman"/>
                <w:sz w:val="24"/>
                <w:szCs w:val="24"/>
              </w:rPr>
              <w:t xml:space="preserve"> руб.</w:t>
            </w:r>
          </w:p>
          <w:p w:rsidR="00B45EA8" w:rsidRPr="00401FF4" w:rsidRDefault="00B45EA8" w:rsidP="00401FF4">
            <w:pPr>
              <w:tabs>
                <w:tab w:val="left" w:pos="4140"/>
              </w:tabs>
              <w:rPr>
                <w:rFonts w:ascii="Times New Roman" w:hAnsi="Times New Roman" w:cs="Times New Roman"/>
                <w:sz w:val="24"/>
                <w:szCs w:val="24"/>
              </w:rPr>
            </w:pPr>
            <w:r w:rsidRPr="00401FF4">
              <w:rPr>
                <w:rFonts w:ascii="Times New Roman" w:hAnsi="Times New Roman" w:cs="Times New Roman"/>
                <w:sz w:val="24"/>
                <w:szCs w:val="24"/>
              </w:rPr>
              <w:t>-  республ</w:t>
            </w:r>
            <w:r w:rsidR="00B246BD">
              <w:rPr>
                <w:rFonts w:ascii="Times New Roman" w:hAnsi="Times New Roman" w:cs="Times New Roman"/>
                <w:sz w:val="24"/>
                <w:szCs w:val="24"/>
              </w:rPr>
              <w:t xml:space="preserve">иканский бюджет – </w:t>
            </w:r>
            <w:r w:rsidR="007E7AD6">
              <w:rPr>
                <w:rFonts w:ascii="Times New Roman" w:hAnsi="Times New Roman" w:cs="Times New Roman"/>
                <w:sz w:val="24"/>
                <w:szCs w:val="24"/>
              </w:rPr>
              <w:t>9 662,61</w:t>
            </w:r>
            <w:r w:rsidRPr="00401FF4">
              <w:rPr>
                <w:rFonts w:ascii="Times New Roman" w:hAnsi="Times New Roman" w:cs="Times New Roman"/>
                <w:sz w:val="24"/>
                <w:szCs w:val="24"/>
              </w:rPr>
              <w:t xml:space="preserve"> тыс. руб.</w:t>
            </w:r>
          </w:p>
          <w:p w:rsidR="00B45EA8" w:rsidRPr="00401FF4" w:rsidRDefault="00B45EA8" w:rsidP="00401FF4">
            <w:pPr>
              <w:tabs>
                <w:tab w:val="left" w:pos="4140"/>
              </w:tabs>
              <w:rPr>
                <w:rFonts w:ascii="Times New Roman" w:hAnsi="Times New Roman" w:cs="Times New Roman"/>
                <w:sz w:val="24"/>
                <w:szCs w:val="24"/>
              </w:rPr>
            </w:pPr>
            <w:r w:rsidRPr="00401FF4">
              <w:rPr>
                <w:rFonts w:ascii="Times New Roman" w:hAnsi="Times New Roman" w:cs="Times New Roman"/>
                <w:sz w:val="24"/>
                <w:szCs w:val="24"/>
              </w:rPr>
              <w:t>- бюджет Темниковского</w:t>
            </w:r>
            <w:r w:rsidR="00B246BD">
              <w:rPr>
                <w:rFonts w:ascii="Times New Roman" w:hAnsi="Times New Roman" w:cs="Times New Roman"/>
                <w:sz w:val="24"/>
                <w:szCs w:val="24"/>
              </w:rPr>
              <w:t xml:space="preserve"> муниципального района- 104</w:t>
            </w:r>
            <w:r w:rsidR="007E7AD6">
              <w:rPr>
                <w:rFonts w:ascii="Times New Roman" w:hAnsi="Times New Roman" w:cs="Times New Roman"/>
                <w:sz w:val="24"/>
                <w:szCs w:val="24"/>
              </w:rPr>
              <w:t> 717,82</w:t>
            </w:r>
            <w:r w:rsidRPr="00401FF4">
              <w:rPr>
                <w:rFonts w:ascii="Times New Roman" w:hAnsi="Times New Roman" w:cs="Times New Roman"/>
                <w:sz w:val="24"/>
                <w:szCs w:val="24"/>
              </w:rPr>
              <w:t xml:space="preserve"> тыс. руб.</w:t>
            </w:r>
          </w:p>
          <w:p w:rsidR="00B45EA8" w:rsidRDefault="00B45EA8" w:rsidP="00401FF4">
            <w:pPr>
              <w:tabs>
                <w:tab w:val="left" w:pos="4140"/>
              </w:tabs>
              <w:rPr>
                <w:rFonts w:ascii="Times New Roman" w:hAnsi="Times New Roman" w:cs="Times New Roman"/>
                <w:sz w:val="24"/>
                <w:szCs w:val="24"/>
              </w:rPr>
            </w:pPr>
            <w:r w:rsidRPr="00401FF4">
              <w:rPr>
                <w:rFonts w:ascii="Times New Roman" w:hAnsi="Times New Roman" w:cs="Times New Roman"/>
                <w:sz w:val="24"/>
                <w:szCs w:val="24"/>
              </w:rPr>
              <w:t>- внебюджетные средства-207,6 тыс. руб.</w:t>
            </w:r>
          </w:p>
          <w:p w:rsidR="00B246BD" w:rsidRPr="00401FF4" w:rsidRDefault="00B246BD" w:rsidP="00401FF4">
            <w:pPr>
              <w:tabs>
                <w:tab w:val="left" w:pos="4140"/>
              </w:tabs>
              <w:rPr>
                <w:rFonts w:ascii="Times New Roman" w:hAnsi="Times New Roman" w:cs="Times New Roman"/>
                <w:sz w:val="24"/>
                <w:szCs w:val="24"/>
              </w:rPr>
            </w:pPr>
            <w:r>
              <w:rPr>
                <w:rFonts w:ascii="Times New Roman" w:hAnsi="Times New Roman" w:cs="Times New Roman"/>
                <w:sz w:val="24"/>
                <w:szCs w:val="24"/>
              </w:rPr>
              <w:t xml:space="preserve">- </w:t>
            </w:r>
            <w:r w:rsidRPr="00B246BD">
              <w:rPr>
                <w:rFonts w:ascii="Times New Roman" w:hAnsi="Times New Roman" w:cs="Times New Roman"/>
                <w:sz w:val="24"/>
                <w:szCs w:val="24"/>
              </w:rPr>
              <w:t>Кроме того, стоимость разработк</w:t>
            </w:r>
            <w:r>
              <w:rPr>
                <w:rFonts w:ascii="Times New Roman" w:hAnsi="Times New Roman" w:cs="Times New Roman"/>
                <w:sz w:val="24"/>
                <w:szCs w:val="24"/>
              </w:rPr>
              <w:t>и проектно-сметной документации- 1281</w:t>
            </w:r>
            <w:r w:rsidRPr="00B246BD">
              <w:rPr>
                <w:rFonts w:ascii="Times New Roman" w:hAnsi="Times New Roman" w:cs="Times New Roman"/>
                <w:sz w:val="24"/>
                <w:szCs w:val="24"/>
              </w:rPr>
              <w:t xml:space="preserve"> тыс.</w:t>
            </w:r>
            <w:r>
              <w:rPr>
                <w:rFonts w:ascii="Times New Roman" w:hAnsi="Times New Roman" w:cs="Times New Roman"/>
                <w:sz w:val="24"/>
                <w:szCs w:val="24"/>
              </w:rPr>
              <w:t xml:space="preserve"> </w:t>
            </w:r>
            <w:r w:rsidRPr="00B246BD">
              <w:rPr>
                <w:rFonts w:ascii="Times New Roman" w:hAnsi="Times New Roman" w:cs="Times New Roman"/>
                <w:sz w:val="24"/>
                <w:szCs w:val="24"/>
              </w:rPr>
              <w:t>руб.</w:t>
            </w:r>
          </w:p>
          <w:p w:rsidR="00B45EA8" w:rsidRPr="00401FF4" w:rsidRDefault="00B45EA8" w:rsidP="00401FF4">
            <w:pPr>
              <w:suppressAutoHyphens/>
              <w:snapToGrid w:val="0"/>
              <w:jc w:val="both"/>
              <w:rPr>
                <w:rFonts w:ascii="Times New Roman" w:hAnsi="Times New Roman" w:cs="Times New Roman"/>
                <w:sz w:val="24"/>
                <w:szCs w:val="24"/>
              </w:rPr>
            </w:pPr>
            <w:r w:rsidRPr="00401FF4">
              <w:rPr>
                <w:rFonts w:ascii="Times New Roman" w:hAnsi="Times New Roman" w:cs="Times New Roman"/>
                <w:sz w:val="24"/>
                <w:szCs w:val="24"/>
              </w:rPr>
              <w:t xml:space="preserve">в  том числе по годам: </w:t>
            </w:r>
          </w:p>
          <w:p w:rsidR="00B45EA8" w:rsidRPr="00401FF4" w:rsidRDefault="00B45EA8" w:rsidP="00401FF4">
            <w:pPr>
              <w:suppressAutoHyphens/>
              <w:snapToGrid w:val="0"/>
              <w:jc w:val="both"/>
              <w:rPr>
                <w:rFonts w:ascii="Times New Roman" w:hAnsi="Times New Roman" w:cs="Times New Roman"/>
                <w:sz w:val="24"/>
                <w:szCs w:val="24"/>
              </w:rPr>
            </w:pPr>
            <w:r w:rsidRPr="00401FF4">
              <w:rPr>
                <w:rFonts w:ascii="Times New Roman" w:hAnsi="Times New Roman" w:cs="Times New Roman"/>
                <w:sz w:val="24"/>
                <w:szCs w:val="24"/>
              </w:rPr>
              <w:t>2020 год- 25</w:t>
            </w:r>
            <w:r w:rsidR="007E7AD6">
              <w:rPr>
                <w:rFonts w:ascii="Times New Roman" w:hAnsi="Times New Roman" w:cs="Times New Roman"/>
                <w:sz w:val="24"/>
                <w:szCs w:val="24"/>
              </w:rPr>
              <w:t xml:space="preserve"> </w:t>
            </w:r>
            <w:r w:rsidRPr="00401FF4">
              <w:rPr>
                <w:rFonts w:ascii="Times New Roman" w:hAnsi="Times New Roman" w:cs="Times New Roman"/>
                <w:sz w:val="24"/>
                <w:szCs w:val="24"/>
              </w:rPr>
              <w:t>098,8   тыс. руб.</w:t>
            </w:r>
          </w:p>
          <w:p w:rsidR="00B45EA8" w:rsidRPr="00401FF4" w:rsidRDefault="00B45EA8" w:rsidP="00401FF4">
            <w:pPr>
              <w:suppressAutoHyphens/>
              <w:snapToGrid w:val="0"/>
              <w:jc w:val="both"/>
              <w:rPr>
                <w:rFonts w:ascii="Times New Roman" w:hAnsi="Times New Roman" w:cs="Times New Roman"/>
                <w:sz w:val="24"/>
                <w:szCs w:val="24"/>
              </w:rPr>
            </w:pPr>
            <w:r w:rsidRPr="00401FF4">
              <w:rPr>
                <w:rFonts w:ascii="Times New Roman" w:hAnsi="Times New Roman" w:cs="Times New Roman"/>
                <w:sz w:val="24"/>
                <w:szCs w:val="24"/>
              </w:rPr>
              <w:t>2021 год- 20</w:t>
            </w:r>
            <w:r w:rsidR="007E7AD6">
              <w:rPr>
                <w:rFonts w:ascii="Times New Roman" w:hAnsi="Times New Roman" w:cs="Times New Roman"/>
                <w:sz w:val="24"/>
                <w:szCs w:val="24"/>
              </w:rPr>
              <w:t xml:space="preserve"> </w:t>
            </w:r>
            <w:r w:rsidRPr="00401FF4">
              <w:rPr>
                <w:rFonts w:ascii="Times New Roman" w:hAnsi="Times New Roman" w:cs="Times New Roman"/>
                <w:sz w:val="24"/>
                <w:szCs w:val="24"/>
              </w:rPr>
              <w:t>377,5  тыс. руб.</w:t>
            </w:r>
          </w:p>
          <w:p w:rsidR="00B45EA8" w:rsidRPr="00401FF4" w:rsidRDefault="00B45EA8" w:rsidP="00401FF4">
            <w:pPr>
              <w:suppressAutoHyphens/>
              <w:snapToGrid w:val="0"/>
              <w:jc w:val="both"/>
              <w:rPr>
                <w:rFonts w:ascii="Times New Roman" w:hAnsi="Times New Roman" w:cs="Times New Roman"/>
                <w:sz w:val="24"/>
                <w:szCs w:val="24"/>
              </w:rPr>
            </w:pPr>
            <w:r w:rsidRPr="00401FF4">
              <w:rPr>
                <w:rFonts w:ascii="Times New Roman" w:hAnsi="Times New Roman" w:cs="Times New Roman"/>
                <w:sz w:val="24"/>
                <w:szCs w:val="24"/>
              </w:rPr>
              <w:t>2022 год- 48</w:t>
            </w:r>
            <w:r w:rsidR="007E7AD6">
              <w:rPr>
                <w:rFonts w:ascii="Times New Roman" w:hAnsi="Times New Roman" w:cs="Times New Roman"/>
                <w:sz w:val="24"/>
                <w:szCs w:val="24"/>
              </w:rPr>
              <w:t xml:space="preserve"> </w:t>
            </w:r>
            <w:r w:rsidRPr="00401FF4">
              <w:rPr>
                <w:rFonts w:ascii="Times New Roman" w:hAnsi="Times New Roman" w:cs="Times New Roman"/>
                <w:sz w:val="24"/>
                <w:szCs w:val="24"/>
              </w:rPr>
              <w:t>339,7 тыс. руб.</w:t>
            </w:r>
          </w:p>
          <w:p w:rsidR="00B45EA8" w:rsidRPr="00401FF4" w:rsidRDefault="00B246BD" w:rsidP="00401FF4">
            <w:pPr>
              <w:suppressAutoHyphens/>
              <w:snapToGrid w:val="0"/>
              <w:jc w:val="both"/>
              <w:rPr>
                <w:rFonts w:ascii="Times New Roman" w:hAnsi="Times New Roman" w:cs="Times New Roman"/>
                <w:sz w:val="24"/>
                <w:szCs w:val="24"/>
              </w:rPr>
            </w:pPr>
            <w:r>
              <w:rPr>
                <w:rFonts w:ascii="Times New Roman" w:hAnsi="Times New Roman" w:cs="Times New Roman"/>
                <w:sz w:val="24"/>
                <w:szCs w:val="24"/>
              </w:rPr>
              <w:t xml:space="preserve">2023год-  </w:t>
            </w:r>
            <w:r w:rsidR="007E7AD6">
              <w:rPr>
                <w:rFonts w:ascii="Times New Roman" w:hAnsi="Times New Roman" w:cs="Times New Roman"/>
                <w:sz w:val="24"/>
                <w:szCs w:val="24"/>
              </w:rPr>
              <w:t>26 585,15</w:t>
            </w:r>
            <w:r w:rsidR="00B45EA8" w:rsidRPr="00401FF4">
              <w:rPr>
                <w:rFonts w:ascii="Times New Roman" w:hAnsi="Times New Roman" w:cs="Times New Roman"/>
                <w:sz w:val="24"/>
                <w:szCs w:val="24"/>
              </w:rPr>
              <w:t xml:space="preserve"> тыс. руб.</w:t>
            </w:r>
          </w:p>
          <w:p w:rsidR="00B45EA8" w:rsidRPr="00401FF4" w:rsidRDefault="00B45EA8" w:rsidP="00401FF4">
            <w:pPr>
              <w:pStyle w:val="a5"/>
              <w:spacing w:before="0" w:beforeAutospacing="0" w:after="0" w:afterAutospacing="0"/>
              <w:jc w:val="both"/>
            </w:pPr>
            <w:r w:rsidRPr="00401FF4">
              <w:t>2024год-  17</w:t>
            </w:r>
            <w:r w:rsidR="007E7AD6">
              <w:t xml:space="preserve"> </w:t>
            </w:r>
            <w:r w:rsidRPr="00401FF4">
              <w:t>781,0 тыс. руб.</w:t>
            </w:r>
          </w:p>
          <w:p w:rsidR="00C4697B" w:rsidRPr="00401FF4" w:rsidRDefault="00B246BD" w:rsidP="00401FF4">
            <w:pPr>
              <w:tabs>
                <w:tab w:val="left" w:pos="4375"/>
              </w:tabs>
              <w:rPr>
                <w:rFonts w:ascii="Times New Roman" w:hAnsi="Times New Roman" w:cs="Times New Roman"/>
                <w:sz w:val="24"/>
                <w:szCs w:val="24"/>
              </w:rPr>
            </w:pPr>
            <w:r>
              <w:rPr>
                <w:rFonts w:ascii="Times New Roman" w:hAnsi="Times New Roman" w:cs="Times New Roman"/>
                <w:sz w:val="24"/>
                <w:szCs w:val="24"/>
              </w:rPr>
              <w:t>2025год-  45</w:t>
            </w:r>
            <w:r w:rsidR="007E7AD6">
              <w:rPr>
                <w:rFonts w:ascii="Times New Roman" w:hAnsi="Times New Roman" w:cs="Times New Roman"/>
                <w:sz w:val="24"/>
                <w:szCs w:val="24"/>
              </w:rPr>
              <w:t xml:space="preserve"> </w:t>
            </w:r>
            <w:r>
              <w:rPr>
                <w:rFonts w:ascii="Times New Roman" w:hAnsi="Times New Roman" w:cs="Times New Roman"/>
                <w:sz w:val="24"/>
                <w:szCs w:val="24"/>
              </w:rPr>
              <w:t>074,23</w:t>
            </w:r>
            <w:r w:rsidR="00B45EA8" w:rsidRPr="00401FF4">
              <w:rPr>
                <w:rFonts w:ascii="Times New Roman" w:hAnsi="Times New Roman" w:cs="Times New Roman"/>
                <w:sz w:val="24"/>
                <w:szCs w:val="24"/>
              </w:rPr>
              <w:t xml:space="preserve"> тыс. руб.</w:t>
            </w:r>
          </w:p>
          <w:p w:rsidR="00B45EA8" w:rsidRPr="00401FF4" w:rsidRDefault="00B45EA8" w:rsidP="00401FF4">
            <w:pPr>
              <w:tabs>
                <w:tab w:val="left" w:pos="4375"/>
              </w:tabs>
              <w:rPr>
                <w:rFonts w:ascii="Times New Roman" w:eastAsia="Times New Roman" w:hAnsi="Times New Roman" w:cs="Times New Roman"/>
                <w:color w:val="000000"/>
                <w:sz w:val="24"/>
                <w:szCs w:val="24"/>
              </w:rPr>
            </w:pPr>
            <w:r w:rsidRPr="00401FF4">
              <w:rPr>
                <w:rFonts w:ascii="Times New Roman" w:eastAsia="DejaVu Sans" w:hAnsi="Times New Roman" w:cs="Times New Roman"/>
                <w:kern w:val="1"/>
                <w:sz w:val="24"/>
                <w:szCs w:val="24"/>
              </w:rPr>
              <w:t>Объем финансирования может ежегодно корректироваться исходя из возможностей бюджетов разных уровней</w:t>
            </w:r>
          </w:p>
        </w:tc>
      </w:tr>
    </w:tbl>
    <w:p w:rsidR="00C4697B" w:rsidRDefault="00C4697B" w:rsidP="00401FF4">
      <w:pPr>
        <w:tabs>
          <w:tab w:val="left" w:pos="3195"/>
        </w:tabs>
        <w:spacing w:after="0" w:line="240" w:lineRule="auto"/>
        <w:jc w:val="right"/>
        <w:rPr>
          <w:rFonts w:ascii="Times New Roman" w:eastAsia="Times New Roman" w:hAnsi="Times New Roman" w:cs="Times New Roman"/>
          <w:sz w:val="28"/>
        </w:rPr>
      </w:pPr>
      <w:r w:rsidRPr="00401FF4">
        <w:rPr>
          <w:rFonts w:ascii="Times New Roman" w:eastAsia="Times New Roman" w:hAnsi="Times New Roman" w:cs="Times New Roman"/>
          <w:sz w:val="28"/>
        </w:rPr>
        <w:t>»</w:t>
      </w:r>
    </w:p>
    <w:p w:rsidR="00401FF4" w:rsidRDefault="00401FF4" w:rsidP="00401FF4">
      <w:pPr>
        <w:tabs>
          <w:tab w:val="left" w:pos="3195"/>
        </w:tabs>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B246BD">
        <w:rPr>
          <w:rFonts w:ascii="Times New Roman" w:eastAsia="Times New Roman" w:hAnsi="Times New Roman" w:cs="Times New Roman"/>
          <w:sz w:val="28"/>
        </w:rPr>
        <w:t>2</w:t>
      </w:r>
      <w:r>
        <w:rPr>
          <w:rFonts w:ascii="Times New Roman" w:eastAsia="Times New Roman" w:hAnsi="Times New Roman" w:cs="Times New Roman"/>
          <w:sz w:val="28"/>
        </w:rPr>
        <w:t>.</w:t>
      </w:r>
      <w:r w:rsidR="000E2C00">
        <w:rPr>
          <w:rFonts w:ascii="Times New Roman" w:eastAsia="Times New Roman" w:hAnsi="Times New Roman" w:cs="Times New Roman"/>
          <w:sz w:val="28"/>
        </w:rPr>
        <w:t xml:space="preserve">В </w:t>
      </w:r>
      <w:r w:rsidR="008660D8">
        <w:rPr>
          <w:rFonts w:ascii="Times New Roman" w:eastAsia="Times New Roman" w:hAnsi="Times New Roman" w:cs="Times New Roman"/>
          <w:sz w:val="28"/>
        </w:rPr>
        <w:t>п</w:t>
      </w:r>
      <w:r>
        <w:rPr>
          <w:rFonts w:ascii="Times New Roman" w:eastAsia="Times New Roman" w:hAnsi="Times New Roman" w:cs="Times New Roman"/>
          <w:sz w:val="28"/>
        </w:rPr>
        <w:t>еречень мероприятий муниципальной программы «Развитие сферы культуры Темниковского муниципального района Республики Мордовия на 2020-2025гг»,</w:t>
      </w:r>
      <w:r w:rsidRPr="00401FF4">
        <w:rPr>
          <w:rFonts w:ascii="Times New Roman" w:eastAsia="Times New Roman" w:hAnsi="Times New Roman" w:cs="Times New Roman"/>
          <w:sz w:val="28"/>
        </w:rPr>
        <w:t xml:space="preserve"> </w:t>
      </w:r>
      <w:r w:rsidR="000E2C00">
        <w:rPr>
          <w:rFonts w:ascii="Times New Roman" w:eastAsia="Times New Roman" w:hAnsi="Times New Roman" w:cs="Times New Roman"/>
          <w:sz w:val="28"/>
        </w:rPr>
        <w:t>добавить</w:t>
      </w:r>
      <w:r w:rsidRPr="00401FF4">
        <w:rPr>
          <w:rFonts w:ascii="Times New Roman" w:eastAsia="Times New Roman" w:hAnsi="Times New Roman" w:cs="Times New Roman"/>
          <w:sz w:val="28"/>
        </w:rPr>
        <w:t xml:space="preserve"> следующ</w:t>
      </w:r>
      <w:r w:rsidR="000E2C00">
        <w:rPr>
          <w:rFonts w:ascii="Times New Roman" w:eastAsia="Times New Roman" w:hAnsi="Times New Roman" w:cs="Times New Roman"/>
          <w:sz w:val="28"/>
        </w:rPr>
        <w:t>ие мероприятия</w:t>
      </w:r>
      <w:r w:rsidRPr="00401FF4">
        <w:rPr>
          <w:rFonts w:ascii="Times New Roman" w:eastAsia="Times New Roman" w:hAnsi="Times New Roman" w:cs="Times New Roman"/>
          <w:sz w:val="28"/>
        </w:rPr>
        <w:t xml:space="preserve">:  </w:t>
      </w:r>
    </w:p>
    <w:p w:rsidR="00401FF4" w:rsidRPr="00401FF4" w:rsidRDefault="00401FF4" w:rsidP="00401FF4">
      <w:pPr>
        <w:tabs>
          <w:tab w:val="left" w:pos="11805"/>
        </w:tabs>
        <w:spacing w:after="0" w:line="240" w:lineRule="auto"/>
        <w:jc w:val="right"/>
        <w:rPr>
          <w:rFonts w:ascii="Times New Roman" w:hAnsi="Times New Roman" w:cs="Times New Roman"/>
          <w:b/>
          <w:sz w:val="24"/>
          <w:szCs w:val="24"/>
        </w:rPr>
      </w:pPr>
      <w:r w:rsidRPr="00401FF4">
        <w:rPr>
          <w:rFonts w:ascii="Times New Roman" w:hAnsi="Times New Roman" w:cs="Times New Roman"/>
          <w:b/>
          <w:sz w:val="24"/>
          <w:szCs w:val="24"/>
        </w:rPr>
        <w:t>Приложение 1</w:t>
      </w:r>
    </w:p>
    <w:p w:rsidR="00401FF4" w:rsidRPr="00401FF4" w:rsidRDefault="00401FF4" w:rsidP="00401FF4">
      <w:pPr>
        <w:tabs>
          <w:tab w:val="left" w:pos="11805"/>
        </w:tabs>
        <w:spacing w:after="0" w:line="240" w:lineRule="auto"/>
        <w:jc w:val="right"/>
        <w:rPr>
          <w:rFonts w:ascii="Times New Roman" w:hAnsi="Times New Roman" w:cs="Times New Roman"/>
          <w:sz w:val="24"/>
          <w:szCs w:val="24"/>
        </w:rPr>
      </w:pPr>
      <w:r w:rsidRPr="00401FF4">
        <w:rPr>
          <w:rFonts w:ascii="Times New Roman" w:hAnsi="Times New Roman" w:cs="Times New Roman"/>
          <w:sz w:val="24"/>
          <w:szCs w:val="24"/>
        </w:rPr>
        <w:t>муниципальной программы</w:t>
      </w:r>
    </w:p>
    <w:p w:rsidR="00401FF4" w:rsidRPr="00401FF4" w:rsidRDefault="00401FF4" w:rsidP="00401FF4">
      <w:pPr>
        <w:tabs>
          <w:tab w:val="left" w:pos="11805"/>
        </w:tabs>
        <w:spacing w:after="0" w:line="240" w:lineRule="auto"/>
        <w:jc w:val="right"/>
        <w:rPr>
          <w:rFonts w:ascii="Times New Roman" w:hAnsi="Times New Roman" w:cs="Times New Roman"/>
          <w:sz w:val="24"/>
          <w:szCs w:val="24"/>
        </w:rPr>
      </w:pPr>
      <w:r w:rsidRPr="00401FF4">
        <w:rPr>
          <w:rFonts w:ascii="Times New Roman" w:hAnsi="Times New Roman" w:cs="Times New Roman"/>
          <w:sz w:val="24"/>
          <w:szCs w:val="24"/>
        </w:rPr>
        <w:t>«Развитие сферы культуры Темниковского</w:t>
      </w:r>
    </w:p>
    <w:p w:rsidR="00401FF4" w:rsidRPr="00401FF4" w:rsidRDefault="00401FF4" w:rsidP="00401FF4">
      <w:pPr>
        <w:tabs>
          <w:tab w:val="left" w:pos="11805"/>
        </w:tabs>
        <w:spacing w:after="0" w:line="240" w:lineRule="auto"/>
        <w:jc w:val="right"/>
        <w:rPr>
          <w:rFonts w:ascii="Times New Roman" w:hAnsi="Times New Roman" w:cs="Times New Roman"/>
          <w:sz w:val="24"/>
          <w:szCs w:val="24"/>
        </w:rPr>
      </w:pPr>
      <w:r w:rsidRPr="00401FF4">
        <w:rPr>
          <w:rFonts w:ascii="Times New Roman" w:hAnsi="Times New Roman" w:cs="Times New Roman"/>
          <w:sz w:val="24"/>
          <w:szCs w:val="24"/>
        </w:rPr>
        <w:t>муниципального района Республики Мордовия</w:t>
      </w:r>
    </w:p>
    <w:p w:rsidR="00401FF4" w:rsidRPr="00401FF4" w:rsidRDefault="00401FF4" w:rsidP="00401FF4">
      <w:pPr>
        <w:tabs>
          <w:tab w:val="left" w:pos="11805"/>
        </w:tabs>
        <w:spacing w:after="0" w:line="240" w:lineRule="auto"/>
        <w:jc w:val="right"/>
        <w:rPr>
          <w:rFonts w:ascii="Times New Roman" w:hAnsi="Times New Roman" w:cs="Times New Roman"/>
          <w:sz w:val="24"/>
          <w:szCs w:val="24"/>
        </w:rPr>
      </w:pPr>
      <w:r w:rsidRPr="00401FF4">
        <w:rPr>
          <w:rFonts w:ascii="Times New Roman" w:hAnsi="Times New Roman" w:cs="Times New Roman"/>
          <w:sz w:val="24"/>
          <w:szCs w:val="24"/>
        </w:rPr>
        <w:t>на 2020-202</w:t>
      </w:r>
      <w:r w:rsidR="00F542A7">
        <w:rPr>
          <w:rFonts w:ascii="Times New Roman" w:hAnsi="Times New Roman" w:cs="Times New Roman"/>
          <w:sz w:val="24"/>
          <w:szCs w:val="24"/>
        </w:rPr>
        <w:t>5</w:t>
      </w:r>
      <w:r w:rsidRPr="00401FF4">
        <w:rPr>
          <w:rFonts w:ascii="Times New Roman" w:hAnsi="Times New Roman" w:cs="Times New Roman"/>
          <w:sz w:val="24"/>
          <w:szCs w:val="24"/>
        </w:rPr>
        <w:t xml:space="preserve"> годы»</w:t>
      </w:r>
    </w:p>
    <w:p w:rsidR="00401FF4" w:rsidRPr="00401FF4" w:rsidRDefault="00401FF4" w:rsidP="00401FF4">
      <w:pPr>
        <w:tabs>
          <w:tab w:val="left" w:pos="3195"/>
        </w:tabs>
        <w:spacing w:after="0" w:line="240" w:lineRule="auto"/>
        <w:jc w:val="right"/>
        <w:rPr>
          <w:rFonts w:ascii="Times New Roman" w:eastAsia="Times New Roman" w:hAnsi="Times New Roman" w:cs="Times New Roman"/>
          <w:sz w:val="28"/>
        </w:rPr>
      </w:pPr>
    </w:p>
    <w:tbl>
      <w:tblPr>
        <w:tblW w:w="15310" w:type="dxa"/>
        <w:tblInd w:w="-34" w:type="dxa"/>
        <w:tblLayout w:type="fixed"/>
        <w:tblLook w:val="04A0" w:firstRow="1" w:lastRow="0" w:firstColumn="1" w:lastColumn="0" w:noHBand="0" w:noVBand="1"/>
      </w:tblPr>
      <w:tblGrid>
        <w:gridCol w:w="709"/>
        <w:gridCol w:w="3312"/>
        <w:gridCol w:w="1559"/>
        <w:gridCol w:w="1276"/>
        <w:gridCol w:w="1308"/>
        <w:gridCol w:w="1334"/>
        <w:gridCol w:w="1102"/>
        <w:gridCol w:w="1560"/>
        <w:gridCol w:w="1275"/>
        <w:gridCol w:w="1875"/>
      </w:tblGrid>
      <w:tr w:rsidR="00401FF4" w:rsidRPr="00401FF4" w:rsidTr="00E25D2F">
        <w:trPr>
          <w:trHeight w:val="870"/>
        </w:trPr>
        <w:tc>
          <w:tcPr>
            <w:tcW w:w="15310" w:type="dxa"/>
            <w:gridSpan w:val="10"/>
            <w:tcBorders>
              <w:top w:val="nil"/>
              <w:left w:val="nil"/>
              <w:bottom w:val="nil"/>
              <w:right w:val="nil"/>
            </w:tcBorders>
            <w:shd w:val="clear" w:color="auto" w:fill="auto"/>
            <w:hideMark/>
          </w:tcPr>
          <w:p w:rsidR="00401FF4" w:rsidRPr="009E6793" w:rsidRDefault="00401FF4" w:rsidP="00401FF4">
            <w:pPr>
              <w:spacing w:after="0" w:line="240" w:lineRule="auto"/>
              <w:jc w:val="center"/>
              <w:rPr>
                <w:rFonts w:ascii="Times New Roman" w:hAnsi="Times New Roman" w:cs="Times New Roman"/>
                <w:b/>
                <w:bCs/>
                <w:color w:val="000000"/>
                <w:sz w:val="28"/>
                <w:szCs w:val="28"/>
              </w:rPr>
            </w:pPr>
            <w:r w:rsidRPr="009E6793">
              <w:rPr>
                <w:rFonts w:ascii="Times New Roman" w:hAnsi="Times New Roman" w:cs="Times New Roman"/>
                <w:b/>
                <w:bCs/>
                <w:color w:val="000000"/>
                <w:sz w:val="28"/>
                <w:szCs w:val="28"/>
              </w:rPr>
              <w:t xml:space="preserve">Перечень мероприятий муниципальной </w:t>
            </w:r>
            <w:r w:rsidR="00E25D2F" w:rsidRPr="009E6793">
              <w:rPr>
                <w:rFonts w:ascii="Times New Roman" w:hAnsi="Times New Roman" w:cs="Times New Roman"/>
                <w:b/>
                <w:bCs/>
                <w:color w:val="000000"/>
                <w:sz w:val="28"/>
                <w:szCs w:val="28"/>
              </w:rPr>
              <w:t>программы «</w:t>
            </w:r>
            <w:r w:rsidRPr="009E6793">
              <w:rPr>
                <w:rFonts w:ascii="Times New Roman" w:hAnsi="Times New Roman" w:cs="Times New Roman"/>
                <w:b/>
                <w:bCs/>
                <w:color w:val="000000"/>
                <w:sz w:val="28"/>
                <w:szCs w:val="28"/>
              </w:rPr>
              <w:t xml:space="preserve">Развитие сферы культуры Темниковского   муниципального района   Республики Мордовия  </w:t>
            </w:r>
          </w:p>
          <w:p w:rsidR="00401FF4" w:rsidRPr="00401FF4" w:rsidRDefault="00401FF4" w:rsidP="00401FF4">
            <w:pPr>
              <w:spacing w:after="0" w:line="240" w:lineRule="auto"/>
              <w:jc w:val="center"/>
              <w:rPr>
                <w:rFonts w:ascii="Times New Roman" w:hAnsi="Times New Roman" w:cs="Times New Roman"/>
                <w:b/>
                <w:bCs/>
                <w:color w:val="000000"/>
              </w:rPr>
            </w:pPr>
            <w:r w:rsidRPr="009E6793">
              <w:rPr>
                <w:rFonts w:ascii="Times New Roman" w:hAnsi="Times New Roman" w:cs="Times New Roman"/>
                <w:b/>
                <w:bCs/>
                <w:color w:val="000000"/>
                <w:sz w:val="28"/>
                <w:szCs w:val="28"/>
              </w:rPr>
              <w:t xml:space="preserve">на 2020-2025 </w:t>
            </w:r>
            <w:proofErr w:type="spellStart"/>
            <w:r w:rsidRPr="009E6793">
              <w:rPr>
                <w:rFonts w:ascii="Times New Roman" w:hAnsi="Times New Roman" w:cs="Times New Roman"/>
                <w:b/>
                <w:bCs/>
                <w:color w:val="000000"/>
                <w:sz w:val="28"/>
                <w:szCs w:val="28"/>
              </w:rPr>
              <w:t>г.</w:t>
            </w:r>
            <w:proofErr w:type="gramStart"/>
            <w:r w:rsidRPr="009E6793">
              <w:rPr>
                <w:rFonts w:ascii="Times New Roman" w:hAnsi="Times New Roman" w:cs="Times New Roman"/>
                <w:b/>
                <w:bCs/>
                <w:color w:val="000000"/>
                <w:sz w:val="28"/>
                <w:szCs w:val="28"/>
              </w:rPr>
              <w:t>г</w:t>
            </w:r>
            <w:proofErr w:type="spellEnd"/>
            <w:proofErr w:type="gramEnd"/>
            <w:r w:rsidRPr="009E6793">
              <w:rPr>
                <w:rFonts w:ascii="Times New Roman" w:hAnsi="Times New Roman" w:cs="Times New Roman"/>
                <w:b/>
                <w:bCs/>
                <w:color w:val="000000"/>
                <w:sz w:val="28"/>
                <w:szCs w:val="28"/>
              </w:rPr>
              <w:t>.»</w:t>
            </w:r>
          </w:p>
        </w:tc>
      </w:tr>
      <w:tr w:rsidR="00401FF4" w:rsidRPr="00401FF4" w:rsidTr="00E25D2F">
        <w:trPr>
          <w:trHeight w:val="416"/>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b/>
                <w:bCs/>
                <w:color w:val="000000"/>
              </w:rPr>
            </w:pPr>
            <w:r w:rsidRPr="00401FF4">
              <w:rPr>
                <w:rFonts w:ascii="Times New Roman" w:hAnsi="Times New Roman" w:cs="Times New Roman"/>
                <w:b/>
                <w:bCs/>
                <w:color w:val="000000"/>
              </w:rPr>
              <w:t>№</w:t>
            </w:r>
            <w:r w:rsidRPr="00401FF4">
              <w:rPr>
                <w:rFonts w:ascii="Times New Roman" w:hAnsi="Times New Roman" w:cs="Times New Roman"/>
                <w:b/>
                <w:bCs/>
                <w:color w:val="000000"/>
              </w:rPr>
              <w:br/>
              <w:t>п/п</w:t>
            </w:r>
          </w:p>
        </w:tc>
        <w:tc>
          <w:tcPr>
            <w:tcW w:w="33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b/>
                <w:bCs/>
                <w:color w:val="000000"/>
              </w:rPr>
            </w:pPr>
            <w:r w:rsidRPr="00401FF4">
              <w:rPr>
                <w:rFonts w:ascii="Times New Roman" w:hAnsi="Times New Roman" w:cs="Times New Roman"/>
                <w:b/>
                <w:bCs/>
                <w:color w:val="000000"/>
              </w:rPr>
              <w:t xml:space="preserve">Перечень мероприятий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b/>
                <w:bCs/>
                <w:color w:val="000000"/>
              </w:rPr>
            </w:pPr>
            <w:r w:rsidRPr="00401FF4">
              <w:rPr>
                <w:rFonts w:ascii="Times New Roman" w:hAnsi="Times New Roman" w:cs="Times New Roman"/>
                <w:b/>
                <w:bCs/>
                <w:color w:val="000000"/>
              </w:rPr>
              <w:t>Объем финансирования</w:t>
            </w:r>
            <w:r w:rsidRPr="00401FF4">
              <w:rPr>
                <w:rFonts w:ascii="Times New Roman" w:hAnsi="Times New Roman" w:cs="Times New Roman"/>
                <w:b/>
                <w:bCs/>
                <w:color w:val="000000"/>
              </w:rPr>
              <w:br/>
              <w:t>всего, тыс. руб.</w:t>
            </w:r>
          </w:p>
        </w:tc>
        <w:tc>
          <w:tcPr>
            <w:tcW w:w="5020" w:type="dxa"/>
            <w:gridSpan w:val="4"/>
            <w:tcBorders>
              <w:top w:val="single" w:sz="4" w:space="0" w:color="auto"/>
              <w:left w:val="nil"/>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b/>
                <w:bCs/>
                <w:color w:val="000000"/>
              </w:rPr>
            </w:pPr>
            <w:r w:rsidRPr="00401FF4">
              <w:rPr>
                <w:rFonts w:ascii="Times New Roman" w:hAnsi="Times New Roman" w:cs="Times New Roman"/>
                <w:b/>
                <w:bCs/>
                <w:color w:val="000000"/>
              </w:rPr>
              <w:t>в т. ч. по источникам финансирования</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b/>
                <w:bCs/>
                <w:color w:val="000000"/>
              </w:rPr>
            </w:pPr>
            <w:r w:rsidRPr="00401FF4">
              <w:rPr>
                <w:rFonts w:ascii="Times New Roman" w:hAnsi="Times New Roman" w:cs="Times New Roman"/>
                <w:b/>
                <w:bCs/>
                <w:color w:val="000000"/>
              </w:rPr>
              <w:t>Срок исполнения</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b/>
                <w:bCs/>
                <w:color w:val="000000"/>
              </w:rPr>
            </w:pPr>
            <w:r w:rsidRPr="00401FF4">
              <w:rPr>
                <w:rFonts w:ascii="Times New Roman" w:hAnsi="Times New Roman" w:cs="Times New Roman"/>
                <w:b/>
                <w:bCs/>
                <w:color w:val="000000"/>
              </w:rPr>
              <w:t xml:space="preserve">Кроме того, стоимость разработки проектно-сметной документации, </w:t>
            </w:r>
            <w:proofErr w:type="spellStart"/>
            <w:r w:rsidRPr="00401FF4">
              <w:rPr>
                <w:rFonts w:ascii="Times New Roman" w:hAnsi="Times New Roman" w:cs="Times New Roman"/>
                <w:b/>
                <w:bCs/>
                <w:color w:val="000000"/>
              </w:rPr>
              <w:t>тыс.руб</w:t>
            </w:r>
            <w:proofErr w:type="spellEnd"/>
            <w:r w:rsidRPr="00401FF4">
              <w:rPr>
                <w:rFonts w:ascii="Times New Roman" w:hAnsi="Times New Roman" w:cs="Times New Roman"/>
                <w:b/>
                <w:bCs/>
                <w:color w:val="000000"/>
              </w:rPr>
              <w:t>.</w:t>
            </w:r>
          </w:p>
        </w:tc>
        <w:tc>
          <w:tcPr>
            <w:tcW w:w="18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b/>
                <w:bCs/>
                <w:color w:val="000000"/>
              </w:rPr>
            </w:pPr>
            <w:r w:rsidRPr="00401FF4">
              <w:rPr>
                <w:rFonts w:ascii="Times New Roman" w:hAnsi="Times New Roman" w:cs="Times New Roman"/>
                <w:b/>
                <w:bCs/>
                <w:color w:val="000000"/>
              </w:rPr>
              <w:t>Ответственный исполнитель (соисполнитель, участник)</w:t>
            </w:r>
          </w:p>
        </w:tc>
      </w:tr>
      <w:tr w:rsidR="00401FF4" w:rsidRPr="00401FF4" w:rsidTr="00E25D2F">
        <w:trPr>
          <w:trHeight w:val="15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1FF4" w:rsidRPr="00401FF4" w:rsidRDefault="00401FF4" w:rsidP="00401FF4">
            <w:pPr>
              <w:spacing w:after="0" w:line="240" w:lineRule="auto"/>
              <w:rPr>
                <w:rFonts w:ascii="Times New Roman" w:hAnsi="Times New Roman" w:cs="Times New Roman"/>
                <w:b/>
                <w:bCs/>
                <w:color w:val="000000"/>
              </w:rPr>
            </w:pPr>
          </w:p>
        </w:tc>
        <w:tc>
          <w:tcPr>
            <w:tcW w:w="3312" w:type="dxa"/>
            <w:vMerge/>
            <w:tcBorders>
              <w:top w:val="single" w:sz="4" w:space="0" w:color="auto"/>
              <w:left w:val="single" w:sz="4" w:space="0" w:color="auto"/>
              <w:bottom w:val="single" w:sz="4" w:space="0" w:color="auto"/>
              <w:right w:val="single" w:sz="4" w:space="0" w:color="auto"/>
            </w:tcBorders>
            <w:vAlign w:val="center"/>
            <w:hideMark/>
          </w:tcPr>
          <w:p w:rsidR="00401FF4" w:rsidRPr="00401FF4" w:rsidRDefault="00401FF4" w:rsidP="00401FF4">
            <w:pPr>
              <w:spacing w:after="0" w:line="240" w:lineRule="auto"/>
              <w:rPr>
                <w:rFonts w:ascii="Times New Roman" w:hAnsi="Times New Roman" w:cs="Times New Roman"/>
                <w:b/>
                <w:bCs/>
                <w:color w:val="00000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01FF4" w:rsidRPr="00401FF4" w:rsidRDefault="00401FF4" w:rsidP="00401FF4">
            <w:pPr>
              <w:spacing w:after="0" w:line="240" w:lineRule="auto"/>
              <w:rPr>
                <w:rFonts w:ascii="Times New Roman" w:hAnsi="Times New Roman" w:cs="Times New Roman"/>
                <w:b/>
                <w:bCs/>
                <w:color w:val="000000"/>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b/>
                <w:bCs/>
                <w:color w:val="000000"/>
              </w:rPr>
            </w:pPr>
            <w:r w:rsidRPr="00401FF4">
              <w:rPr>
                <w:rFonts w:ascii="Times New Roman" w:hAnsi="Times New Roman" w:cs="Times New Roman"/>
                <w:b/>
                <w:bCs/>
                <w:color w:val="000000"/>
              </w:rPr>
              <w:t>федеральный бюджет</w:t>
            </w:r>
          </w:p>
        </w:tc>
        <w:tc>
          <w:tcPr>
            <w:tcW w:w="1308" w:type="dxa"/>
            <w:tcBorders>
              <w:top w:val="single" w:sz="4" w:space="0" w:color="auto"/>
              <w:left w:val="nil"/>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b/>
                <w:bCs/>
                <w:color w:val="000000"/>
              </w:rPr>
            </w:pPr>
            <w:r w:rsidRPr="00401FF4">
              <w:rPr>
                <w:rFonts w:ascii="Times New Roman" w:hAnsi="Times New Roman" w:cs="Times New Roman"/>
                <w:b/>
                <w:bCs/>
                <w:color w:val="000000"/>
              </w:rPr>
              <w:t>республиканский бюджет</w:t>
            </w:r>
          </w:p>
        </w:tc>
        <w:tc>
          <w:tcPr>
            <w:tcW w:w="1334" w:type="dxa"/>
            <w:tcBorders>
              <w:top w:val="single" w:sz="4" w:space="0" w:color="auto"/>
              <w:left w:val="nil"/>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b/>
                <w:bCs/>
                <w:color w:val="000000"/>
              </w:rPr>
            </w:pPr>
            <w:r w:rsidRPr="00401FF4">
              <w:rPr>
                <w:rFonts w:ascii="Times New Roman" w:hAnsi="Times New Roman" w:cs="Times New Roman"/>
                <w:b/>
                <w:bCs/>
                <w:color w:val="000000"/>
              </w:rPr>
              <w:t>местный бюджет</w:t>
            </w:r>
          </w:p>
        </w:tc>
        <w:tc>
          <w:tcPr>
            <w:tcW w:w="1102" w:type="dxa"/>
            <w:tcBorders>
              <w:top w:val="single" w:sz="4" w:space="0" w:color="auto"/>
              <w:left w:val="nil"/>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b/>
                <w:bCs/>
                <w:color w:val="000000"/>
              </w:rPr>
            </w:pPr>
            <w:r w:rsidRPr="00401FF4">
              <w:rPr>
                <w:rFonts w:ascii="Times New Roman" w:hAnsi="Times New Roman" w:cs="Times New Roman"/>
                <w:b/>
                <w:bCs/>
                <w:color w:val="000000"/>
              </w:rPr>
              <w:t>прочие источники</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401FF4" w:rsidRPr="00401FF4" w:rsidRDefault="00401FF4" w:rsidP="00401FF4">
            <w:pPr>
              <w:spacing w:after="0" w:line="240" w:lineRule="auto"/>
              <w:rPr>
                <w:rFonts w:ascii="Times New Roman" w:hAnsi="Times New Roman" w:cs="Times New Roman"/>
                <w:b/>
                <w:bCs/>
                <w:color w:val="00000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401FF4" w:rsidRPr="00401FF4" w:rsidRDefault="00401FF4" w:rsidP="00401FF4">
            <w:pPr>
              <w:spacing w:after="0" w:line="240" w:lineRule="auto"/>
              <w:rPr>
                <w:rFonts w:ascii="Times New Roman" w:hAnsi="Times New Roman" w:cs="Times New Roman"/>
                <w:b/>
                <w:bCs/>
                <w:color w:val="000000"/>
              </w:rPr>
            </w:pPr>
          </w:p>
        </w:tc>
        <w:tc>
          <w:tcPr>
            <w:tcW w:w="1875" w:type="dxa"/>
            <w:vMerge/>
            <w:tcBorders>
              <w:top w:val="single" w:sz="4" w:space="0" w:color="auto"/>
              <w:left w:val="single" w:sz="4" w:space="0" w:color="auto"/>
              <w:bottom w:val="single" w:sz="4" w:space="0" w:color="auto"/>
              <w:right w:val="single" w:sz="4" w:space="0" w:color="auto"/>
            </w:tcBorders>
            <w:vAlign w:val="center"/>
            <w:hideMark/>
          </w:tcPr>
          <w:p w:rsidR="00401FF4" w:rsidRPr="00401FF4" w:rsidRDefault="00401FF4" w:rsidP="00401FF4">
            <w:pPr>
              <w:spacing w:after="0" w:line="240" w:lineRule="auto"/>
              <w:rPr>
                <w:rFonts w:ascii="Times New Roman" w:hAnsi="Times New Roman" w:cs="Times New Roman"/>
                <w:b/>
                <w:bCs/>
                <w:color w:val="000000"/>
              </w:rPr>
            </w:pPr>
          </w:p>
        </w:tc>
      </w:tr>
      <w:tr w:rsidR="00401FF4" w:rsidRPr="00401FF4" w:rsidTr="00E25D2F">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color w:val="000000"/>
              </w:rPr>
            </w:pPr>
            <w:r w:rsidRPr="00401FF4">
              <w:rPr>
                <w:rFonts w:ascii="Times New Roman" w:hAnsi="Times New Roman" w:cs="Times New Roman"/>
                <w:color w:val="000000"/>
              </w:rPr>
              <w:t>1</w:t>
            </w:r>
          </w:p>
        </w:tc>
        <w:tc>
          <w:tcPr>
            <w:tcW w:w="3312" w:type="dxa"/>
            <w:tcBorders>
              <w:top w:val="single" w:sz="4" w:space="0" w:color="auto"/>
              <w:left w:val="nil"/>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color w:val="000000"/>
              </w:rPr>
            </w:pPr>
            <w:r w:rsidRPr="00401FF4">
              <w:rPr>
                <w:rFonts w:ascii="Times New Roman" w:hAnsi="Times New Roman" w:cs="Times New Roman"/>
                <w:color w:val="000000"/>
              </w:rPr>
              <w:t>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color w:val="000000"/>
              </w:rPr>
            </w:pPr>
            <w:r w:rsidRPr="00401FF4">
              <w:rPr>
                <w:rFonts w:ascii="Times New Roman" w:hAnsi="Times New Roman" w:cs="Times New Roman"/>
                <w:color w:val="000000"/>
              </w:rPr>
              <w:t>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color w:val="000000"/>
              </w:rPr>
            </w:pPr>
            <w:r w:rsidRPr="00401FF4">
              <w:rPr>
                <w:rFonts w:ascii="Times New Roman" w:hAnsi="Times New Roman" w:cs="Times New Roman"/>
                <w:color w:val="000000"/>
              </w:rPr>
              <w:t>5</w:t>
            </w:r>
          </w:p>
        </w:tc>
        <w:tc>
          <w:tcPr>
            <w:tcW w:w="1308" w:type="dxa"/>
            <w:tcBorders>
              <w:top w:val="single" w:sz="4" w:space="0" w:color="auto"/>
              <w:left w:val="nil"/>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color w:val="000000"/>
              </w:rPr>
            </w:pPr>
            <w:r w:rsidRPr="00401FF4">
              <w:rPr>
                <w:rFonts w:ascii="Times New Roman" w:hAnsi="Times New Roman" w:cs="Times New Roman"/>
                <w:color w:val="000000"/>
              </w:rPr>
              <w:t>6</w:t>
            </w:r>
          </w:p>
        </w:tc>
        <w:tc>
          <w:tcPr>
            <w:tcW w:w="1334" w:type="dxa"/>
            <w:tcBorders>
              <w:top w:val="single" w:sz="4" w:space="0" w:color="auto"/>
              <w:left w:val="nil"/>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color w:val="000000"/>
              </w:rPr>
            </w:pPr>
            <w:r w:rsidRPr="00401FF4">
              <w:rPr>
                <w:rFonts w:ascii="Times New Roman" w:hAnsi="Times New Roman" w:cs="Times New Roman"/>
                <w:color w:val="000000"/>
              </w:rPr>
              <w:t>7</w:t>
            </w:r>
          </w:p>
        </w:tc>
        <w:tc>
          <w:tcPr>
            <w:tcW w:w="1102" w:type="dxa"/>
            <w:tcBorders>
              <w:top w:val="single" w:sz="4" w:space="0" w:color="auto"/>
              <w:left w:val="nil"/>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color w:val="000000"/>
              </w:rPr>
            </w:pPr>
            <w:r w:rsidRPr="00401FF4">
              <w:rPr>
                <w:rFonts w:ascii="Times New Roman" w:hAnsi="Times New Roman" w:cs="Times New Roman"/>
                <w:color w:val="000000"/>
              </w:rPr>
              <w:t>8</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color w:val="000000"/>
              </w:rPr>
            </w:pPr>
            <w:r w:rsidRPr="00401FF4">
              <w:rPr>
                <w:rFonts w:ascii="Times New Roman" w:hAnsi="Times New Roman" w:cs="Times New Roman"/>
                <w:color w:val="000000"/>
              </w:rPr>
              <w:t>9</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color w:val="000000"/>
              </w:rPr>
            </w:pPr>
            <w:r w:rsidRPr="00401FF4">
              <w:rPr>
                <w:rFonts w:ascii="Times New Roman" w:hAnsi="Times New Roman" w:cs="Times New Roman"/>
                <w:color w:val="000000"/>
              </w:rPr>
              <w:t>10</w:t>
            </w:r>
          </w:p>
        </w:tc>
        <w:tc>
          <w:tcPr>
            <w:tcW w:w="1875" w:type="dxa"/>
            <w:tcBorders>
              <w:top w:val="nil"/>
              <w:left w:val="nil"/>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color w:val="000000"/>
              </w:rPr>
            </w:pPr>
            <w:r w:rsidRPr="00401FF4">
              <w:rPr>
                <w:rFonts w:ascii="Times New Roman" w:hAnsi="Times New Roman" w:cs="Times New Roman"/>
                <w:color w:val="000000"/>
              </w:rPr>
              <w:t>11</w:t>
            </w:r>
          </w:p>
        </w:tc>
      </w:tr>
      <w:tr w:rsidR="00401FF4" w:rsidRPr="00401FF4" w:rsidTr="00E25D2F">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1FF4" w:rsidRPr="00401FF4" w:rsidRDefault="00401FF4" w:rsidP="00401FF4">
            <w:pPr>
              <w:spacing w:after="0" w:line="240" w:lineRule="auto"/>
              <w:rPr>
                <w:rFonts w:ascii="Times New Roman" w:hAnsi="Times New Roman" w:cs="Times New Roman"/>
                <w:color w:val="000000"/>
              </w:rPr>
            </w:pPr>
          </w:p>
        </w:tc>
        <w:tc>
          <w:tcPr>
            <w:tcW w:w="14601"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401FF4" w:rsidRPr="00401FF4" w:rsidRDefault="00401FF4" w:rsidP="00401FF4">
            <w:pPr>
              <w:spacing w:after="0" w:line="240" w:lineRule="auto"/>
              <w:jc w:val="center"/>
              <w:rPr>
                <w:rFonts w:ascii="Times New Roman" w:hAnsi="Times New Roman" w:cs="Times New Roman"/>
                <w:b/>
                <w:bCs/>
              </w:rPr>
            </w:pPr>
            <w:r w:rsidRPr="00401FF4">
              <w:rPr>
                <w:rFonts w:ascii="Times New Roman" w:hAnsi="Times New Roman" w:cs="Times New Roman"/>
                <w:b/>
                <w:bCs/>
              </w:rPr>
              <w:t>2023</w:t>
            </w:r>
          </w:p>
        </w:tc>
      </w:tr>
      <w:tr w:rsidR="00B246BD" w:rsidRPr="00401FF4" w:rsidTr="00E25D2F">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246BD" w:rsidRPr="00B246BD" w:rsidRDefault="00B246BD" w:rsidP="00B246BD">
            <w:pPr>
              <w:spacing w:after="0" w:line="240" w:lineRule="auto"/>
              <w:rPr>
                <w:rFonts w:ascii="Times New Roman" w:hAnsi="Times New Roman" w:cs="Times New Roman"/>
                <w:color w:val="000000"/>
              </w:rPr>
            </w:pPr>
            <w:r w:rsidRPr="00B246BD">
              <w:rPr>
                <w:rFonts w:ascii="Times New Roman" w:hAnsi="Times New Roman" w:cs="Times New Roman"/>
                <w:color w:val="000000"/>
              </w:rPr>
              <w:t>6</w:t>
            </w:r>
          </w:p>
        </w:tc>
        <w:tc>
          <w:tcPr>
            <w:tcW w:w="3312" w:type="dxa"/>
            <w:tcBorders>
              <w:top w:val="single" w:sz="4" w:space="0" w:color="auto"/>
              <w:left w:val="single" w:sz="4" w:space="0" w:color="auto"/>
              <w:bottom w:val="single" w:sz="4" w:space="0" w:color="auto"/>
              <w:right w:val="single" w:sz="4" w:space="0" w:color="auto"/>
            </w:tcBorders>
            <w:shd w:val="clear" w:color="auto" w:fill="auto"/>
            <w:hideMark/>
          </w:tcPr>
          <w:p w:rsidR="00B246BD" w:rsidRPr="00B246BD" w:rsidRDefault="00B246BD" w:rsidP="00B246BD">
            <w:pPr>
              <w:spacing w:after="0" w:line="240" w:lineRule="auto"/>
              <w:rPr>
                <w:rFonts w:ascii="Times New Roman" w:hAnsi="Times New Roman" w:cs="Times New Roman"/>
                <w:color w:val="000000"/>
              </w:rPr>
            </w:pPr>
            <w:r w:rsidRPr="00B246BD">
              <w:rPr>
                <w:rFonts w:ascii="Times New Roman" w:hAnsi="Times New Roman" w:cs="Times New Roman"/>
                <w:color w:val="000000"/>
              </w:rPr>
              <w:t xml:space="preserve">Сельский Дом культуры на 120 мест, расположенный по адресу: Республика Мордовия, Темниковский район, с. Старый Город, ул. Центральная, 50в (120 мест; 458 </w:t>
            </w:r>
            <w:proofErr w:type="spellStart"/>
            <w:r w:rsidRPr="00B246BD">
              <w:rPr>
                <w:rFonts w:ascii="Times New Roman" w:hAnsi="Times New Roman" w:cs="Times New Roman"/>
                <w:color w:val="000000"/>
              </w:rPr>
              <w:t>кв.м</w:t>
            </w:r>
            <w:proofErr w:type="spellEnd"/>
            <w:r w:rsidRPr="00B246BD">
              <w:rPr>
                <w:rFonts w:ascii="Times New Roman" w:hAnsi="Times New Roman" w:cs="Times New Roman"/>
                <w:color w:val="000000"/>
              </w:rPr>
              <w:t>)*</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B246BD" w:rsidRPr="00B246BD" w:rsidRDefault="00B246BD" w:rsidP="00B246BD">
            <w:pPr>
              <w:spacing w:after="0" w:line="240" w:lineRule="auto"/>
              <w:rPr>
                <w:rFonts w:ascii="Times New Roman" w:hAnsi="Times New Roman" w:cs="Times New Roman"/>
                <w:color w:val="000000"/>
              </w:rPr>
            </w:pPr>
            <w:r w:rsidRPr="00B246BD">
              <w:rPr>
                <w:rFonts w:ascii="Times New Roman" w:hAnsi="Times New Roman" w:cs="Times New Roman"/>
                <w:color w:val="000000"/>
              </w:rPr>
              <w:t>9257,8</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246BD" w:rsidRPr="007E7AD6" w:rsidRDefault="00B246BD" w:rsidP="00B246BD">
            <w:pPr>
              <w:spacing w:after="0" w:line="240" w:lineRule="auto"/>
              <w:rPr>
                <w:rFonts w:ascii="Times New Roman" w:hAnsi="Times New Roman" w:cs="Times New Roman"/>
                <w:bCs/>
                <w:color w:val="000000"/>
              </w:rPr>
            </w:pPr>
            <w:r w:rsidRPr="007E7AD6">
              <w:rPr>
                <w:rFonts w:ascii="Times New Roman" w:hAnsi="Times New Roman" w:cs="Times New Roman"/>
                <w:bCs/>
                <w:color w:val="000000"/>
              </w:rPr>
              <w:t>7882,1</w:t>
            </w:r>
          </w:p>
        </w:tc>
        <w:tc>
          <w:tcPr>
            <w:tcW w:w="1308" w:type="dxa"/>
            <w:tcBorders>
              <w:top w:val="single" w:sz="4" w:space="0" w:color="auto"/>
              <w:left w:val="single" w:sz="4" w:space="0" w:color="auto"/>
              <w:bottom w:val="single" w:sz="4" w:space="0" w:color="auto"/>
              <w:right w:val="single" w:sz="4" w:space="0" w:color="auto"/>
            </w:tcBorders>
            <w:shd w:val="clear" w:color="auto" w:fill="auto"/>
            <w:hideMark/>
          </w:tcPr>
          <w:p w:rsidR="00B246BD" w:rsidRPr="007E7AD6" w:rsidRDefault="00B246BD" w:rsidP="00B246BD">
            <w:pPr>
              <w:spacing w:after="0" w:line="240" w:lineRule="auto"/>
              <w:rPr>
                <w:rFonts w:ascii="Times New Roman" w:hAnsi="Times New Roman" w:cs="Times New Roman"/>
                <w:bCs/>
                <w:color w:val="000000"/>
              </w:rPr>
            </w:pPr>
            <w:r w:rsidRPr="007E7AD6">
              <w:rPr>
                <w:rFonts w:ascii="Times New Roman" w:hAnsi="Times New Roman" w:cs="Times New Roman"/>
                <w:bCs/>
                <w:color w:val="000000"/>
              </w:rPr>
              <w:t>1283,1</w:t>
            </w:r>
          </w:p>
        </w:tc>
        <w:tc>
          <w:tcPr>
            <w:tcW w:w="1334" w:type="dxa"/>
            <w:tcBorders>
              <w:top w:val="single" w:sz="4" w:space="0" w:color="auto"/>
              <w:left w:val="single" w:sz="4" w:space="0" w:color="auto"/>
              <w:bottom w:val="single" w:sz="4" w:space="0" w:color="auto"/>
              <w:right w:val="single" w:sz="4" w:space="0" w:color="auto"/>
            </w:tcBorders>
            <w:shd w:val="clear" w:color="auto" w:fill="auto"/>
            <w:hideMark/>
          </w:tcPr>
          <w:p w:rsidR="00B246BD" w:rsidRPr="007E7AD6" w:rsidRDefault="00B246BD" w:rsidP="00B246BD">
            <w:pPr>
              <w:spacing w:after="0" w:line="240" w:lineRule="auto"/>
              <w:rPr>
                <w:rFonts w:ascii="Times New Roman" w:hAnsi="Times New Roman" w:cs="Times New Roman"/>
                <w:color w:val="000000"/>
              </w:rPr>
            </w:pPr>
            <w:r w:rsidRPr="007E7AD6">
              <w:rPr>
                <w:rFonts w:ascii="Times New Roman" w:hAnsi="Times New Roman" w:cs="Times New Roman"/>
                <w:color w:val="000000"/>
              </w:rPr>
              <w:t>92,6</w:t>
            </w:r>
          </w:p>
        </w:tc>
        <w:tc>
          <w:tcPr>
            <w:tcW w:w="1102" w:type="dxa"/>
            <w:tcBorders>
              <w:top w:val="single" w:sz="4" w:space="0" w:color="auto"/>
              <w:left w:val="single" w:sz="4" w:space="0" w:color="auto"/>
              <w:bottom w:val="single" w:sz="4" w:space="0" w:color="auto"/>
              <w:right w:val="single" w:sz="4" w:space="0" w:color="auto"/>
            </w:tcBorders>
            <w:shd w:val="clear" w:color="auto" w:fill="auto"/>
            <w:hideMark/>
          </w:tcPr>
          <w:p w:rsidR="00B246BD" w:rsidRPr="00B246BD" w:rsidRDefault="00B246BD" w:rsidP="00B246BD">
            <w:pPr>
              <w:spacing w:after="0" w:line="240" w:lineRule="auto"/>
              <w:rPr>
                <w:rFonts w:ascii="Times New Roman" w:hAnsi="Times New Roman" w:cs="Times New Roman"/>
                <w:color w:val="000000"/>
              </w:rPr>
            </w:pPr>
            <w:r w:rsidRPr="00B246BD">
              <w:rPr>
                <w:rFonts w:ascii="Times New Roman" w:hAnsi="Times New Roman" w:cs="Times New Roman"/>
                <w:color w:val="000000"/>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B246BD" w:rsidRPr="00B246BD" w:rsidRDefault="00B246BD" w:rsidP="00B246BD">
            <w:pPr>
              <w:spacing w:after="0" w:line="240" w:lineRule="auto"/>
              <w:rPr>
                <w:rFonts w:ascii="Times New Roman" w:hAnsi="Times New Roman" w:cs="Times New Roman"/>
                <w:color w:val="000000"/>
              </w:rPr>
            </w:pPr>
            <w:r w:rsidRPr="00B246BD">
              <w:rPr>
                <w:rFonts w:ascii="Times New Roman" w:hAnsi="Times New Roman" w:cs="Times New Roman"/>
                <w:color w:val="000000"/>
              </w:rPr>
              <w:t>в течение года</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B246BD" w:rsidRPr="00B246BD" w:rsidRDefault="00B246BD" w:rsidP="00B246BD">
            <w:pPr>
              <w:spacing w:after="0" w:line="240" w:lineRule="auto"/>
              <w:rPr>
                <w:rFonts w:ascii="Times New Roman" w:hAnsi="Times New Roman" w:cs="Times New Roman"/>
                <w:color w:val="000000"/>
              </w:rPr>
            </w:pPr>
            <w:r w:rsidRPr="00B246BD">
              <w:rPr>
                <w:rFonts w:ascii="Times New Roman" w:hAnsi="Times New Roman" w:cs="Times New Roman"/>
                <w:color w:val="000000"/>
              </w:rPr>
              <w:t>381</w:t>
            </w:r>
            <w:r w:rsidR="007E7AD6">
              <w:rPr>
                <w:rFonts w:ascii="Times New Roman" w:hAnsi="Times New Roman" w:cs="Times New Roman"/>
                <w:color w:val="000000"/>
              </w:rPr>
              <w:t>,0</w:t>
            </w:r>
          </w:p>
        </w:tc>
        <w:tc>
          <w:tcPr>
            <w:tcW w:w="1875" w:type="dxa"/>
            <w:tcBorders>
              <w:top w:val="nil"/>
              <w:left w:val="single" w:sz="4" w:space="0" w:color="auto"/>
              <w:bottom w:val="single" w:sz="4" w:space="0" w:color="000000"/>
              <w:right w:val="single" w:sz="4" w:space="0" w:color="auto"/>
            </w:tcBorders>
            <w:shd w:val="clear" w:color="auto" w:fill="auto"/>
            <w:hideMark/>
          </w:tcPr>
          <w:p w:rsidR="00B246BD" w:rsidRPr="00401FF4" w:rsidRDefault="00B246BD" w:rsidP="000E2C00">
            <w:pPr>
              <w:spacing w:after="0" w:line="240" w:lineRule="auto"/>
              <w:rPr>
                <w:rFonts w:ascii="Times New Roman" w:hAnsi="Times New Roman" w:cs="Times New Roman"/>
                <w:color w:val="000000"/>
              </w:rPr>
            </w:pPr>
            <w:r w:rsidRPr="00401FF4">
              <w:rPr>
                <w:rFonts w:ascii="Times New Roman" w:hAnsi="Times New Roman" w:cs="Times New Roman"/>
                <w:color w:val="000000"/>
              </w:rPr>
              <w:t xml:space="preserve">Шачанина И.В.-заместитель </w:t>
            </w:r>
            <w:proofErr w:type="gramStart"/>
            <w:r w:rsidRPr="00401FF4">
              <w:rPr>
                <w:rFonts w:ascii="Times New Roman" w:hAnsi="Times New Roman" w:cs="Times New Roman"/>
                <w:color w:val="000000"/>
              </w:rPr>
              <w:t>главы-начальник</w:t>
            </w:r>
            <w:proofErr w:type="gramEnd"/>
            <w:r w:rsidRPr="00401FF4">
              <w:rPr>
                <w:rFonts w:ascii="Times New Roman" w:hAnsi="Times New Roman" w:cs="Times New Roman"/>
                <w:color w:val="000000"/>
              </w:rPr>
              <w:t xml:space="preserve"> управления по экономике;                                    </w:t>
            </w:r>
            <w:proofErr w:type="spellStart"/>
            <w:r w:rsidRPr="00401FF4">
              <w:rPr>
                <w:rFonts w:ascii="Times New Roman" w:hAnsi="Times New Roman" w:cs="Times New Roman"/>
                <w:color w:val="000000"/>
              </w:rPr>
              <w:t>Потапкина</w:t>
            </w:r>
            <w:proofErr w:type="spellEnd"/>
            <w:r w:rsidRPr="00401FF4">
              <w:rPr>
                <w:rFonts w:ascii="Times New Roman" w:hAnsi="Times New Roman" w:cs="Times New Roman"/>
                <w:color w:val="000000"/>
              </w:rPr>
              <w:t xml:space="preserve"> Ю.И.</w:t>
            </w:r>
            <w:r w:rsidR="000E2C00">
              <w:rPr>
                <w:rFonts w:ascii="Times New Roman" w:hAnsi="Times New Roman" w:cs="Times New Roman"/>
                <w:color w:val="000000"/>
              </w:rPr>
              <w:t>-директор МБУ "Центр культуры".</w:t>
            </w:r>
            <w:r w:rsidRPr="00401FF4">
              <w:rPr>
                <w:rFonts w:ascii="Times New Roman" w:hAnsi="Times New Roman" w:cs="Times New Roman"/>
                <w:color w:val="000000"/>
              </w:rPr>
              <w:t xml:space="preserve">                           </w:t>
            </w:r>
          </w:p>
        </w:tc>
      </w:tr>
      <w:tr w:rsidR="00E25D2F" w:rsidRPr="00401FF4" w:rsidTr="00E25D2F">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5D2F" w:rsidRPr="00401FF4" w:rsidRDefault="00E25D2F" w:rsidP="00E25D2F">
            <w:pPr>
              <w:spacing w:after="0" w:line="240" w:lineRule="auto"/>
              <w:rPr>
                <w:rFonts w:ascii="Times New Roman" w:hAnsi="Times New Roman" w:cs="Times New Roman"/>
                <w:color w:val="000000"/>
              </w:rPr>
            </w:pPr>
          </w:p>
        </w:tc>
        <w:tc>
          <w:tcPr>
            <w:tcW w:w="33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5D2F" w:rsidRPr="00401FF4" w:rsidRDefault="00E25D2F" w:rsidP="00E25D2F">
            <w:pPr>
              <w:spacing w:after="0" w:line="240" w:lineRule="auto"/>
              <w:rPr>
                <w:rFonts w:ascii="Times New Roman" w:hAnsi="Times New Roman" w:cs="Times New Roman"/>
                <w:b/>
                <w:bCs/>
              </w:rPr>
            </w:pPr>
            <w:r w:rsidRPr="00401FF4">
              <w:rPr>
                <w:rFonts w:ascii="Times New Roman" w:hAnsi="Times New Roman" w:cs="Times New Roman"/>
                <w:b/>
                <w:bCs/>
              </w:rPr>
              <w:t>Итого за 2023 год (тыс. руб.)</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E25D2F" w:rsidRPr="00E25D2F" w:rsidRDefault="007E7AD6" w:rsidP="00E25D2F">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26585,15</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25D2F" w:rsidRPr="00E25D2F" w:rsidRDefault="007E7AD6" w:rsidP="00E25D2F">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9614,2</w:t>
            </w:r>
          </w:p>
        </w:tc>
        <w:tc>
          <w:tcPr>
            <w:tcW w:w="1308" w:type="dxa"/>
            <w:tcBorders>
              <w:top w:val="single" w:sz="4" w:space="0" w:color="auto"/>
              <w:left w:val="single" w:sz="4" w:space="0" w:color="auto"/>
              <w:bottom w:val="single" w:sz="4" w:space="0" w:color="auto"/>
              <w:right w:val="single" w:sz="4" w:space="0" w:color="auto"/>
            </w:tcBorders>
            <w:shd w:val="clear" w:color="auto" w:fill="auto"/>
            <w:hideMark/>
          </w:tcPr>
          <w:p w:rsidR="00E25D2F" w:rsidRPr="00E25D2F" w:rsidRDefault="007E7AD6" w:rsidP="00E25D2F">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1559,54</w:t>
            </w:r>
          </w:p>
        </w:tc>
        <w:tc>
          <w:tcPr>
            <w:tcW w:w="1334" w:type="dxa"/>
            <w:tcBorders>
              <w:top w:val="single" w:sz="4" w:space="0" w:color="auto"/>
              <w:left w:val="single" w:sz="4" w:space="0" w:color="auto"/>
              <w:bottom w:val="single" w:sz="4" w:space="0" w:color="auto"/>
              <w:right w:val="single" w:sz="4" w:space="0" w:color="auto"/>
            </w:tcBorders>
            <w:shd w:val="clear" w:color="auto" w:fill="auto"/>
            <w:hideMark/>
          </w:tcPr>
          <w:p w:rsidR="00E25D2F" w:rsidRPr="00E25D2F" w:rsidRDefault="00E25D2F" w:rsidP="007E7AD6">
            <w:pPr>
              <w:spacing w:after="0" w:line="240" w:lineRule="auto"/>
              <w:jc w:val="center"/>
              <w:rPr>
                <w:rFonts w:ascii="Times New Roman" w:hAnsi="Times New Roman" w:cs="Times New Roman"/>
                <w:b/>
                <w:bCs/>
                <w:color w:val="000000"/>
              </w:rPr>
            </w:pPr>
            <w:r w:rsidRPr="00E25D2F">
              <w:rPr>
                <w:rFonts w:ascii="Times New Roman" w:hAnsi="Times New Roman" w:cs="Times New Roman"/>
                <w:b/>
                <w:bCs/>
                <w:color w:val="000000"/>
              </w:rPr>
              <w:t>15</w:t>
            </w:r>
            <w:r w:rsidR="007E7AD6">
              <w:rPr>
                <w:rFonts w:ascii="Times New Roman" w:hAnsi="Times New Roman" w:cs="Times New Roman"/>
                <w:b/>
                <w:bCs/>
                <w:color w:val="000000"/>
              </w:rPr>
              <w:t>411</w:t>
            </w:r>
            <w:r w:rsidRPr="00E25D2F">
              <w:rPr>
                <w:rFonts w:ascii="Times New Roman" w:hAnsi="Times New Roman" w:cs="Times New Roman"/>
                <w:b/>
                <w:bCs/>
                <w:color w:val="000000"/>
              </w:rPr>
              <w:t>,</w:t>
            </w:r>
            <w:r w:rsidR="007E7AD6">
              <w:rPr>
                <w:rFonts w:ascii="Times New Roman" w:hAnsi="Times New Roman" w:cs="Times New Roman"/>
                <w:b/>
                <w:bCs/>
                <w:color w:val="000000"/>
              </w:rPr>
              <w:t>41</w:t>
            </w:r>
          </w:p>
        </w:tc>
        <w:tc>
          <w:tcPr>
            <w:tcW w:w="1102" w:type="dxa"/>
            <w:tcBorders>
              <w:top w:val="single" w:sz="4" w:space="0" w:color="auto"/>
              <w:left w:val="single" w:sz="4" w:space="0" w:color="auto"/>
              <w:bottom w:val="single" w:sz="4" w:space="0" w:color="auto"/>
              <w:right w:val="single" w:sz="4" w:space="0" w:color="auto"/>
            </w:tcBorders>
            <w:shd w:val="clear" w:color="auto" w:fill="auto"/>
            <w:hideMark/>
          </w:tcPr>
          <w:p w:rsidR="00E25D2F" w:rsidRPr="00E25D2F" w:rsidRDefault="00E25D2F" w:rsidP="00E25D2F">
            <w:pPr>
              <w:spacing w:after="0" w:line="240" w:lineRule="auto"/>
              <w:jc w:val="center"/>
              <w:rPr>
                <w:rFonts w:ascii="Times New Roman" w:hAnsi="Times New Roman" w:cs="Times New Roman"/>
                <w:b/>
                <w:bCs/>
                <w:color w:val="000000"/>
              </w:rPr>
            </w:pPr>
            <w:r w:rsidRPr="00E25D2F">
              <w:rPr>
                <w:rFonts w:ascii="Times New Roman" w:hAnsi="Times New Roman" w:cs="Times New Roman"/>
                <w:b/>
                <w:bCs/>
                <w:color w:val="000000"/>
              </w:rPr>
              <w:t>0</w:t>
            </w:r>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E25D2F" w:rsidRPr="00E25D2F" w:rsidRDefault="00E25D2F" w:rsidP="00E25D2F">
            <w:pPr>
              <w:spacing w:after="0" w:line="240" w:lineRule="auto"/>
              <w:jc w:val="center"/>
              <w:rPr>
                <w:rFonts w:ascii="Times New Roman" w:hAnsi="Times New Roman" w:cs="Times New Roman"/>
                <w:b/>
                <w:bCs/>
                <w:color w:val="000000"/>
              </w:rPr>
            </w:pPr>
            <w:r w:rsidRPr="00E25D2F">
              <w:rPr>
                <w:rFonts w:ascii="Times New Roman" w:hAnsi="Times New Roman" w:cs="Times New Roman"/>
                <w:b/>
                <w:bCs/>
                <w:color w:val="000000"/>
              </w:rPr>
              <w:t>х</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E25D2F" w:rsidRPr="00E25D2F" w:rsidRDefault="00E25D2F" w:rsidP="00E25D2F">
            <w:pPr>
              <w:spacing w:after="0" w:line="240" w:lineRule="auto"/>
              <w:jc w:val="center"/>
              <w:rPr>
                <w:rFonts w:ascii="Times New Roman" w:hAnsi="Times New Roman" w:cs="Times New Roman"/>
                <w:b/>
                <w:bCs/>
                <w:color w:val="000000"/>
              </w:rPr>
            </w:pPr>
            <w:r w:rsidRPr="00E25D2F">
              <w:rPr>
                <w:rFonts w:ascii="Times New Roman" w:hAnsi="Times New Roman" w:cs="Times New Roman"/>
                <w:b/>
                <w:bCs/>
                <w:color w:val="000000"/>
              </w:rPr>
              <w:t>381</w:t>
            </w:r>
            <w:r w:rsidR="007E7AD6">
              <w:rPr>
                <w:rFonts w:ascii="Times New Roman" w:hAnsi="Times New Roman" w:cs="Times New Roman"/>
                <w:b/>
                <w:bCs/>
                <w:color w:val="000000"/>
              </w:rPr>
              <w:t>,0</w:t>
            </w:r>
          </w:p>
        </w:tc>
        <w:tc>
          <w:tcPr>
            <w:tcW w:w="1875" w:type="dxa"/>
            <w:tcBorders>
              <w:top w:val="nil"/>
              <w:left w:val="nil"/>
              <w:bottom w:val="single" w:sz="4" w:space="0" w:color="auto"/>
              <w:right w:val="single" w:sz="4" w:space="0" w:color="auto"/>
            </w:tcBorders>
            <w:shd w:val="clear" w:color="auto" w:fill="auto"/>
            <w:noWrap/>
            <w:vAlign w:val="bottom"/>
            <w:hideMark/>
          </w:tcPr>
          <w:p w:rsidR="00E25D2F" w:rsidRPr="00401FF4" w:rsidRDefault="00E25D2F" w:rsidP="00E25D2F">
            <w:pPr>
              <w:spacing w:after="0" w:line="240" w:lineRule="auto"/>
              <w:jc w:val="center"/>
              <w:rPr>
                <w:rFonts w:ascii="Times New Roman" w:hAnsi="Times New Roman" w:cs="Times New Roman"/>
                <w:b/>
                <w:bCs/>
                <w:color w:val="000000"/>
              </w:rPr>
            </w:pPr>
            <w:r w:rsidRPr="00401FF4">
              <w:rPr>
                <w:rFonts w:ascii="Times New Roman" w:hAnsi="Times New Roman" w:cs="Times New Roman"/>
                <w:b/>
                <w:bCs/>
                <w:color w:val="000000"/>
              </w:rPr>
              <w:t>х</w:t>
            </w:r>
          </w:p>
        </w:tc>
      </w:tr>
      <w:tr w:rsidR="00401FF4" w:rsidRPr="00401FF4" w:rsidTr="00E25D2F">
        <w:trPr>
          <w:trHeight w:val="315"/>
        </w:trPr>
        <w:tc>
          <w:tcPr>
            <w:tcW w:w="15310" w:type="dxa"/>
            <w:gridSpan w:val="10"/>
            <w:tcBorders>
              <w:top w:val="single" w:sz="4" w:space="0" w:color="auto"/>
              <w:left w:val="single" w:sz="4" w:space="0" w:color="auto"/>
              <w:bottom w:val="single" w:sz="4" w:space="0" w:color="auto"/>
              <w:right w:val="single" w:sz="4" w:space="0" w:color="auto"/>
            </w:tcBorders>
            <w:shd w:val="clear" w:color="auto" w:fill="auto"/>
            <w:noWrap/>
            <w:vAlign w:val="bottom"/>
          </w:tcPr>
          <w:p w:rsidR="00401FF4" w:rsidRPr="00401FF4" w:rsidRDefault="00401FF4" w:rsidP="00401FF4">
            <w:pPr>
              <w:spacing w:after="0" w:line="240" w:lineRule="auto"/>
              <w:jc w:val="center"/>
              <w:rPr>
                <w:rFonts w:ascii="Times New Roman" w:hAnsi="Times New Roman" w:cs="Times New Roman"/>
                <w:b/>
                <w:bCs/>
                <w:color w:val="000000"/>
              </w:rPr>
            </w:pPr>
            <w:r w:rsidRPr="00401FF4">
              <w:rPr>
                <w:rFonts w:ascii="Times New Roman" w:hAnsi="Times New Roman" w:cs="Times New Roman"/>
                <w:b/>
                <w:bCs/>
              </w:rPr>
              <w:t>2025</w:t>
            </w:r>
          </w:p>
        </w:tc>
      </w:tr>
      <w:tr w:rsidR="00E25D2F" w:rsidRPr="00401FF4" w:rsidTr="00E25D2F">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25D2F" w:rsidRPr="00E25D2F" w:rsidRDefault="00E25D2F" w:rsidP="00E25D2F">
            <w:pPr>
              <w:spacing w:after="0" w:line="240" w:lineRule="auto"/>
              <w:jc w:val="center"/>
              <w:rPr>
                <w:rFonts w:ascii="Times New Roman" w:hAnsi="Times New Roman" w:cs="Times New Roman"/>
                <w:color w:val="000000"/>
              </w:rPr>
            </w:pPr>
            <w:r w:rsidRPr="00E25D2F">
              <w:rPr>
                <w:rFonts w:ascii="Times New Roman" w:hAnsi="Times New Roman" w:cs="Times New Roman"/>
                <w:color w:val="000000"/>
              </w:rPr>
              <w:t>5</w:t>
            </w:r>
          </w:p>
        </w:tc>
        <w:tc>
          <w:tcPr>
            <w:tcW w:w="3312" w:type="dxa"/>
            <w:tcBorders>
              <w:top w:val="single" w:sz="4" w:space="0" w:color="auto"/>
              <w:left w:val="single" w:sz="4" w:space="0" w:color="auto"/>
              <w:bottom w:val="single" w:sz="4" w:space="0" w:color="auto"/>
              <w:right w:val="single" w:sz="4" w:space="0" w:color="auto"/>
            </w:tcBorders>
            <w:shd w:val="clear" w:color="auto" w:fill="auto"/>
          </w:tcPr>
          <w:p w:rsidR="00E25D2F" w:rsidRPr="00E25D2F" w:rsidRDefault="00E25D2F" w:rsidP="00F542A7">
            <w:pPr>
              <w:spacing w:after="0" w:line="240" w:lineRule="auto"/>
              <w:rPr>
                <w:rFonts w:ascii="Times New Roman" w:hAnsi="Times New Roman" w:cs="Times New Roman"/>
                <w:color w:val="000000"/>
              </w:rPr>
            </w:pPr>
            <w:r w:rsidRPr="00E25D2F">
              <w:rPr>
                <w:rFonts w:ascii="Times New Roman" w:hAnsi="Times New Roman" w:cs="Times New Roman"/>
                <w:color w:val="000000"/>
              </w:rPr>
              <w:t>М</w:t>
            </w:r>
            <w:r w:rsidR="00F542A7">
              <w:rPr>
                <w:rFonts w:ascii="Times New Roman" w:hAnsi="Times New Roman" w:cs="Times New Roman"/>
                <w:color w:val="000000"/>
              </w:rPr>
              <w:t>БУДО</w:t>
            </w:r>
            <w:r w:rsidRPr="00E25D2F">
              <w:rPr>
                <w:rFonts w:ascii="Times New Roman" w:hAnsi="Times New Roman" w:cs="Times New Roman"/>
                <w:color w:val="000000"/>
              </w:rPr>
              <w:t xml:space="preserve"> «Темниковская школа искусств им. Л.И. </w:t>
            </w:r>
            <w:proofErr w:type="spellStart"/>
            <w:r w:rsidRPr="00E25D2F">
              <w:rPr>
                <w:rFonts w:ascii="Times New Roman" w:hAnsi="Times New Roman" w:cs="Times New Roman"/>
                <w:color w:val="000000"/>
              </w:rPr>
              <w:t>Воинова</w:t>
            </w:r>
            <w:proofErr w:type="spellEnd"/>
            <w:r w:rsidRPr="00E25D2F">
              <w:rPr>
                <w:rFonts w:ascii="Times New Roman" w:hAnsi="Times New Roman" w:cs="Times New Roman"/>
                <w:color w:val="000000"/>
              </w:rPr>
              <w:t>» Темниковского муниципального района Республики Мордовия (Количество обучающихся - 189; s- 970)</w:t>
            </w:r>
            <w:r w:rsidR="00F542A7">
              <w:t xml:space="preserve"> </w:t>
            </w:r>
            <w:r w:rsidR="00F542A7" w:rsidRPr="00F542A7">
              <w:rPr>
                <w:rFonts w:ascii="Times New Roman" w:hAnsi="Times New Roman" w:cs="Times New Roman"/>
                <w:color w:val="000000"/>
              </w:rPr>
              <w:t>(модернизация региональных и муниципальных детских школ искусств  по видам искусств путем их реконструкции и (или) капитального ремонта)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25D2F" w:rsidRPr="00E25D2F" w:rsidRDefault="008660D8" w:rsidP="00E25D2F">
            <w:pPr>
              <w:spacing w:after="0" w:line="240" w:lineRule="auto"/>
              <w:jc w:val="center"/>
              <w:rPr>
                <w:rFonts w:ascii="Times New Roman" w:hAnsi="Times New Roman" w:cs="Times New Roman"/>
                <w:color w:val="000000"/>
              </w:rPr>
            </w:pPr>
            <w:r>
              <w:rPr>
                <w:rFonts w:ascii="Times New Roman" w:hAnsi="Times New Roman" w:cs="Times New Roman"/>
                <w:color w:val="000000"/>
              </w:rPr>
              <w:t>27086,4</w:t>
            </w:r>
            <w:bookmarkStart w:id="0" w:name="_GoBack"/>
            <w:bookmarkEnd w:id="0"/>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25D2F" w:rsidRPr="00E25D2F" w:rsidRDefault="00E25D2F" w:rsidP="00E25D2F">
            <w:pPr>
              <w:spacing w:after="0" w:line="240" w:lineRule="auto"/>
              <w:jc w:val="center"/>
              <w:rPr>
                <w:rFonts w:ascii="Times New Roman" w:hAnsi="Times New Roman" w:cs="Times New Roman"/>
                <w:color w:val="000000"/>
              </w:rPr>
            </w:pPr>
            <w:r w:rsidRPr="00E25D2F">
              <w:rPr>
                <w:rFonts w:ascii="Times New Roman" w:hAnsi="Times New Roman" w:cs="Times New Roman"/>
                <w:color w:val="000000"/>
              </w:rPr>
              <w:t>23061,3</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E25D2F" w:rsidRPr="00E25D2F" w:rsidRDefault="00E25D2F" w:rsidP="00E25D2F">
            <w:pPr>
              <w:spacing w:after="0" w:line="240" w:lineRule="auto"/>
              <w:jc w:val="center"/>
              <w:rPr>
                <w:rFonts w:ascii="Times New Roman" w:hAnsi="Times New Roman" w:cs="Times New Roman"/>
                <w:color w:val="000000"/>
              </w:rPr>
            </w:pPr>
            <w:r w:rsidRPr="00E25D2F">
              <w:rPr>
                <w:rFonts w:ascii="Times New Roman" w:hAnsi="Times New Roman" w:cs="Times New Roman"/>
                <w:color w:val="000000"/>
              </w:rPr>
              <w:t>3754,2</w:t>
            </w:r>
          </w:p>
        </w:tc>
        <w:tc>
          <w:tcPr>
            <w:tcW w:w="1334" w:type="dxa"/>
            <w:tcBorders>
              <w:top w:val="single" w:sz="4" w:space="0" w:color="auto"/>
              <w:left w:val="single" w:sz="4" w:space="0" w:color="auto"/>
              <w:bottom w:val="single" w:sz="4" w:space="0" w:color="auto"/>
              <w:right w:val="single" w:sz="4" w:space="0" w:color="auto"/>
            </w:tcBorders>
            <w:shd w:val="clear" w:color="auto" w:fill="auto"/>
          </w:tcPr>
          <w:p w:rsidR="00E25D2F" w:rsidRPr="00E25D2F" w:rsidRDefault="00E25D2F" w:rsidP="00E25D2F">
            <w:pPr>
              <w:spacing w:after="0" w:line="240" w:lineRule="auto"/>
              <w:jc w:val="center"/>
              <w:rPr>
                <w:rFonts w:ascii="Times New Roman" w:hAnsi="Times New Roman" w:cs="Times New Roman"/>
                <w:color w:val="000000"/>
              </w:rPr>
            </w:pPr>
            <w:r w:rsidRPr="00E25D2F">
              <w:rPr>
                <w:rFonts w:ascii="Times New Roman" w:hAnsi="Times New Roman" w:cs="Times New Roman"/>
                <w:color w:val="000000"/>
              </w:rPr>
              <w:t>270,9</w:t>
            </w:r>
          </w:p>
        </w:tc>
        <w:tc>
          <w:tcPr>
            <w:tcW w:w="1102" w:type="dxa"/>
            <w:tcBorders>
              <w:top w:val="single" w:sz="4" w:space="0" w:color="auto"/>
              <w:left w:val="single" w:sz="4" w:space="0" w:color="auto"/>
              <w:bottom w:val="single" w:sz="4" w:space="0" w:color="auto"/>
              <w:right w:val="single" w:sz="4" w:space="0" w:color="auto"/>
            </w:tcBorders>
            <w:shd w:val="clear" w:color="auto" w:fill="auto"/>
          </w:tcPr>
          <w:p w:rsidR="00E25D2F" w:rsidRPr="00E25D2F" w:rsidRDefault="00E25D2F" w:rsidP="00E25D2F">
            <w:pPr>
              <w:spacing w:after="0" w:line="240" w:lineRule="auto"/>
              <w:jc w:val="center"/>
              <w:rPr>
                <w:rFonts w:ascii="Times New Roman" w:hAnsi="Times New Roman" w:cs="Times New Roman"/>
                <w:b/>
                <w:bCs/>
                <w:color w:val="000000"/>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tcPr>
          <w:p w:rsidR="00E25D2F" w:rsidRPr="00E25D2F" w:rsidRDefault="00E25D2F" w:rsidP="00E25D2F">
            <w:pPr>
              <w:spacing w:after="0" w:line="240" w:lineRule="auto"/>
              <w:jc w:val="center"/>
              <w:rPr>
                <w:rFonts w:ascii="Times New Roman" w:hAnsi="Times New Roman" w:cs="Times New Roman"/>
                <w:color w:val="000000"/>
              </w:rPr>
            </w:pPr>
            <w:r w:rsidRPr="00E25D2F">
              <w:rPr>
                <w:rFonts w:ascii="Times New Roman" w:hAnsi="Times New Roman" w:cs="Times New Roman"/>
                <w:color w:val="000000"/>
              </w:rPr>
              <w:t>в течение года</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25D2F" w:rsidRPr="00E25D2F" w:rsidRDefault="00E25D2F" w:rsidP="00E25D2F">
            <w:pPr>
              <w:spacing w:after="0" w:line="240" w:lineRule="auto"/>
              <w:jc w:val="center"/>
              <w:rPr>
                <w:rFonts w:ascii="Times New Roman" w:hAnsi="Times New Roman" w:cs="Times New Roman"/>
                <w:color w:val="000000"/>
              </w:rPr>
            </w:pPr>
            <w:r w:rsidRPr="00E25D2F">
              <w:rPr>
                <w:rFonts w:ascii="Times New Roman" w:hAnsi="Times New Roman" w:cs="Times New Roman"/>
                <w:color w:val="000000"/>
              </w:rPr>
              <w:t>900</w:t>
            </w:r>
            <w:r w:rsidR="00F542A7">
              <w:rPr>
                <w:rFonts w:ascii="Times New Roman" w:hAnsi="Times New Roman" w:cs="Times New Roman"/>
                <w:color w:val="000000"/>
              </w:rPr>
              <w:t>,0</w:t>
            </w:r>
          </w:p>
        </w:tc>
        <w:tc>
          <w:tcPr>
            <w:tcW w:w="1875" w:type="dxa"/>
            <w:tcBorders>
              <w:top w:val="nil"/>
              <w:left w:val="nil"/>
              <w:bottom w:val="single" w:sz="4" w:space="0" w:color="auto"/>
              <w:right w:val="single" w:sz="4" w:space="0" w:color="auto"/>
            </w:tcBorders>
            <w:shd w:val="clear" w:color="auto" w:fill="auto"/>
            <w:noWrap/>
          </w:tcPr>
          <w:p w:rsidR="000E2C00" w:rsidRDefault="000E2C00" w:rsidP="000E2C00">
            <w:pPr>
              <w:spacing w:after="0" w:line="240" w:lineRule="auto"/>
              <w:rPr>
                <w:rFonts w:ascii="Times New Roman" w:hAnsi="Times New Roman" w:cs="Times New Roman"/>
                <w:color w:val="000000"/>
              </w:rPr>
            </w:pPr>
            <w:r w:rsidRPr="00401FF4">
              <w:rPr>
                <w:rFonts w:ascii="Times New Roman" w:hAnsi="Times New Roman" w:cs="Times New Roman"/>
                <w:color w:val="000000"/>
              </w:rPr>
              <w:t xml:space="preserve">Шачанина И.В.-заместитель </w:t>
            </w:r>
            <w:proofErr w:type="gramStart"/>
            <w:r w:rsidRPr="00401FF4">
              <w:rPr>
                <w:rFonts w:ascii="Times New Roman" w:hAnsi="Times New Roman" w:cs="Times New Roman"/>
                <w:color w:val="000000"/>
              </w:rPr>
              <w:t>главы-начальник</w:t>
            </w:r>
            <w:proofErr w:type="gramEnd"/>
            <w:r w:rsidRPr="00401FF4">
              <w:rPr>
                <w:rFonts w:ascii="Times New Roman" w:hAnsi="Times New Roman" w:cs="Times New Roman"/>
                <w:color w:val="000000"/>
              </w:rPr>
              <w:t xml:space="preserve"> управления по экономике;  </w:t>
            </w:r>
          </w:p>
          <w:p w:rsidR="00E25D2F" w:rsidRPr="00E25D2F" w:rsidRDefault="000E2C00" w:rsidP="000E2C00">
            <w:pPr>
              <w:spacing w:after="0" w:line="240" w:lineRule="auto"/>
              <w:rPr>
                <w:rFonts w:ascii="Times New Roman" w:hAnsi="Times New Roman" w:cs="Times New Roman"/>
                <w:color w:val="000000"/>
              </w:rPr>
            </w:pPr>
            <w:proofErr w:type="spellStart"/>
            <w:r>
              <w:rPr>
                <w:rFonts w:ascii="Times New Roman" w:hAnsi="Times New Roman" w:cs="Times New Roman"/>
                <w:color w:val="000000"/>
              </w:rPr>
              <w:t>Змерзлая</w:t>
            </w:r>
            <w:proofErr w:type="spellEnd"/>
            <w:r>
              <w:rPr>
                <w:rFonts w:ascii="Times New Roman" w:hAnsi="Times New Roman" w:cs="Times New Roman"/>
                <w:color w:val="000000"/>
              </w:rPr>
              <w:t xml:space="preserve"> О.Н.-директор МБУДО </w:t>
            </w:r>
            <w:r w:rsidRPr="00E25D2F">
              <w:rPr>
                <w:rFonts w:ascii="Times New Roman" w:hAnsi="Times New Roman" w:cs="Times New Roman"/>
                <w:color w:val="000000"/>
              </w:rPr>
              <w:t xml:space="preserve">«Темниковская школа искусств им. Л.И. </w:t>
            </w:r>
            <w:proofErr w:type="spellStart"/>
            <w:r w:rsidRPr="00E25D2F">
              <w:rPr>
                <w:rFonts w:ascii="Times New Roman" w:hAnsi="Times New Roman" w:cs="Times New Roman"/>
                <w:color w:val="000000"/>
              </w:rPr>
              <w:t>Воинова</w:t>
            </w:r>
            <w:proofErr w:type="spellEnd"/>
            <w:r w:rsidRPr="00E25D2F">
              <w:rPr>
                <w:rFonts w:ascii="Times New Roman" w:hAnsi="Times New Roman" w:cs="Times New Roman"/>
                <w:color w:val="000000"/>
              </w:rPr>
              <w:t xml:space="preserve">» </w:t>
            </w:r>
            <w:r w:rsidRPr="00401FF4">
              <w:rPr>
                <w:rFonts w:ascii="Times New Roman" w:hAnsi="Times New Roman" w:cs="Times New Roman"/>
                <w:color w:val="000000"/>
              </w:rPr>
              <w:t xml:space="preserve">                                  </w:t>
            </w:r>
          </w:p>
        </w:tc>
      </w:tr>
      <w:tr w:rsidR="00E25D2F" w:rsidRPr="00401FF4" w:rsidTr="00E25D2F">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5D2F" w:rsidRPr="00401FF4" w:rsidRDefault="00E25D2F" w:rsidP="00E25D2F">
            <w:pPr>
              <w:spacing w:line="240" w:lineRule="auto"/>
              <w:rPr>
                <w:rFonts w:ascii="Times New Roman" w:hAnsi="Times New Roman" w:cs="Times New Roman"/>
                <w:color w:val="000000"/>
              </w:rPr>
            </w:pPr>
            <w:r w:rsidRPr="00401FF4">
              <w:rPr>
                <w:rFonts w:ascii="Times New Roman" w:hAnsi="Times New Roman" w:cs="Times New Roman"/>
                <w:color w:val="000000"/>
              </w:rPr>
              <w:t> </w:t>
            </w:r>
          </w:p>
        </w:tc>
        <w:tc>
          <w:tcPr>
            <w:tcW w:w="3312" w:type="dxa"/>
            <w:tcBorders>
              <w:top w:val="single" w:sz="4" w:space="0" w:color="auto"/>
              <w:left w:val="single" w:sz="4" w:space="0" w:color="auto"/>
              <w:bottom w:val="single" w:sz="4" w:space="0" w:color="auto"/>
              <w:right w:val="single" w:sz="4" w:space="0" w:color="auto"/>
            </w:tcBorders>
            <w:shd w:val="clear" w:color="auto" w:fill="auto"/>
          </w:tcPr>
          <w:p w:rsidR="00E25D2F" w:rsidRPr="00401FF4" w:rsidRDefault="00E25D2F" w:rsidP="00E25D2F">
            <w:pPr>
              <w:spacing w:line="240" w:lineRule="auto"/>
              <w:rPr>
                <w:rFonts w:ascii="Times New Roman" w:hAnsi="Times New Roman" w:cs="Times New Roman"/>
                <w:b/>
                <w:bCs/>
                <w:color w:val="000000"/>
              </w:rPr>
            </w:pPr>
            <w:r w:rsidRPr="00401FF4">
              <w:rPr>
                <w:rFonts w:ascii="Times New Roman" w:hAnsi="Times New Roman" w:cs="Times New Roman"/>
                <w:b/>
                <w:bCs/>
                <w:color w:val="000000"/>
              </w:rPr>
              <w:t>Итого за 2025 год (тыс. руб.)</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25D2F" w:rsidRPr="00E25D2F" w:rsidRDefault="00E25D2F" w:rsidP="00E25D2F">
            <w:pPr>
              <w:spacing w:after="0" w:line="240" w:lineRule="auto"/>
              <w:jc w:val="right"/>
              <w:rPr>
                <w:rFonts w:ascii="Times New Roman" w:hAnsi="Times New Roman" w:cs="Times New Roman"/>
                <w:b/>
                <w:bCs/>
                <w:color w:val="000000"/>
              </w:rPr>
            </w:pPr>
            <w:r w:rsidRPr="00E25D2F">
              <w:rPr>
                <w:rFonts w:ascii="Times New Roman" w:hAnsi="Times New Roman" w:cs="Times New Roman"/>
                <w:b/>
                <w:bCs/>
                <w:color w:val="000000"/>
              </w:rPr>
              <w:t>45074,23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25D2F" w:rsidRPr="00E25D2F" w:rsidRDefault="00E25D2F" w:rsidP="00E25D2F">
            <w:pPr>
              <w:spacing w:after="0" w:line="240" w:lineRule="auto"/>
              <w:jc w:val="center"/>
              <w:rPr>
                <w:rFonts w:ascii="Times New Roman" w:hAnsi="Times New Roman" w:cs="Times New Roman"/>
                <w:b/>
                <w:bCs/>
                <w:color w:val="000000"/>
              </w:rPr>
            </w:pPr>
            <w:r w:rsidRPr="00E25D2F">
              <w:rPr>
                <w:rFonts w:ascii="Times New Roman" w:hAnsi="Times New Roman" w:cs="Times New Roman"/>
                <w:b/>
                <w:bCs/>
                <w:color w:val="000000"/>
              </w:rPr>
              <w:t>23245,37</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E25D2F" w:rsidRPr="00E25D2F" w:rsidRDefault="00E25D2F" w:rsidP="00E25D2F">
            <w:pPr>
              <w:spacing w:after="0" w:line="240" w:lineRule="auto"/>
              <w:jc w:val="center"/>
              <w:rPr>
                <w:rFonts w:ascii="Times New Roman" w:hAnsi="Times New Roman" w:cs="Times New Roman"/>
                <w:b/>
                <w:bCs/>
                <w:color w:val="000000"/>
              </w:rPr>
            </w:pPr>
            <w:r w:rsidRPr="00E25D2F">
              <w:rPr>
                <w:rFonts w:ascii="Times New Roman" w:hAnsi="Times New Roman" w:cs="Times New Roman"/>
                <w:b/>
                <w:bCs/>
                <w:color w:val="000000"/>
              </w:rPr>
              <w:t>3817,36</w:t>
            </w:r>
          </w:p>
        </w:tc>
        <w:tc>
          <w:tcPr>
            <w:tcW w:w="1334" w:type="dxa"/>
            <w:tcBorders>
              <w:top w:val="single" w:sz="4" w:space="0" w:color="auto"/>
              <w:left w:val="single" w:sz="4" w:space="0" w:color="auto"/>
              <w:bottom w:val="single" w:sz="4" w:space="0" w:color="auto"/>
              <w:right w:val="single" w:sz="4" w:space="0" w:color="auto"/>
            </w:tcBorders>
            <w:shd w:val="clear" w:color="auto" w:fill="auto"/>
          </w:tcPr>
          <w:p w:rsidR="00E25D2F" w:rsidRPr="00E25D2F" w:rsidRDefault="00E25D2F" w:rsidP="00E25D2F">
            <w:pPr>
              <w:spacing w:after="0" w:line="240" w:lineRule="auto"/>
              <w:jc w:val="center"/>
              <w:rPr>
                <w:rFonts w:ascii="Times New Roman" w:hAnsi="Times New Roman" w:cs="Times New Roman"/>
                <w:b/>
                <w:bCs/>
                <w:color w:val="000000"/>
              </w:rPr>
            </w:pPr>
            <w:r w:rsidRPr="00E25D2F">
              <w:rPr>
                <w:rFonts w:ascii="Times New Roman" w:hAnsi="Times New Roman" w:cs="Times New Roman"/>
                <w:b/>
                <w:bCs/>
                <w:color w:val="000000"/>
              </w:rPr>
              <w:t>18011,50</w:t>
            </w:r>
          </w:p>
        </w:tc>
        <w:tc>
          <w:tcPr>
            <w:tcW w:w="1102" w:type="dxa"/>
            <w:tcBorders>
              <w:top w:val="single" w:sz="4" w:space="0" w:color="auto"/>
              <w:left w:val="single" w:sz="4" w:space="0" w:color="auto"/>
              <w:bottom w:val="single" w:sz="4" w:space="0" w:color="auto"/>
              <w:right w:val="single" w:sz="4" w:space="0" w:color="auto"/>
            </w:tcBorders>
            <w:shd w:val="clear" w:color="auto" w:fill="auto"/>
          </w:tcPr>
          <w:p w:rsidR="00E25D2F" w:rsidRPr="00E25D2F" w:rsidRDefault="00E25D2F" w:rsidP="00E25D2F">
            <w:pPr>
              <w:spacing w:after="0" w:line="240" w:lineRule="auto"/>
              <w:jc w:val="center"/>
              <w:rPr>
                <w:rFonts w:ascii="Times New Roman" w:hAnsi="Times New Roman" w:cs="Times New Roman"/>
                <w:b/>
                <w:bCs/>
                <w:color w:val="000000"/>
              </w:rPr>
            </w:pPr>
            <w:r w:rsidRPr="00E25D2F">
              <w:rPr>
                <w:rFonts w:ascii="Times New Roman" w:hAnsi="Times New Roman" w:cs="Times New Roman"/>
                <w:b/>
                <w:bCs/>
                <w:color w:val="000000"/>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tcPr>
          <w:p w:rsidR="00E25D2F" w:rsidRPr="00E25D2F" w:rsidRDefault="00E25D2F" w:rsidP="00E25D2F">
            <w:pPr>
              <w:spacing w:after="0" w:line="240" w:lineRule="auto"/>
              <w:rPr>
                <w:rFonts w:ascii="Times New Roman" w:hAnsi="Times New Roman" w:cs="Times New Roman"/>
                <w:color w:val="000000"/>
              </w:rPr>
            </w:pPr>
            <w:r w:rsidRPr="00E25D2F">
              <w:rPr>
                <w:rFonts w:ascii="Times New Roman" w:hAnsi="Times New Roman" w:cs="Times New Roman"/>
                <w:color w:val="000000"/>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25D2F" w:rsidRPr="00E25D2F" w:rsidRDefault="00E25D2F" w:rsidP="00E25D2F">
            <w:pPr>
              <w:spacing w:after="0" w:line="240" w:lineRule="auto"/>
              <w:jc w:val="center"/>
              <w:rPr>
                <w:rFonts w:ascii="Times New Roman" w:hAnsi="Times New Roman" w:cs="Times New Roman"/>
                <w:b/>
                <w:color w:val="000000"/>
              </w:rPr>
            </w:pPr>
            <w:r w:rsidRPr="00E25D2F">
              <w:rPr>
                <w:rFonts w:ascii="Times New Roman" w:hAnsi="Times New Roman" w:cs="Times New Roman"/>
                <w:b/>
                <w:color w:val="000000"/>
              </w:rPr>
              <w:t>900</w:t>
            </w:r>
            <w:r w:rsidR="00F542A7">
              <w:rPr>
                <w:rFonts w:ascii="Times New Roman" w:hAnsi="Times New Roman" w:cs="Times New Roman"/>
                <w:b/>
                <w:color w:val="000000"/>
              </w:rPr>
              <w:t>,0</w:t>
            </w:r>
          </w:p>
        </w:tc>
        <w:tc>
          <w:tcPr>
            <w:tcW w:w="1875" w:type="dxa"/>
            <w:tcBorders>
              <w:top w:val="nil"/>
              <w:left w:val="nil"/>
              <w:bottom w:val="single" w:sz="4" w:space="0" w:color="auto"/>
              <w:right w:val="single" w:sz="4" w:space="0" w:color="auto"/>
            </w:tcBorders>
            <w:shd w:val="clear" w:color="auto" w:fill="auto"/>
            <w:noWrap/>
          </w:tcPr>
          <w:p w:rsidR="00E25D2F" w:rsidRPr="00E25D2F" w:rsidRDefault="00E25D2F" w:rsidP="00E25D2F">
            <w:pPr>
              <w:spacing w:after="0" w:line="240" w:lineRule="auto"/>
              <w:rPr>
                <w:rFonts w:ascii="Times New Roman" w:hAnsi="Times New Roman" w:cs="Times New Roman"/>
                <w:color w:val="000000"/>
              </w:rPr>
            </w:pPr>
            <w:r w:rsidRPr="00E25D2F">
              <w:rPr>
                <w:rFonts w:ascii="Times New Roman" w:hAnsi="Times New Roman" w:cs="Times New Roman"/>
                <w:color w:val="000000"/>
              </w:rPr>
              <w:t> </w:t>
            </w:r>
          </w:p>
        </w:tc>
      </w:tr>
      <w:tr w:rsidR="00E25D2F" w:rsidRPr="00401FF4" w:rsidTr="00E25D2F">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5D2F" w:rsidRPr="00401FF4" w:rsidRDefault="00E25D2F" w:rsidP="00E25D2F">
            <w:pPr>
              <w:spacing w:line="240" w:lineRule="auto"/>
              <w:rPr>
                <w:rFonts w:ascii="Times New Roman" w:hAnsi="Times New Roman" w:cs="Times New Roman"/>
                <w:color w:val="000000"/>
              </w:rPr>
            </w:pPr>
            <w:r w:rsidRPr="00401FF4">
              <w:rPr>
                <w:rFonts w:ascii="Times New Roman" w:hAnsi="Times New Roman" w:cs="Times New Roman"/>
                <w:color w:val="000000"/>
              </w:rPr>
              <w:t> </w:t>
            </w:r>
          </w:p>
        </w:tc>
        <w:tc>
          <w:tcPr>
            <w:tcW w:w="3312" w:type="dxa"/>
            <w:tcBorders>
              <w:top w:val="single" w:sz="4" w:space="0" w:color="auto"/>
              <w:left w:val="single" w:sz="4" w:space="0" w:color="auto"/>
              <w:bottom w:val="single" w:sz="4" w:space="0" w:color="auto"/>
              <w:right w:val="single" w:sz="4" w:space="0" w:color="auto"/>
            </w:tcBorders>
            <w:shd w:val="clear" w:color="auto" w:fill="auto"/>
          </w:tcPr>
          <w:p w:rsidR="00E25D2F" w:rsidRPr="00401FF4" w:rsidRDefault="00E25D2F" w:rsidP="00E25D2F">
            <w:pPr>
              <w:spacing w:line="240" w:lineRule="auto"/>
              <w:rPr>
                <w:rFonts w:ascii="Times New Roman" w:hAnsi="Times New Roman" w:cs="Times New Roman"/>
                <w:b/>
                <w:bCs/>
                <w:color w:val="000000"/>
              </w:rPr>
            </w:pPr>
            <w:r w:rsidRPr="00401FF4">
              <w:rPr>
                <w:rFonts w:ascii="Times New Roman" w:hAnsi="Times New Roman" w:cs="Times New Roman"/>
                <w:b/>
                <w:bCs/>
                <w:color w:val="000000"/>
              </w:rPr>
              <w:t>Итого за 2020 -2025 гг.</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25D2F" w:rsidRPr="00E25D2F" w:rsidRDefault="007E7AD6" w:rsidP="00E25D2F">
            <w:pPr>
              <w:spacing w:after="0" w:line="240" w:lineRule="auto"/>
              <w:jc w:val="right"/>
              <w:rPr>
                <w:rFonts w:ascii="Times New Roman" w:hAnsi="Times New Roman" w:cs="Times New Roman"/>
                <w:b/>
                <w:bCs/>
                <w:color w:val="000000"/>
              </w:rPr>
            </w:pPr>
            <w:r>
              <w:rPr>
                <w:rFonts w:ascii="Times New Roman" w:hAnsi="Times New Roman" w:cs="Times New Roman"/>
                <w:b/>
                <w:bCs/>
                <w:color w:val="000000"/>
              </w:rPr>
              <w:t>183256,46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25D2F" w:rsidRPr="00E25D2F" w:rsidRDefault="007E7AD6" w:rsidP="00E25D2F">
            <w:pPr>
              <w:spacing w:after="0" w:line="240" w:lineRule="auto"/>
              <w:jc w:val="right"/>
              <w:rPr>
                <w:rFonts w:ascii="Times New Roman" w:hAnsi="Times New Roman" w:cs="Times New Roman"/>
                <w:b/>
                <w:bCs/>
                <w:color w:val="000000"/>
              </w:rPr>
            </w:pPr>
            <w:r>
              <w:rPr>
                <w:rFonts w:ascii="Times New Roman" w:hAnsi="Times New Roman" w:cs="Times New Roman"/>
                <w:b/>
                <w:bCs/>
                <w:color w:val="000000"/>
              </w:rPr>
              <w:t>68668,42</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E25D2F" w:rsidRPr="00E25D2F" w:rsidRDefault="007E7AD6" w:rsidP="00E25D2F">
            <w:pPr>
              <w:spacing w:after="0" w:line="240" w:lineRule="auto"/>
              <w:jc w:val="right"/>
              <w:rPr>
                <w:rFonts w:ascii="Times New Roman" w:hAnsi="Times New Roman" w:cs="Times New Roman"/>
                <w:b/>
                <w:bCs/>
                <w:color w:val="000000"/>
              </w:rPr>
            </w:pPr>
            <w:r>
              <w:rPr>
                <w:rFonts w:ascii="Times New Roman" w:hAnsi="Times New Roman" w:cs="Times New Roman"/>
                <w:b/>
                <w:bCs/>
                <w:color w:val="000000"/>
              </w:rPr>
              <w:t>9662,61</w:t>
            </w:r>
          </w:p>
        </w:tc>
        <w:tc>
          <w:tcPr>
            <w:tcW w:w="1334" w:type="dxa"/>
            <w:tcBorders>
              <w:top w:val="single" w:sz="4" w:space="0" w:color="auto"/>
              <w:left w:val="single" w:sz="4" w:space="0" w:color="auto"/>
              <w:bottom w:val="single" w:sz="4" w:space="0" w:color="auto"/>
              <w:right w:val="single" w:sz="4" w:space="0" w:color="auto"/>
            </w:tcBorders>
            <w:shd w:val="clear" w:color="auto" w:fill="auto"/>
          </w:tcPr>
          <w:p w:rsidR="00E25D2F" w:rsidRPr="00E25D2F" w:rsidRDefault="007E7AD6" w:rsidP="00E25D2F">
            <w:pPr>
              <w:spacing w:after="0" w:line="240" w:lineRule="auto"/>
              <w:jc w:val="right"/>
              <w:rPr>
                <w:rFonts w:ascii="Times New Roman" w:hAnsi="Times New Roman" w:cs="Times New Roman"/>
                <w:b/>
                <w:bCs/>
                <w:color w:val="000000"/>
              </w:rPr>
            </w:pPr>
            <w:r>
              <w:rPr>
                <w:rFonts w:ascii="Times New Roman" w:hAnsi="Times New Roman" w:cs="Times New Roman"/>
                <w:b/>
                <w:bCs/>
                <w:color w:val="000000"/>
              </w:rPr>
              <w:t>104717,82</w:t>
            </w:r>
          </w:p>
        </w:tc>
        <w:tc>
          <w:tcPr>
            <w:tcW w:w="1102" w:type="dxa"/>
            <w:tcBorders>
              <w:top w:val="single" w:sz="4" w:space="0" w:color="auto"/>
              <w:left w:val="single" w:sz="4" w:space="0" w:color="auto"/>
              <w:bottom w:val="single" w:sz="4" w:space="0" w:color="auto"/>
              <w:right w:val="single" w:sz="4" w:space="0" w:color="auto"/>
            </w:tcBorders>
            <w:shd w:val="clear" w:color="auto" w:fill="auto"/>
          </w:tcPr>
          <w:p w:rsidR="00E25D2F" w:rsidRPr="00E25D2F" w:rsidRDefault="00E25D2F" w:rsidP="00E25D2F">
            <w:pPr>
              <w:spacing w:after="0" w:line="240" w:lineRule="auto"/>
              <w:jc w:val="right"/>
              <w:rPr>
                <w:rFonts w:ascii="Times New Roman" w:hAnsi="Times New Roman" w:cs="Times New Roman"/>
                <w:b/>
                <w:bCs/>
                <w:color w:val="000000"/>
              </w:rPr>
            </w:pPr>
            <w:r w:rsidRPr="00E25D2F">
              <w:rPr>
                <w:rFonts w:ascii="Times New Roman" w:hAnsi="Times New Roman" w:cs="Times New Roman"/>
                <w:b/>
                <w:bCs/>
                <w:color w:val="000000"/>
              </w:rPr>
              <w:t>207,60</w:t>
            </w:r>
          </w:p>
        </w:tc>
        <w:tc>
          <w:tcPr>
            <w:tcW w:w="1560" w:type="dxa"/>
            <w:tcBorders>
              <w:top w:val="single" w:sz="4" w:space="0" w:color="auto"/>
              <w:left w:val="single" w:sz="4" w:space="0" w:color="auto"/>
              <w:bottom w:val="single" w:sz="4" w:space="0" w:color="auto"/>
              <w:right w:val="single" w:sz="4" w:space="0" w:color="auto"/>
            </w:tcBorders>
            <w:shd w:val="clear" w:color="auto" w:fill="auto"/>
            <w:noWrap/>
          </w:tcPr>
          <w:p w:rsidR="00E25D2F" w:rsidRPr="00E25D2F" w:rsidRDefault="00E25D2F" w:rsidP="00E25D2F">
            <w:pPr>
              <w:spacing w:after="0" w:line="240" w:lineRule="auto"/>
              <w:rPr>
                <w:rFonts w:ascii="Times New Roman" w:hAnsi="Times New Roman" w:cs="Times New Roman"/>
                <w:color w:val="000000"/>
              </w:rPr>
            </w:pPr>
            <w:r w:rsidRPr="00E25D2F">
              <w:rPr>
                <w:rFonts w:ascii="Times New Roman" w:hAnsi="Times New Roman" w:cs="Times New Roman"/>
                <w:color w:val="000000"/>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25D2F" w:rsidRPr="00E25D2F" w:rsidRDefault="00E25D2F" w:rsidP="00E25D2F">
            <w:pPr>
              <w:spacing w:after="0" w:line="240" w:lineRule="auto"/>
              <w:jc w:val="center"/>
              <w:rPr>
                <w:rFonts w:ascii="Times New Roman" w:hAnsi="Times New Roman" w:cs="Times New Roman"/>
                <w:b/>
                <w:color w:val="000000"/>
              </w:rPr>
            </w:pPr>
            <w:r w:rsidRPr="00E25D2F">
              <w:rPr>
                <w:rFonts w:ascii="Times New Roman" w:hAnsi="Times New Roman" w:cs="Times New Roman"/>
                <w:b/>
                <w:color w:val="000000"/>
              </w:rPr>
              <w:t>1281</w:t>
            </w:r>
            <w:r w:rsidR="00F542A7">
              <w:rPr>
                <w:rFonts w:ascii="Times New Roman" w:hAnsi="Times New Roman" w:cs="Times New Roman"/>
                <w:b/>
                <w:color w:val="000000"/>
              </w:rPr>
              <w:t>,0</w:t>
            </w:r>
          </w:p>
        </w:tc>
        <w:tc>
          <w:tcPr>
            <w:tcW w:w="1875" w:type="dxa"/>
            <w:tcBorders>
              <w:top w:val="nil"/>
              <w:left w:val="nil"/>
              <w:bottom w:val="single" w:sz="4" w:space="0" w:color="auto"/>
              <w:right w:val="single" w:sz="4" w:space="0" w:color="auto"/>
            </w:tcBorders>
            <w:shd w:val="clear" w:color="auto" w:fill="auto"/>
            <w:noWrap/>
          </w:tcPr>
          <w:p w:rsidR="00E25D2F" w:rsidRPr="00E25D2F" w:rsidRDefault="00E25D2F" w:rsidP="00E25D2F">
            <w:pPr>
              <w:spacing w:after="0" w:line="240" w:lineRule="auto"/>
              <w:rPr>
                <w:rFonts w:ascii="Times New Roman" w:hAnsi="Times New Roman" w:cs="Times New Roman"/>
                <w:color w:val="000000"/>
              </w:rPr>
            </w:pPr>
            <w:r w:rsidRPr="00E25D2F">
              <w:rPr>
                <w:rFonts w:ascii="Times New Roman" w:hAnsi="Times New Roman" w:cs="Times New Roman"/>
                <w:color w:val="000000"/>
              </w:rPr>
              <w:t> </w:t>
            </w:r>
          </w:p>
        </w:tc>
      </w:tr>
    </w:tbl>
    <w:p w:rsidR="008660D8" w:rsidRPr="008660D8" w:rsidRDefault="008660D8" w:rsidP="008660D8">
      <w:pPr>
        <w:spacing w:after="0" w:line="240" w:lineRule="auto"/>
        <w:jc w:val="both"/>
        <w:rPr>
          <w:rFonts w:ascii="Times New Roman" w:hAnsi="Times New Roman" w:cs="Times New Roman"/>
          <w:sz w:val="28"/>
        </w:rPr>
      </w:pPr>
      <w:r w:rsidRPr="008660D8">
        <w:rPr>
          <w:rFonts w:ascii="Times New Roman" w:eastAsia="Times New Roman" w:hAnsi="Times New Roman" w:cs="Times New Roman"/>
          <w:sz w:val="28"/>
        </w:rPr>
        <w:t xml:space="preserve">        </w:t>
      </w:r>
      <w:r w:rsidRPr="008660D8">
        <w:rPr>
          <w:rFonts w:ascii="Times New Roman" w:eastAsia="Times New Roman" w:hAnsi="Times New Roman" w:cs="Times New Roman"/>
          <w:sz w:val="28"/>
        </w:rPr>
        <w:t>3</w:t>
      </w:r>
      <w:r w:rsidRPr="008660D8">
        <w:rPr>
          <w:rFonts w:ascii="Times New Roman" w:eastAsia="Times New Roman" w:hAnsi="Times New Roman" w:cs="Times New Roman"/>
          <w:sz w:val="28"/>
        </w:rPr>
        <w:t>.</w:t>
      </w:r>
      <w:r w:rsidRPr="008660D8">
        <w:rPr>
          <w:rFonts w:ascii="Times New Roman" w:hAnsi="Times New Roman" w:cs="Times New Roman"/>
          <w:sz w:val="28"/>
          <w:szCs w:val="28"/>
        </w:rPr>
        <w:t xml:space="preserve"> В детальный план-график реализации муниципальной программы </w:t>
      </w:r>
      <w:r w:rsidRPr="008660D8">
        <w:rPr>
          <w:rFonts w:ascii="Times New Roman" w:eastAsia="Times New Roman" w:hAnsi="Times New Roman" w:cs="Times New Roman"/>
          <w:sz w:val="28"/>
        </w:rPr>
        <w:t>«Развитие сферы культуры Темниковского муниципального района Республики Мордовия на 2020-2025гг»</w:t>
      </w:r>
      <w:r w:rsidRPr="008660D8">
        <w:rPr>
          <w:rFonts w:ascii="Times New Roman" w:hAnsi="Times New Roman" w:cs="Times New Roman"/>
          <w:sz w:val="28"/>
          <w:szCs w:val="28"/>
        </w:rPr>
        <w:t>, добавить следующее мероприятие</w:t>
      </w:r>
      <w:r w:rsidRPr="008660D8">
        <w:rPr>
          <w:rFonts w:ascii="Times New Roman" w:hAnsi="Times New Roman" w:cs="Times New Roman"/>
          <w:sz w:val="28"/>
        </w:rPr>
        <w:t xml:space="preserve">: </w:t>
      </w:r>
    </w:p>
    <w:p w:rsidR="008660D8" w:rsidRPr="008660D8" w:rsidRDefault="008660D8" w:rsidP="008660D8">
      <w:pPr>
        <w:spacing w:after="0"/>
        <w:jc w:val="right"/>
        <w:rPr>
          <w:rFonts w:ascii="Times New Roman" w:hAnsi="Times New Roman" w:cs="Times New Roman"/>
          <w:bCs/>
          <w:color w:val="000000"/>
          <w:sz w:val="24"/>
          <w:szCs w:val="24"/>
        </w:rPr>
      </w:pPr>
      <w:r w:rsidRPr="008660D8">
        <w:rPr>
          <w:rFonts w:ascii="Times New Roman" w:hAnsi="Times New Roman" w:cs="Times New Roman"/>
          <w:bCs/>
          <w:color w:val="000000"/>
          <w:sz w:val="24"/>
          <w:szCs w:val="24"/>
        </w:rPr>
        <w:t>Приложение 4</w:t>
      </w:r>
    </w:p>
    <w:p w:rsidR="008660D8" w:rsidRPr="008660D8" w:rsidRDefault="008660D8" w:rsidP="008660D8">
      <w:pPr>
        <w:tabs>
          <w:tab w:val="left" w:pos="9375"/>
        </w:tabs>
        <w:spacing w:after="0"/>
        <w:jc w:val="right"/>
        <w:rPr>
          <w:rFonts w:ascii="Times New Roman" w:hAnsi="Times New Roman" w:cs="Times New Roman"/>
          <w:sz w:val="24"/>
          <w:szCs w:val="24"/>
        </w:rPr>
      </w:pPr>
      <w:r w:rsidRPr="008660D8">
        <w:rPr>
          <w:rFonts w:ascii="Times New Roman" w:hAnsi="Times New Roman" w:cs="Times New Roman"/>
          <w:sz w:val="24"/>
          <w:szCs w:val="24"/>
        </w:rPr>
        <w:t>муниципальной программы</w:t>
      </w:r>
    </w:p>
    <w:p w:rsidR="008660D8" w:rsidRPr="008660D8" w:rsidRDefault="008660D8" w:rsidP="008660D8">
      <w:pPr>
        <w:tabs>
          <w:tab w:val="left" w:pos="10155"/>
        </w:tabs>
        <w:spacing w:after="0"/>
        <w:jc w:val="right"/>
        <w:rPr>
          <w:rFonts w:ascii="Times New Roman" w:hAnsi="Times New Roman" w:cs="Times New Roman"/>
          <w:sz w:val="24"/>
          <w:szCs w:val="24"/>
        </w:rPr>
      </w:pPr>
      <w:r w:rsidRPr="008660D8">
        <w:rPr>
          <w:rFonts w:ascii="Times New Roman" w:hAnsi="Times New Roman" w:cs="Times New Roman"/>
          <w:sz w:val="24"/>
          <w:szCs w:val="24"/>
        </w:rPr>
        <w:t xml:space="preserve">                                                                                                                                                                       «Развитие сферы культуры Темниковского </w:t>
      </w:r>
    </w:p>
    <w:p w:rsidR="008660D8" w:rsidRPr="008660D8" w:rsidRDefault="008660D8" w:rsidP="008660D8">
      <w:pPr>
        <w:tabs>
          <w:tab w:val="left" w:pos="10830"/>
        </w:tabs>
        <w:spacing w:after="0"/>
        <w:jc w:val="right"/>
        <w:rPr>
          <w:rFonts w:ascii="Times New Roman" w:hAnsi="Times New Roman" w:cs="Times New Roman"/>
          <w:sz w:val="24"/>
          <w:szCs w:val="24"/>
        </w:rPr>
      </w:pPr>
      <w:r w:rsidRPr="008660D8">
        <w:rPr>
          <w:rFonts w:ascii="Times New Roman" w:hAnsi="Times New Roman" w:cs="Times New Roman"/>
          <w:sz w:val="24"/>
          <w:szCs w:val="24"/>
        </w:rPr>
        <w:tab/>
        <w:t>муниципального района</w:t>
      </w:r>
    </w:p>
    <w:p w:rsidR="008660D8" w:rsidRPr="008660D8" w:rsidRDefault="008660D8" w:rsidP="008660D8">
      <w:pPr>
        <w:spacing w:after="0"/>
        <w:ind w:firstLine="540"/>
        <w:jc w:val="right"/>
        <w:rPr>
          <w:rFonts w:ascii="Times New Roman" w:hAnsi="Times New Roman" w:cs="Times New Roman"/>
          <w:sz w:val="24"/>
          <w:szCs w:val="24"/>
        </w:rPr>
      </w:pPr>
      <w:r w:rsidRPr="008660D8">
        <w:rPr>
          <w:rFonts w:ascii="Times New Roman" w:hAnsi="Times New Roman" w:cs="Times New Roman"/>
          <w:sz w:val="24"/>
          <w:szCs w:val="24"/>
        </w:rPr>
        <w:tab/>
        <w:t xml:space="preserve">     Республики Мордовия на 2020-2025 </w:t>
      </w:r>
      <w:proofErr w:type="spellStart"/>
      <w:r w:rsidRPr="008660D8">
        <w:rPr>
          <w:rFonts w:ascii="Times New Roman" w:hAnsi="Times New Roman" w:cs="Times New Roman"/>
          <w:sz w:val="24"/>
          <w:szCs w:val="24"/>
        </w:rPr>
        <w:t>г.</w:t>
      </w:r>
      <w:proofErr w:type="gramStart"/>
      <w:r w:rsidRPr="008660D8">
        <w:rPr>
          <w:rFonts w:ascii="Times New Roman" w:hAnsi="Times New Roman" w:cs="Times New Roman"/>
          <w:sz w:val="24"/>
          <w:szCs w:val="24"/>
        </w:rPr>
        <w:t>г</w:t>
      </w:r>
      <w:proofErr w:type="spellEnd"/>
      <w:proofErr w:type="gramEnd"/>
      <w:r w:rsidRPr="008660D8">
        <w:rPr>
          <w:rFonts w:ascii="Times New Roman" w:hAnsi="Times New Roman" w:cs="Times New Roman"/>
          <w:sz w:val="24"/>
          <w:szCs w:val="24"/>
        </w:rPr>
        <w:t>.»</w:t>
      </w:r>
    </w:p>
    <w:p w:rsidR="008660D8" w:rsidRPr="008660D8" w:rsidRDefault="008660D8" w:rsidP="008660D8">
      <w:pPr>
        <w:widowControl w:val="0"/>
        <w:jc w:val="center"/>
        <w:rPr>
          <w:rFonts w:ascii="Times New Roman" w:hAnsi="Times New Roman" w:cs="Times New Roman"/>
          <w:b/>
          <w:bCs/>
          <w:color w:val="000000"/>
          <w:sz w:val="28"/>
        </w:rPr>
      </w:pPr>
      <w:r w:rsidRPr="008660D8">
        <w:rPr>
          <w:rFonts w:ascii="Times New Roman" w:hAnsi="Times New Roman" w:cs="Times New Roman"/>
          <w:b/>
          <w:bCs/>
          <w:color w:val="000000"/>
          <w:sz w:val="28"/>
        </w:rPr>
        <w:t>Детальный план-график реализации Муниципальной программы «Развитие сферы культуры в  Темниковском муниципальном районе  Республики Мордовия на 2020-2025 годы»</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8"/>
        <w:gridCol w:w="2207"/>
        <w:gridCol w:w="1422"/>
        <w:gridCol w:w="1085"/>
        <w:gridCol w:w="973"/>
        <w:gridCol w:w="1197"/>
        <w:gridCol w:w="1231"/>
        <w:gridCol w:w="1701"/>
        <w:gridCol w:w="1276"/>
        <w:gridCol w:w="1418"/>
        <w:gridCol w:w="1417"/>
      </w:tblGrid>
      <w:tr w:rsidR="008660D8" w:rsidRPr="008660D8" w:rsidTr="003B591D">
        <w:tc>
          <w:tcPr>
            <w:tcW w:w="498" w:type="dxa"/>
            <w:vMerge w:val="restart"/>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w:t>
            </w:r>
          </w:p>
          <w:p w:rsidR="008660D8" w:rsidRPr="008660D8" w:rsidRDefault="008660D8" w:rsidP="00C7537B">
            <w:pPr>
              <w:jc w:val="center"/>
              <w:rPr>
                <w:rFonts w:ascii="Times New Roman" w:hAnsi="Times New Roman" w:cs="Times New Roman"/>
                <w:color w:val="000000"/>
                <w:sz w:val="24"/>
                <w:szCs w:val="24"/>
              </w:rPr>
            </w:pPr>
            <w:proofErr w:type="gramStart"/>
            <w:r w:rsidRPr="008660D8">
              <w:rPr>
                <w:rFonts w:ascii="Times New Roman" w:hAnsi="Times New Roman" w:cs="Times New Roman"/>
                <w:color w:val="000000"/>
                <w:sz w:val="24"/>
                <w:szCs w:val="24"/>
              </w:rPr>
              <w:t>п</w:t>
            </w:r>
            <w:proofErr w:type="gramEnd"/>
            <w:r w:rsidRPr="008660D8">
              <w:rPr>
                <w:rFonts w:ascii="Times New Roman" w:hAnsi="Times New Roman" w:cs="Times New Roman"/>
                <w:color w:val="000000"/>
                <w:sz w:val="24"/>
                <w:szCs w:val="24"/>
              </w:rPr>
              <w:t>/п</w:t>
            </w:r>
          </w:p>
        </w:tc>
        <w:tc>
          <w:tcPr>
            <w:tcW w:w="2207" w:type="dxa"/>
            <w:vMerge w:val="restart"/>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Наименование основного мероприятия программы</w:t>
            </w:r>
          </w:p>
        </w:tc>
        <w:tc>
          <w:tcPr>
            <w:tcW w:w="1422" w:type="dxa"/>
            <w:vMerge w:val="restart"/>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Ответственный исполнитель (должность)</w:t>
            </w:r>
          </w:p>
        </w:tc>
        <w:tc>
          <w:tcPr>
            <w:tcW w:w="1085" w:type="dxa"/>
            <w:vMerge w:val="restart"/>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Срок начала реализации</w:t>
            </w:r>
          </w:p>
        </w:tc>
        <w:tc>
          <w:tcPr>
            <w:tcW w:w="973" w:type="dxa"/>
            <w:vMerge w:val="restart"/>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Срок окончания реализации (дата  окончания контрольного события)</w:t>
            </w:r>
          </w:p>
        </w:tc>
        <w:tc>
          <w:tcPr>
            <w:tcW w:w="1197" w:type="dxa"/>
            <w:vMerge w:val="restart"/>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Объем ресурсного обеспечения на очередной финансовый год и плановый период (</w:t>
            </w:r>
            <w:proofErr w:type="spellStart"/>
            <w:r w:rsidRPr="008660D8">
              <w:rPr>
                <w:rFonts w:ascii="Times New Roman" w:hAnsi="Times New Roman" w:cs="Times New Roman"/>
                <w:color w:val="000000"/>
                <w:sz w:val="24"/>
                <w:szCs w:val="24"/>
              </w:rPr>
              <w:t>тыс</w:t>
            </w:r>
            <w:proofErr w:type="gramStart"/>
            <w:r w:rsidRPr="008660D8">
              <w:rPr>
                <w:rFonts w:ascii="Times New Roman" w:hAnsi="Times New Roman" w:cs="Times New Roman"/>
                <w:color w:val="000000"/>
                <w:sz w:val="24"/>
                <w:szCs w:val="24"/>
              </w:rPr>
              <w:t>.р</w:t>
            </w:r>
            <w:proofErr w:type="gramEnd"/>
            <w:r w:rsidRPr="008660D8">
              <w:rPr>
                <w:rFonts w:ascii="Times New Roman" w:hAnsi="Times New Roman" w:cs="Times New Roman"/>
                <w:color w:val="000000"/>
                <w:sz w:val="24"/>
                <w:szCs w:val="24"/>
              </w:rPr>
              <w:t>уб</w:t>
            </w:r>
            <w:proofErr w:type="spellEnd"/>
            <w:r w:rsidRPr="008660D8">
              <w:rPr>
                <w:rFonts w:ascii="Times New Roman" w:hAnsi="Times New Roman" w:cs="Times New Roman"/>
                <w:color w:val="000000"/>
                <w:sz w:val="24"/>
                <w:szCs w:val="24"/>
              </w:rPr>
              <w:t>)</w:t>
            </w:r>
          </w:p>
        </w:tc>
        <w:tc>
          <w:tcPr>
            <w:tcW w:w="1231" w:type="dxa"/>
            <w:vMerge w:val="restart"/>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Всего</w:t>
            </w:r>
          </w:p>
        </w:tc>
        <w:tc>
          <w:tcPr>
            <w:tcW w:w="5812" w:type="dxa"/>
            <w:gridSpan w:val="4"/>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 xml:space="preserve">в </w:t>
            </w:r>
            <w:proofErr w:type="spellStart"/>
            <w:r w:rsidRPr="008660D8">
              <w:rPr>
                <w:rFonts w:ascii="Times New Roman" w:hAnsi="Times New Roman" w:cs="Times New Roman"/>
                <w:color w:val="000000"/>
                <w:sz w:val="24"/>
                <w:szCs w:val="24"/>
              </w:rPr>
              <w:t>т.ч</w:t>
            </w:r>
            <w:proofErr w:type="spellEnd"/>
            <w:r w:rsidRPr="008660D8">
              <w:rPr>
                <w:rFonts w:ascii="Times New Roman" w:hAnsi="Times New Roman" w:cs="Times New Roman"/>
                <w:color w:val="000000"/>
                <w:sz w:val="24"/>
                <w:szCs w:val="24"/>
              </w:rPr>
              <w:t>. по источникам финансирования, тыс. руб.</w:t>
            </w:r>
          </w:p>
        </w:tc>
      </w:tr>
      <w:tr w:rsidR="008660D8" w:rsidRPr="008660D8" w:rsidTr="00C7537B">
        <w:tc>
          <w:tcPr>
            <w:tcW w:w="498"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2207"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422"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085"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973"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197"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231"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701"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федеральный бюджет</w:t>
            </w:r>
          </w:p>
        </w:tc>
        <w:tc>
          <w:tcPr>
            <w:tcW w:w="1276"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республиканский бюджет</w:t>
            </w:r>
          </w:p>
        </w:tc>
        <w:tc>
          <w:tcPr>
            <w:tcW w:w="1418"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бюджет муниципального образования</w:t>
            </w:r>
          </w:p>
        </w:tc>
        <w:tc>
          <w:tcPr>
            <w:tcW w:w="1417"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внебюджетные средства</w:t>
            </w:r>
          </w:p>
        </w:tc>
      </w:tr>
      <w:tr w:rsidR="008660D8" w:rsidRPr="008660D8" w:rsidTr="00C7537B">
        <w:tc>
          <w:tcPr>
            <w:tcW w:w="498"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1</w:t>
            </w:r>
          </w:p>
        </w:tc>
        <w:tc>
          <w:tcPr>
            <w:tcW w:w="2207"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2</w:t>
            </w:r>
          </w:p>
        </w:tc>
        <w:tc>
          <w:tcPr>
            <w:tcW w:w="1422"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3</w:t>
            </w:r>
          </w:p>
        </w:tc>
        <w:tc>
          <w:tcPr>
            <w:tcW w:w="1085"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4</w:t>
            </w:r>
          </w:p>
        </w:tc>
        <w:tc>
          <w:tcPr>
            <w:tcW w:w="973"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5</w:t>
            </w:r>
          </w:p>
        </w:tc>
        <w:tc>
          <w:tcPr>
            <w:tcW w:w="1197"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6</w:t>
            </w:r>
          </w:p>
        </w:tc>
        <w:tc>
          <w:tcPr>
            <w:tcW w:w="1231"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7</w:t>
            </w:r>
          </w:p>
        </w:tc>
        <w:tc>
          <w:tcPr>
            <w:tcW w:w="1701"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8</w:t>
            </w:r>
          </w:p>
        </w:tc>
        <w:tc>
          <w:tcPr>
            <w:tcW w:w="1276"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9</w:t>
            </w:r>
          </w:p>
        </w:tc>
        <w:tc>
          <w:tcPr>
            <w:tcW w:w="1418"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10</w:t>
            </w:r>
          </w:p>
        </w:tc>
        <w:tc>
          <w:tcPr>
            <w:tcW w:w="1417"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11</w:t>
            </w:r>
          </w:p>
        </w:tc>
      </w:tr>
      <w:tr w:rsidR="008660D8" w:rsidRPr="008660D8" w:rsidTr="00C7537B">
        <w:tc>
          <w:tcPr>
            <w:tcW w:w="498" w:type="dxa"/>
            <w:vMerge w:val="restart"/>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2207" w:type="dxa"/>
            <w:vMerge w:val="restart"/>
            <w:shd w:val="clear" w:color="auto" w:fill="auto"/>
          </w:tcPr>
          <w:p w:rsidR="008660D8" w:rsidRPr="008660D8" w:rsidRDefault="008660D8" w:rsidP="00C7537B">
            <w:pPr>
              <w:tabs>
                <w:tab w:val="left" w:pos="10632"/>
                <w:tab w:val="left" w:pos="10915"/>
              </w:tabs>
              <w:suppressAutoHyphens/>
              <w:autoSpaceDE w:val="0"/>
              <w:rPr>
                <w:rFonts w:ascii="Times New Roman" w:hAnsi="Times New Roman" w:cs="Times New Roman"/>
                <w:sz w:val="24"/>
                <w:szCs w:val="24"/>
              </w:rPr>
            </w:pPr>
            <w:r w:rsidRPr="008660D8">
              <w:rPr>
                <w:rFonts w:ascii="Times New Roman" w:hAnsi="Times New Roman" w:cs="Times New Roman"/>
                <w:sz w:val="24"/>
                <w:szCs w:val="24"/>
              </w:rPr>
              <w:t>Итоговые показатели</w:t>
            </w:r>
          </w:p>
          <w:p w:rsidR="008660D8" w:rsidRPr="008660D8" w:rsidRDefault="008660D8" w:rsidP="00C7537B">
            <w:pPr>
              <w:tabs>
                <w:tab w:val="left" w:pos="10632"/>
                <w:tab w:val="left" w:pos="10915"/>
              </w:tabs>
              <w:suppressAutoHyphens/>
              <w:autoSpaceDE w:val="0"/>
              <w:rPr>
                <w:rFonts w:ascii="Times New Roman" w:hAnsi="Times New Roman" w:cs="Times New Roman"/>
                <w:sz w:val="24"/>
                <w:szCs w:val="24"/>
              </w:rPr>
            </w:pPr>
          </w:p>
          <w:p w:rsidR="008660D8" w:rsidRPr="008660D8" w:rsidRDefault="008660D8" w:rsidP="00C7537B">
            <w:pPr>
              <w:tabs>
                <w:tab w:val="left" w:pos="10632"/>
                <w:tab w:val="left" w:pos="10915"/>
              </w:tabs>
              <w:suppressAutoHyphens/>
              <w:autoSpaceDE w:val="0"/>
              <w:rPr>
                <w:rFonts w:ascii="Times New Roman" w:hAnsi="Times New Roman" w:cs="Times New Roman"/>
                <w:sz w:val="24"/>
                <w:szCs w:val="24"/>
              </w:rPr>
            </w:pPr>
          </w:p>
          <w:p w:rsidR="008660D8" w:rsidRPr="008660D8" w:rsidRDefault="008660D8" w:rsidP="00C7537B">
            <w:pPr>
              <w:tabs>
                <w:tab w:val="left" w:pos="10632"/>
                <w:tab w:val="left" w:pos="10915"/>
              </w:tabs>
              <w:suppressAutoHyphens/>
              <w:autoSpaceDE w:val="0"/>
              <w:rPr>
                <w:rFonts w:ascii="Times New Roman" w:hAnsi="Times New Roman" w:cs="Times New Roman"/>
                <w:sz w:val="24"/>
                <w:szCs w:val="24"/>
              </w:rPr>
            </w:pPr>
          </w:p>
          <w:p w:rsidR="008660D8" w:rsidRPr="008660D8" w:rsidRDefault="008660D8" w:rsidP="00C7537B">
            <w:pPr>
              <w:tabs>
                <w:tab w:val="left" w:pos="10632"/>
                <w:tab w:val="left" w:pos="10915"/>
              </w:tabs>
              <w:suppressAutoHyphens/>
              <w:autoSpaceDE w:val="0"/>
              <w:rPr>
                <w:rFonts w:ascii="Times New Roman" w:hAnsi="Times New Roman" w:cs="Times New Roman"/>
                <w:sz w:val="24"/>
                <w:szCs w:val="24"/>
              </w:rPr>
            </w:pPr>
          </w:p>
          <w:p w:rsidR="008660D8" w:rsidRPr="008660D8" w:rsidRDefault="008660D8" w:rsidP="00C7537B">
            <w:pPr>
              <w:tabs>
                <w:tab w:val="left" w:pos="10632"/>
                <w:tab w:val="left" w:pos="10915"/>
              </w:tabs>
              <w:suppressAutoHyphens/>
              <w:autoSpaceDE w:val="0"/>
              <w:rPr>
                <w:rFonts w:ascii="Times New Roman" w:hAnsi="Times New Roman" w:cs="Times New Roman"/>
                <w:sz w:val="24"/>
                <w:szCs w:val="24"/>
              </w:rPr>
            </w:pPr>
          </w:p>
          <w:p w:rsidR="008660D8" w:rsidRPr="008660D8" w:rsidRDefault="008660D8" w:rsidP="00C7537B">
            <w:pPr>
              <w:tabs>
                <w:tab w:val="left" w:pos="10632"/>
                <w:tab w:val="left" w:pos="10915"/>
              </w:tabs>
              <w:suppressAutoHyphens/>
              <w:autoSpaceDE w:val="0"/>
              <w:rPr>
                <w:rFonts w:ascii="Times New Roman" w:hAnsi="Times New Roman" w:cs="Times New Roman"/>
                <w:sz w:val="24"/>
                <w:szCs w:val="24"/>
              </w:rPr>
            </w:pPr>
          </w:p>
          <w:p w:rsidR="008660D8" w:rsidRPr="008660D8" w:rsidRDefault="008660D8" w:rsidP="00C7537B">
            <w:pPr>
              <w:tabs>
                <w:tab w:val="left" w:pos="10632"/>
                <w:tab w:val="left" w:pos="10915"/>
              </w:tabs>
              <w:suppressAutoHyphens/>
              <w:autoSpaceDE w:val="0"/>
              <w:rPr>
                <w:rFonts w:ascii="Times New Roman" w:hAnsi="Times New Roman" w:cs="Times New Roman"/>
                <w:sz w:val="24"/>
                <w:szCs w:val="24"/>
              </w:rPr>
            </w:pPr>
          </w:p>
        </w:tc>
        <w:tc>
          <w:tcPr>
            <w:tcW w:w="1422" w:type="dxa"/>
            <w:vMerge w:val="restart"/>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color w:val="000000"/>
                <w:sz w:val="24"/>
                <w:szCs w:val="24"/>
              </w:rPr>
              <w:t>начальник управления культуры, туризма, спорта и молодёжной политики  администрации Темниковского муниципального района</w:t>
            </w:r>
          </w:p>
        </w:tc>
        <w:tc>
          <w:tcPr>
            <w:tcW w:w="1085" w:type="dxa"/>
            <w:vMerge w:val="restart"/>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r w:rsidRPr="008660D8">
              <w:rPr>
                <w:rFonts w:ascii="Times New Roman" w:hAnsi="Times New Roman" w:cs="Times New Roman"/>
                <w:sz w:val="24"/>
                <w:szCs w:val="24"/>
              </w:rPr>
              <w:t>2020</w:t>
            </w:r>
          </w:p>
        </w:tc>
        <w:tc>
          <w:tcPr>
            <w:tcW w:w="973" w:type="dxa"/>
            <w:vMerge w:val="restart"/>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r w:rsidRPr="008660D8">
              <w:rPr>
                <w:rFonts w:ascii="Times New Roman" w:hAnsi="Times New Roman" w:cs="Times New Roman"/>
                <w:sz w:val="24"/>
                <w:szCs w:val="24"/>
              </w:rPr>
              <w:t>2025</w:t>
            </w:r>
          </w:p>
        </w:tc>
        <w:tc>
          <w:tcPr>
            <w:tcW w:w="1197" w:type="dxa"/>
            <w:shd w:val="clear" w:color="auto" w:fill="auto"/>
          </w:tcPr>
          <w:p w:rsidR="008660D8" w:rsidRPr="008660D8" w:rsidRDefault="008660D8" w:rsidP="00C7537B">
            <w:pPr>
              <w:jc w:val="center"/>
              <w:rPr>
                <w:rFonts w:ascii="Times New Roman" w:hAnsi="Times New Roman" w:cs="Times New Roman"/>
                <w:b/>
                <w:bCs/>
                <w:color w:val="000000"/>
                <w:sz w:val="24"/>
                <w:szCs w:val="24"/>
              </w:rPr>
            </w:pPr>
            <w:r w:rsidRPr="008660D8">
              <w:rPr>
                <w:rFonts w:ascii="Times New Roman" w:hAnsi="Times New Roman" w:cs="Times New Roman"/>
                <w:b/>
                <w:bCs/>
                <w:color w:val="000000"/>
                <w:sz w:val="24"/>
                <w:szCs w:val="24"/>
              </w:rPr>
              <w:t xml:space="preserve">всего, в </w:t>
            </w:r>
            <w:proofErr w:type="spellStart"/>
            <w:r w:rsidRPr="008660D8">
              <w:rPr>
                <w:rFonts w:ascii="Times New Roman" w:hAnsi="Times New Roman" w:cs="Times New Roman"/>
                <w:b/>
                <w:bCs/>
                <w:color w:val="000000"/>
                <w:sz w:val="24"/>
                <w:szCs w:val="24"/>
              </w:rPr>
              <w:t>т.ч</w:t>
            </w:r>
            <w:proofErr w:type="spellEnd"/>
            <w:r w:rsidRPr="008660D8">
              <w:rPr>
                <w:rFonts w:ascii="Times New Roman" w:hAnsi="Times New Roman" w:cs="Times New Roman"/>
                <w:b/>
                <w:bCs/>
                <w:color w:val="000000"/>
                <w:sz w:val="24"/>
                <w:szCs w:val="24"/>
              </w:rPr>
              <w:t>. по годам</w:t>
            </w:r>
          </w:p>
        </w:tc>
        <w:tc>
          <w:tcPr>
            <w:tcW w:w="1231" w:type="dxa"/>
            <w:shd w:val="clear" w:color="auto" w:fill="auto"/>
          </w:tcPr>
          <w:p w:rsidR="008660D8" w:rsidRPr="008660D8" w:rsidRDefault="008660D8" w:rsidP="00C7537B">
            <w:pPr>
              <w:jc w:val="center"/>
              <w:rPr>
                <w:rFonts w:ascii="Times New Roman" w:hAnsi="Times New Roman" w:cs="Times New Roman"/>
                <w:b/>
                <w:bCs/>
                <w:sz w:val="24"/>
                <w:szCs w:val="24"/>
              </w:rPr>
            </w:pPr>
            <w:r w:rsidRPr="008660D8">
              <w:rPr>
                <w:rFonts w:ascii="Times New Roman" w:hAnsi="Times New Roman" w:cs="Times New Roman"/>
                <w:b/>
                <w:bCs/>
                <w:sz w:val="24"/>
                <w:szCs w:val="24"/>
              </w:rPr>
              <w:t>183256,35</w:t>
            </w:r>
          </w:p>
        </w:tc>
        <w:tc>
          <w:tcPr>
            <w:tcW w:w="1701" w:type="dxa"/>
            <w:shd w:val="clear" w:color="auto" w:fill="auto"/>
          </w:tcPr>
          <w:p w:rsidR="008660D8" w:rsidRPr="008660D8" w:rsidRDefault="008660D8" w:rsidP="00C7537B">
            <w:pPr>
              <w:jc w:val="center"/>
              <w:rPr>
                <w:rFonts w:ascii="Times New Roman" w:hAnsi="Times New Roman" w:cs="Times New Roman"/>
                <w:b/>
                <w:bCs/>
                <w:sz w:val="24"/>
                <w:szCs w:val="24"/>
              </w:rPr>
            </w:pPr>
            <w:r w:rsidRPr="008660D8">
              <w:rPr>
                <w:rFonts w:ascii="Times New Roman" w:hAnsi="Times New Roman" w:cs="Times New Roman"/>
                <w:b/>
                <w:bCs/>
                <w:sz w:val="24"/>
                <w:szCs w:val="24"/>
              </w:rPr>
              <w:t>68668,42</w:t>
            </w:r>
          </w:p>
        </w:tc>
        <w:tc>
          <w:tcPr>
            <w:tcW w:w="1276" w:type="dxa"/>
            <w:shd w:val="clear" w:color="auto" w:fill="auto"/>
          </w:tcPr>
          <w:p w:rsidR="008660D8" w:rsidRPr="008660D8" w:rsidRDefault="008660D8" w:rsidP="00C7537B">
            <w:pPr>
              <w:ind w:hanging="110"/>
              <w:jc w:val="center"/>
              <w:rPr>
                <w:rFonts w:ascii="Times New Roman" w:hAnsi="Times New Roman" w:cs="Times New Roman"/>
                <w:b/>
                <w:bCs/>
                <w:sz w:val="24"/>
                <w:szCs w:val="24"/>
              </w:rPr>
            </w:pPr>
            <w:r w:rsidRPr="008660D8">
              <w:rPr>
                <w:rFonts w:ascii="Times New Roman" w:hAnsi="Times New Roman" w:cs="Times New Roman"/>
                <w:b/>
                <w:bCs/>
                <w:sz w:val="24"/>
                <w:szCs w:val="24"/>
              </w:rPr>
              <w:t>9662,61</w:t>
            </w:r>
          </w:p>
        </w:tc>
        <w:tc>
          <w:tcPr>
            <w:tcW w:w="1418" w:type="dxa"/>
            <w:shd w:val="clear" w:color="auto" w:fill="auto"/>
          </w:tcPr>
          <w:p w:rsidR="008660D8" w:rsidRPr="008660D8" w:rsidRDefault="008660D8" w:rsidP="00C7537B">
            <w:pPr>
              <w:jc w:val="center"/>
              <w:rPr>
                <w:rFonts w:ascii="Times New Roman" w:hAnsi="Times New Roman" w:cs="Times New Roman"/>
                <w:b/>
                <w:bCs/>
                <w:sz w:val="24"/>
                <w:szCs w:val="24"/>
              </w:rPr>
            </w:pPr>
            <w:r w:rsidRPr="008660D8">
              <w:rPr>
                <w:rFonts w:ascii="Times New Roman" w:hAnsi="Times New Roman" w:cs="Times New Roman"/>
                <w:b/>
                <w:bCs/>
                <w:sz w:val="24"/>
                <w:szCs w:val="24"/>
              </w:rPr>
              <w:t>104717,82</w:t>
            </w:r>
          </w:p>
        </w:tc>
        <w:tc>
          <w:tcPr>
            <w:tcW w:w="1417" w:type="dxa"/>
            <w:shd w:val="clear" w:color="auto" w:fill="auto"/>
          </w:tcPr>
          <w:p w:rsidR="008660D8" w:rsidRPr="008660D8" w:rsidRDefault="008660D8" w:rsidP="00C7537B">
            <w:pPr>
              <w:jc w:val="center"/>
              <w:rPr>
                <w:rFonts w:ascii="Times New Roman" w:hAnsi="Times New Roman" w:cs="Times New Roman"/>
                <w:b/>
                <w:bCs/>
                <w:sz w:val="24"/>
                <w:szCs w:val="24"/>
              </w:rPr>
            </w:pPr>
            <w:r w:rsidRPr="008660D8">
              <w:rPr>
                <w:rFonts w:ascii="Times New Roman" w:hAnsi="Times New Roman" w:cs="Times New Roman"/>
                <w:b/>
                <w:bCs/>
                <w:sz w:val="24"/>
                <w:szCs w:val="24"/>
              </w:rPr>
              <w:t>207,6</w:t>
            </w:r>
          </w:p>
        </w:tc>
      </w:tr>
      <w:tr w:rsidR="008660D8" w:rsidRPr="008660D8" w:rsidTr="00C7537B">
        <w:trPr>
          <w:trHeight w:val="286"/>
        </w:trPr>
        <w:tc>
          <w:tcPr>
            <w:tcW w:w="498"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2207"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422"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085"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973"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1197" w:type="dxa"/>
            <w:shd w:val="clear" w:color="auto" w:fill="auto"/>
          </w:tcPr>
          <w:p w:rsidR="008660D8" w:rsidRPr="008660D8" w:rsidRDefault="008660D8" w:rsidP="00C7537B">
            <w:pPr>
              <w:jc w:val="center"/>
              <w:rPr>
                <w:rFonts w:ascii="Times New Roman" w:hAnsi="Times New Roman" w:cs="Times New Roman"/>
                <w:b/>
                <w:bCs/>
                <w:color w:val="000000"/>
                <w:sz w:val="24"/>
                <w:szCs w:val="24"/>
              </w:rPr>
            </w:pPr>
            <w:r w:rsidRPr="008660D8">
              <w:rPr>
                <w:rFonts w:ascii="Times New Roman" w:hAnsi="Times New Roman" w:cs="Times New Roman"/>
                <w:color w:val="000000"/>
                <w:sz w:val="24"/>
                <w:szCs w:val="24"/>
              </w:rPr>
              <w:t>2020г</w:t>
            </w:r>
          </w:p>
        </w:tc>
        <w:tc>
          <w:tcPr>
            <w:tcW w:w="1231"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25098,76</w:t>
            </w:r>
          </w:p>
        </w:tc>
        <w:tc>
          <w:tcPr>
            <w:tcW w:w="1701"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5633,6</w:t>
            </w:r>
          </w:p>
        </w:tc>
        <w:tc>
          <w:tcPr>
            <w:tcW w:w="1276"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645,1</w:t>
            </w:r>
          </w:p>
        </w:tc>
        <w:tc>
          <w:tcPr>
            <w:tcW w:w="1418"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18820,06</w:t>
            </w:r>
          </w:p>
        </w:tc>
        <w:tc>
          <w:tcPr>
            <w:tcW w:w="1417"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0,0</w:t>
            </w:r>
          </w:p>
        </w:tc>
      </w:tr>
      <w:tr w:rsidR="008660D8" w:rsidRPr="008660D8" w:rsidTr="00C7537B">
        <w:tc>
          <w:tcPr>
            <w:tcW w:w="498"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2207"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422"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085"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973"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1197"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2021 г</w:t>
            </w:r>
          </w:p>
        </w:tc>
        <w:tc>
          <w:tcPr>
            <w:tcW w:w="1231"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20377,5</w:t>
            </w:r>
          </w:p>
        </w:tc>
        <w:tc>
          <w:tcPr>
            <w:tcW w:w="1701"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206,1</w:t>
            </w:r>
          </w:p>
        </w:tc>
        <w:tc>
          <w:tcPr>
            <w:tcW w:w="1276"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197,9</w:t>
            </w:r>
          </w:p>
        </w:tc>
        <w:tc>
          <w:tcPr>
            <w:tcW w:w="1418"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19765,9</w:t>
            </w:r>
          </w:p>
        </w:tc>
        <w:tc>
          <w:tcPr>
            <w:tcW w:w="1417"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207,6</w:t>
            </w:r>
          </w:p>
        </w:tc>
      </w:tr>
      <w:tr w:rsidR="008660D8" w:rsidRPr="008660D8" w:rsidTr="00C7537B">
        <w:trPr>
          <w:trHeight w:val="425"/>
        </w:trPr>
        <w:tc>
          <w:tcPr>
            <w:tcW w:w="498"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2207"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422"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085"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973"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1197"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2022 г</w:t>
            </w:r>
          </w:p>
        </w:tc>
        <w:tc>
          <w:tcPr>
            <w:tcW w:w="1231"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48339,7</w:t>
            </w:r>
          </w:p>
        </w:tc>
        <w:tc>
          <w:tcPr>
            <w:tcW w:w="1701"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29394,4</w:t>
            </w:r>
          </w:p>
        </w:tc>
        <w:tc>
          <w:tcPr>
            <w:tcW w:w="1276"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3305,8</w:t>
            </w:r>
          </w:p>
        </w:tc>
        <w:tc>
          <w:tcPr>
            <w:tcW w:w="1418"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15639,5</w:t>
            </w:r>
          </w:p>
        </w:tc>
        <w:tc>
          <w:tcPr>
            <w:tcW w:w="1417"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0,0</w:t>
            </w:r>
          </w:p>
        </w:tc>
      </w:tr>
      <w:tr w:rsidR="008660D8" w:rsidRPr="008660D8" w:rsidTr="00C7537B">
        <w:trPr>
          <w:trHeight w:val="309"/>
        </w:trPr>
        <w:tc>
          <w:tcPr>
            <w:tcW w:w="498"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2207"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422"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085"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973"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1197"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2023 г.</w:t>
            </w:r>
          </w:p>
        </w:tc>
        <w:tc>
          <w:tcPr>
            <w:tcW w:w="1231"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26585,15</w:t>
            </w:r>
          </w:p>
        </w:tc>
        <w:tc>
          <w:tcPr>
            <w:tcW w:w="1701"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9614,2</w:t>
            </w:r>
          </w:p>
        </w:tc>
        <w:tc>
          <w:tcPr>
            <w:tcW w:w="1276"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1559,54</w:t>
            </w:r>
          </w:p>
        </w:tc>
        <w:tc>
          <w:tcPr>
            <w:tcW w:w="1418"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15411,41</w:t>
            </w:r>
          </w:p>
        </w:tc>
        <w:tc>
          <w:tcPr>
            <w:tcW w:w="1417"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0,0</w:t>
            </w:r>
          </w:p>
        </w:tc>
      </w:tr>
      <w:tr w:rsidR="008660D8" w:rsidRPr="008660D8" w:rsidTr="00C7537B">
        <w:trPr>
          <w:trHeight w:val="309"/>
        </w:trPr>
        <w:tc>
          <w:tcPr>
            <w:tcW w:w="498"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2207"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422"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085"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973"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1197"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2024 г.</w:t>
            </w:r>
          </w:p>
        </w:tc>
        <w:tc>
          <w:tcPr>
            <w:tcW w:w="1231" w:type="dxa"/>
            <w:shd w:val="clear" w:color="auto" w:fill="auto"/>
          </w:tcPr>
          <w:p w:rsidR="008660D8" w:rsidRPr="008660D8" w:rsidRDefault="008660D8" w:rsidP="00C7537B">
            <w:pPr>
              <w:jc w:val="center"/>
              <w:rPr>
                <w:rFonts w:ascii="Times New Roman" w:hAnsi="Times New Roman" w:cs="Times New Roman"/>
                <w:b/>
                <w:bCs/>
                <w:color w:val="000000"/>
                <w:sz w:val="24"/>
                <w:szCs w:val="24"/>
              </w:rPr>
            </w:pPr>
            <w:r w:rsidRPr="008660D8">
              <w:rPr>
                <w:rFonts w:ascii="Times New Roman" w:hAnsi="Times New Roman" w:cs="Times New Roman"/>
                <w:b/>
                <w:bCs/>
                <w:color w:val="000000"/>
                <w:sz w:val="24"/>
                <w:szCs w:val="24"/>
              </w:rPr>
              <w:t>17781,0</w:t>
            </w:r>
          </w:p>
        </w:tc>
        <w:tc>
          <w:tcPr>
            <w:tcW w:w="1701" w:type="dxa"/>
            <w:shd w:val="clear" w:color="auto" w:fill="auto"/>
          </w:tcPr>
          <w:p w:rsidR="008660D8" w:rsidRPr="008660D8" w:rsidRDefault="008660D8" w:rsidP="00C7537B">
            <w:pPr>
              <w:jc w:val="center"/>
              <w:rPr>
                <w:rFonts w:ascii="Times New Roman" w:hAnsi="Times New Roman" w:cs="Times New Roman"/>
                <w:b/>
                <w:bCs/>
                <w:color w:val="000000"/>
                <w:sz w:val="24"/>
                <w:szCs w:val="24"/>
              </w:rPr>
            </w:pPr>
            <w:r w:rsidRPr="008660D8">
              <w:rPr>
                <w:rFonts w:ascii="Times New Roman" w:hAnsi="Times New Roman" w:cs="Times New Roman"/>
                <w:b/>
                <w:bCs/>
                <w:color w:val="000000"/>
                <w:sz w:val="24"/>
                <w:szCs w:val="24"/>
              </w:rPr>
              <w:t>574,7</w:t>
            </w:r>
          </w:p>
        </w:tc>
        <w:tc>
          <w:tcPr>
            <w:tcW w:w="1276" w:type="dxa"/>
            <w:shd w:val="clear" w:color="auto" w:fill="auto"/>
          </w:tcPr>
          <w:p w:rsidR="008660D8" w:rsidRPr="008660D8" w:rsidRDefault="008660D8" w:rsidP="00C7537B">
            <w:pPr>
              <w:ind w:hanging="110"/>
              <w:jc w:val="center"/>
              <w:rPr>
                <w:rFonts w:ascii="Times New Roman" w:hAnsi="Times New Roman" w:cs="Times New Roman"/>
                <w:b/>
                <w:bCs/>
                <w:color w:val="000000"/>
                <w:sz w:val="24"/>
                <w:szCs w:val="24"/>
              </w:rPr>
            </w:pPr>
            <w:r w:rsidRPr="008660D8">
              <w:rPr>
                <w:rFonts w:ascii="Times New Roman" w:hAnsi="Times New Roman" w:cs="Times New Roman"/>
                <w:b/>
                <w:bCs/>
                <w:color w:val="000000"/>
                <w:sz w:val="24"/>
                <w:szCs w:val="24"/>
              </w:rPr>
              <w:t>136,9</w:t>
            </w:r>
          </w:p>
        </w:tc>
        <w:tc>
          <w:tcPr>
            <w:tcW w:w="1418" w:type="dxa"/>
            <w:shd w:val="clear" w:color="auto" w:fill="auto"/>
          </w:tcPr>
          <w:p w:rsidR="008660D8" w:rsidRPr="008660D8" w:rsidRDefault="008660D8" w:rsidP="00C7537B">
            <w:pPr>
              <w:jc w:val="center"/>
              <w:rPr>
                <w:rFonts w:ascii="Times New Roman" w:hAnsi="Times New Roman" w:cs="Times New Roman"/>
                <w:b/>
                <w:bCs/>
                <w:color w:val="000000"/>
                <w:sz w:val="24"/>
                <w:szCs w:val="24"/>
              </w:rPr>
            </w:pPr>
            <w:r w:rsidRPr="008660D8">
              <w:rPr>
                <w:rFonts w:ascii="Times New Roman" w:hAnsi="Times New Roman" w:cs="Times New Roman"/>
                <w:b/>
                <w:bCs/>
                <w:color w:val="000000"/>
                <w:sz w:val="24"/>
                <w:szCs w:val="24"/>
              </w:rPr>
              <w:t>17069,4</w:t>
            </w:r>
          </w:p>
        </w:tc>
        <w:tc>
          <w:tcPr>
            <w:tcW w:w="1417"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0,0</w:t>
            </w:r>
          </w:p>
        </w:tc>
      </w:tr>
      <w:tr w:rsidR="008660D8" w:rsidRPr="008660D8" w:rsidTr="00C7537B">
        <w:trPr>
          <w:trHeight w:val="309"/>
        </w:trPr>
        <w:tc>
          <w:tcPr>
            <w:tcW w:w="498"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2207"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422"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085"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973"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1197"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2025 г.</w:t>
            </w:r>
          </w:p>
        </w:tc>
        <w:tc>
          <w:tcPr>
            <w:tcW w:w="1231" w:type="dxa"/>
            <w:shd w:val="clear" w:color="auto" w:fill="auto"/>
          </w:tcPr>
          <w:p w:rsidR="008660D8" w:rsidRPr="008660D8" w:rsidRDefault="008660D8" w:rsidP="00C7537B">
            <w:pPr>
              <w:jc w:val="center"/>
              <w:rPr>
                <w:rFonts w:ascii="Times New Roman" w:hAnsi="Times New Roman" w:cs="Times New Roman"/>
                <w:b/>
                <w:bCs/>
                <w:color w:val="000000"/>
                <w:sz w:val="24"/>
                <w:szCs w:val="24"/>
              </w:rPr>
            </w:pPr>
            <w:r w:rsidRPr="008660D8">
              <w:rPr>
                <w:rFonts w:ascii="Times New Roman" w:hAnsi="Times New Roman" w:cs="Times New Roman"/>
                <w:b/>
                <w:bCs/>
                <w:color w:val="000000"/>
                <w:sz w:val="24"/>
                <w:szCs w:val="24"/>
              </w:rPr>
              <w:t>45074,2</w:t>
            </w:r>
          </w:p>
        </w:tc>
        <w:tc>
          <w:tcPr>
            <w:tcW w:w="1701" w:type="dxa"/>
            <w:shd w:val="clear" w:color="auto" w:fill="auto"/>
          </w:tcPr>
          <w:p w:rsidR="008660D8" w:rsidRPr="008660D8" w:rsidRDefault="008660D8" w:rsidP="00C7537B">
            <w:pPr>
              <w:jc w:val="center"/>
              <w:rPr>
                <w:rFonts w:ascii="Times New Roman" w:hAnsi="Times New Roman" w:cs="Times New Roman"/>
                <w:b/>
                <w:bCs/>
                <w:color w:val="000000"/>
                <w:sz w:val="24"/>
                <w:szCs w:val="24"/>
              </w:rPr>
            </w:pPr>
            <w:r w:rsidRPr="008660D8">
              <w:rPr>
                <w:rFonts w:ascii="Times New Roman" w:hAnsi="Times New Roman" w:cs="Times New Roman"/>
                <w:b/>
                <w:bCs/>
                <w:color w:val="000000"/>
                <w:sz w:val="24"/>
                <w:szCs w:val="24"/>
              </w:rPr>
              <w:t>23245,37</w:t>
            </w:r>
          </w:p>
        </w:tc>
        <w:tc>
          <w:tcPr>
            <w:tcW w:w="1276" w:type="dxa"/>
            <w:shd w:val="clear" w:color="auto" w:fill="auto"/>
          </w:tcPr>
          <w:p w:rsidR="008660D8" w:rsidRPr="008660D8" w:rsidRDefault="008660D8" w:rsidP="00C7537B">
            <w:pPr>
              <w:ind w:hanging="110"/>
              <w:jc w:val="center"/>
              <w:rPr>
                <w:rFonts w:ascii="Times New Roman" w:hAnsi="Times New Roman" w:cs="Times New Roman"/>
                <w:b/>
                <w:bCs/>
                <w:color w:val="000000"/>
                <w:sz w:val="24"/>
                <w:szCs w:val="24"/>
              </w:rPr>
            </w:pPr>
            <w:r w:rsidRPr="008660D8">
              <w:rPr>
                <w:rFonts w:ascii="Times New Roman" w:hAnsi="Times New Roman" w:cs="Times New Roman"/>
                <w:b/>
                <w:bCs/>
                <w:color w:val="000000"/>
                <w:sz w:val="24"/>
                <w:szCs w:val="24"/>
              </w:rPr>
              <w:t>3817,36</w:t>
            </w:r>
          </w:p>
        </w:tc>
        <w:tc>
          <w:tcPr>
            <w:tcW w:w="1418" w:type="dxa"/>
            <w:shd w:val="clear" w:color="auto" w:fill="auto"/>
          </w:tcPr>
          <w:p w:rsidR="008660D8" w:rsidRPr="008660D8" w:rsidRDefault="008660D8" w:rsidP="00C7537B">
            <w:pPr>
              <w:jc w:val="center"/>
              <w:rPr>
                <w:rFonts w:ascii="Times New Roman" w:hAnsi="Times New Roman" w:cs="Times New Roman"/>
                <w:b/>
                <w:bCs/>
                <w:color w:val="000000"/>
                <w:sz w:val="24"/>
                <w:szCs w:val="24"/>
              </w:rPr>
            </w:pPr>
            <w:r w:rsidRPr="008660D8">
              <w:rPr>
                <w:rFonts w:ascii="Times New Roman" w:hAnsi="Times New Roman" w:cs="Times New Roman"/>
                <w:b/>
                <w:bCs/>
                <w:color w:val="000000"/>
                <w:sz w:val="24"/>
                <w:szCs w:val="24"/>
              </w:rPr>
              <w:t>18011,5</w:t>
            </w:r>
          </w:p>
        </w:tc>
        <w:tc>
          <w:tcPr>
            <w:tcW w:w="1417" w:type="dxa"/>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b/>
                <w:sz w:val="24"/>
                <w:szCs w:val="24"/>
              </w:rPr>
            </w:pPr>
            <w:r w:rsidRPr="008660D8">
              <w:rPr>
                <w:rFonts w:ascii="Times New Roman" w:hAnsi="Times New Roman" w:cs="Times New Roman"/>
                <w:b/>
                <w:sz w:val="24"/>
                <w:szCs w:val="24"/>
              </w:rPr>
              <w:t>0,0</w:t>
            </w:r>
          </w:p>
        </w:tc>
      </w:tr>
      <w:tr w:rsidR="008660D8" w:rsidRPr="008660D8" w:rsidTr="00C7537B">
        <w:tc>
          <w:tcPr>
            <w:tcW w:w="498" w:type="dxa"/>
            <w:vMerge w:val="restart"/>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r w:rsidRPr="008660D8">
              <w:rPr>
                <w:rFonts w:ascii="Times New Roman" w:hAnsi="Times New Roman" w:cs="Times New Roman"/>
                <w:sz w:val="24"/>
                <w:szCs w:val="24"/>
              </w:rPr>
              <w:t>12</w:t>
            </w:r>
          </w:p>
        </w:tc>
        <w:tc>
          <w:tcPr>
            <w:tcW w:w="2207" w:type="dxa"/>
            <w:vMerge w:val="restart"/>
            <w:shd w:val="clear" w:color="auto" w:fill="auto"/>
          </w:tcPr>
          <w:p w:rsidR="008660D8" w:rsidRPr="008660D8" w:rsidRDefault="008660D8" w:rsidP="00C7537B">
            <w:pPr>
              <w:rPr>
                <w:rFonts w:ascii="Times New Roman" w:hAnsi="Times New Roman" w:cs="Times New Roman"/>
                <w:color w:val="000000"/>
                <w:sz w:val="24"/>
                <w:szCs w:val="24"/>
              </w:rPr>
            </w:pPr>
            <w:r w:rsidRPr="008660D8">
              <w:rPr>
                <w:rFonts w:ascii="Times New Roman" w:hAnsi="Times New Roman" w:cs="Times New Roman"/>
                <w:color w:val="000000"/>
                <w:sz w:val="24"/>
                <w:szCs w:val="24"/>
              </w:rPr>
              <w:t>Региональный проект"</w:t>
            </w:r>
            <w:r>
              <w:rPr>
                <w:rFonts w:ascii="Times New Roman" w:hAnsi="Times New Roman" w:cs="Times New Roman"/>
                <w:color w:val="000000"/>
                <w:sz w:val="24"/>
                <w:szCs w:val="24"/>
              </w:rPr>
              <w:t xml:space="preserve"> </w:t>
            </w:r>
            <w:r w:rsidRPr="008660D8">
              <w:rPr>
                <w:rFonts w:ascii="Times New Roman" w:hAnsi="Times New Roman" w:cs="Times New Roman"/>
                <w:color w:val="000000"/>
                <w:sz w:val="24"/>
                <w:szCs w:val="24"/>
              </w:rPr>
              <w:t xml:space="preserve">Культурная среда" и предусматривающий мероприятия по развитию сети учреждений культурно-досугового типа на 2022год (строительство ДК в </w:t>
            </w:r>
            <w:proofErr w:type="gramStart"/>
            <w:r w:rsidRPr="008660D8">
              <w:rPr>
                <w:rFonts w:ascii="Times New Roman" w:hAnsi="Times New Roman" w:cs="Times New Roman"/>
                <w:color w:val="000000"/>
                <w:sz w:val="24"/>
                <w:szCs w:val="24"/>
              </w:rPr>
              <w:t>с</w:t>
            </w:r>
            <w:proofErr w:type="gramEnd"/>
            <w:r w:rsidRPr="008660D8">
              <w:rPr>
                <w:rFonts w:ascii="Times New Roman" w:hAnsi="Times New Roman" w:cs="Times New Roman"/>
                <w:color w:val="000000"/>
                <w:sz w:val="24"/>
                <w:szCs w:val="24"/>
              </w:rPr>
              <w:t>. Старый Город на 120 мест)</w:t>
            </w:r>
          </w:p>
        </w:tc>
        <w:tc>
          <w:tcPr>
            <w:tcW w:w="1422" w:type="dxa"/>
            <w:vMerge/>
            <w:shd w:val="clear" w:color="auto" w:fill="auto"/>
            <w:vAlign w:val="bottom"/>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085" w:type="dxa"/>
            <w:vMerge w:val="restart"/>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r w:rsidRPr="008660D8">
              <w:rPr>
                <w:rFonts w:ascii="Times New Roman" w:hAnsi="Times New Roman" w:cs="Times New Roman"/>
                <w:color w:val="000000"/>
                <w:sz w:val="24"/>
                <w:szCs w:val="24"/>
              </w:rPr>
              <w:t>2022</w:t>
            </w:r>
          </w:p>
        </w:tc>
        <w:tc>
          <w:tcPr>
            <w:tcW w:w="973" w:type="dxa"/>
            <w:vMerge w:val="restart"/>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r w:rsidRPr="008660D8">
              <w:rPr>
                <w:rFonts w:ascii="Times New Roman" w:hAnsi="Times New Roman" w:cs="Times New Roman"/>
                <w:sz w:val="24"/>
                <w:szCs w:val="24"/>
              </w:rPr>
              <w:t>202</w:t>
            </w:r>
          </w:p>
        </w:tc>
        <w:tc>
          <w:tcPr>
            <w:tcW w:w="1197" w:type="dxa"/>
            <w:shd w:val="clear" w:color="auto" w:fill="auto"/>
            <w:vAlign w:val="bottom"/>
          </w:tcPr>
          <w:p w:rsidR="008660D8" w:rsidRPr="008660D8" w:rsidRDefault="008660D8" w:rsidP="00C7537B">
            <w:pPr>
              <w:jc w:val="center"/>
              <w:rPr>
                <w:rFonts w:ascii="Times New Roman" w:hAnsi="Times New Roman" w:cs="Times New Roman"/>
                <w:b/>
                <w:bCs/>
                <w:color w:val="000000"/>
                <w:sz w:val="24"/>
                <w:szCs w:val="24"/>
              </w:rPr>
            </w:pPr>
            <w:r w:rsidRPr="008660D8">
              <w:rPr>
                <w:rFonts w:ascii="Times New Roman" w:hAnsi="Times New Roman" w:cs="Times New Roman"/>
                <w:b/>
                <w:bCs/>
                <w:color w:val="000000"/>
                <w:sz w:val="24"/>
                <w:szCs w:val="24"/>
              </w:rPr>
              <w:t xml:space="preserve">всего, в </w:t>
            </w:r>
            <w:proofErr w:type="spellStart"/>
            <w:r w:rsidRPr="008660D8">
              <w:rPr>
                <w:rFonts w:ascii="Times New Roman" w:hAnsi="Times New Roman" w:cs="Times New Roman"/>
                <w:b/>
                <w:bCs/>
                <w:color w:val="000000"/>
                <w:sz w:val="24"/>
                <w:szCs w:val="24"/>
              </w:rPr>
              <w:t>т.ч</w:t>
            </w:r>
            <w:proofErr w:type="spellEnd"/>
            <w:r w:rsidRPr="008660D8">
              <w:rPr>
                <w:rFonts w:ascii="Times New Roman" w:hAnsi="Times New Roman" w:cs="Times New Roman"/>
                <w:b/>
                <w:bCs/>
                <w:color w:val="000000"/>
                <w:sz w:val="24"/>
                <w:szCs w:val="24"/>
              </w:rPr>
              <w:t>. по годам</w:t>
            </w:r>
          </w:p>
        </w:tc>
        <w:tc>
          <w:tcPr>
            <w:tcW w:w="1231" w:type="dxa"/>
            <w:shd w:val="clear" w:color="auto" w:fill="auto"/>
          </w:tcPr>
          <w:p w:rsidR="008660D8" w:rsidRPr="008660D8" w:rsidRDefault="008660D8" w:rsidP="00C7537B">
            <w:pPr>
              <w:jc w:val="center"/>
              <w:rPr>
                <w:rFonts w:ascii="Times New Roman" w:hAnsi="Times New Roman" w:cs="Times New Roman"/>
                <w:b/>
                <w:sz w:val="24"/>
                <w:szCs w:val="24"/>
              </w:rPr>
            </w:pPr>
            <w:r w:rsidRPr="008660D8">
              <w:rPr>
                <w:rFonts w:ascii="Times New Roman" w:hAnsi="Times New Roman" w:cs="Times New Roman"/>
                <w:b/>
                <w:sz w:val="24"/>
                <w:szCs w:val="24"/>
              </w:rPr>
              <w:t>30266,0</w:t>
            </w:r>
          </w:p>
        </w:tc>
        <w:tc>
          <w:tcPr>
            <w:tcW w:w="1701" w:type="dxa"/>
            <w:shd w:val="clear" w:color="auto" w:fill="auto"/>
          </w:tcPr>
          <w:p w:rsidR="008660D8" w:rsidRPr="008660D8" w:rsidRDefault="008660D8" w:rsidP="00C7537B">
            <w:pPr>
              <w:jc w:val="center"/>
              <w:rPr>
                <w:rFonts w:ascii="Times New Roman" w:hAnsi="Times New Roman" w:cs="Times New Roman"/>
                <w:b/>
                <w:sz w:val="24"/>
                <w:szCs w:val="24"/>
              </w:rPr>
            </w:pPr>
            <w:r w:rsidRPr="008660D8">
              <w:rPr>
                <w:rFonts w:ascii="Times New Roman" w:hAnsi="Times New Roman" w:cs="Times New Roman"/>
                <w:b/>
                <w:sz w:val="24"/>
                <w:szCs w:val="24"/>
              </w:rPr>
              <w:t>25768,5</w:t>
            </w:r>
          </w:p>
        </w:tc>
        <w:tc>
          <w:tcPr>
            <w:tcW w:w="1276" w:type="dxa"/>
            <w:shd w:val="clear" w:color="auto" w:fill="auto"/>
          </w:tcPr>
          <w:p w:rsidR="008660D8" w:rsidRPr="008660D8" w:rsidRDefault="008660D8" w:rsidP="00C7537B">
            <w:pPr>
              <w:jc w:val="center"/>
              <w:rPr>
                <w:rFonts w:ascii="Times New Roman" w:hAnsi="Times New Roman" w:cs="Times New Roman"/>
                <w:b/>
                <w:sz w:val="24"/>
                <w:szCs w:val="24"/>
              </w:rPr>
            </w:pPr>
            <w:r w:rsidRPr="008660D8">
              <w:rPr>
                <w:rFonts w:ascii="Times New Roman" w:hAnsi="Times New Roman" w:cs="Times New Roman"/>
                <w:b/>
                <w:sz w:val="24"/>
                <w:szCs w:val="24"/>
              </w:rPr>
              <w:t>4194,8</w:t>
            </w:r>
          </w:p>
        </w:tc>
        <w:tc>
          <w:tcPr>
            <w:tcW w:w="1418" w:type="dxa"/>
            <w:shd w:val="clear" w:color="auto" w:fill="auto"/>
          </w:tcPr>
          <w:p w:rsidR="008660D8" w:rsidRPr="008660D8" w:rsidRDefault="008660D8" w:rsidP="00C7537B">
            <w:pPr>
              <w:jc w:val="center"/>
              <w:rPr>
                <w:rFonts w:ascii="Times New Roman" w:hAnsi="Times New Roman" w:cs="Times New Roman"/>
                <w:b/>
                <w:sz w:val="24"/>
                <w:szCs w:val="24"/>
              </w:rPr>
            </w:pPr>
            <w:r w:rsidRPr="008660D8">
              <w:rPr>
                <w:rFonts w:ascii="Times New Roman" w:hAnsi="Times New Roman" w:cs="Times New Roman"/>
                <w:b/>
                <w:sz w:val="24"/>
                <w:szCs w:val="24"/>
              </w:rPr>
              <w:t>302,7</w:t>
            </w:r>
          </w:p>
        </w:tc>
        <w:tc>
          <w:tcPr>
            <w:tcW w:w="1417" w:type="dxa"/>
            <w:shd w:val="clear" w:color="auto" w:fill="auto"/>
          </w:tcPr>
          <w:p w:rsidR="008660D8" w:rsidRPr="008660D8" w:rsidRDefault="008660D8" w:rsidP="00C7537B">
            <w:pPr>
              <w:jc w:val="center"/>
              <w:rPr>
                <w:rFonts w:ascii="Times New Roman" w:hAnsi="Times New Roman" w:cs="Times New Roman"/>
                <w:b/>
                <w:sz w:val="24"/>
                <w:szCs w:val="24"/>
              </w:rPr>
            </w:pPr>
            <w:r w:rsidRPr="008660D8">
              <w:rPr>
                <w:rFonts w:ascii="Times New Roman" w:hAnsi="Times New Roman" w:cs="Times New Roman"/>
                <w:b/>
                <w:sz w:val="24"/>
                <w:szCs w:val="24"/>
              </w:rPr>
              <w:t>0,0</w:t>
            </w:r>
          </w:p>
        </w:tc>
      </w:tr>
      <w:tr w:rsidR="008660D8" w:rsidRPr="008660D8" w:rsidTr="00C7537B">
        <w:tc>
          <w:tcPr>
            <w:tcW w:w="498"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2207"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422"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085"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973"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1197" w:type="dxa"/>
            <w:shd w:val="clear" w:color="auto" w:fill="auto"/>
          </w:tcPr>
          <w:p w:rsidR="008660D8" w:rsidRPr="008660D8" w:rsidRDefault="008660D8" w:rsidP="00C7537B">
            <w:pPr>
              <w:jc w:val="center"/>
              <w:rPr>
                <w:rFonts w:ascii="Times New Roman" w:hAnsi="Times New Roman" w:cs="Times New Roman"/>
                <w:b/>
                <w:bCs/>
                <w:color w:val="000000"/>
                <w:sz w:val="24"/>
                <w:szCs w:val="24"/>
              </w:rPr>
            </w:pPr>
            <w:r w:rsidRPr="008660D8">
              <w:rPr>
                <w:rFonts w:ascii="Times New Roman" w:hAnsi="Times New Roman" w:cs="Times New Roman"/>
                <w:color w:val="000000"/>
                <w:sz w:val="24"/>
                <w:szCs w:val="24"/>
              </w:rPr>
              <w:t>2020г</w:t>
            </w:r>
          </w:p>
        </w:tc>
        <w:tc>
          <w:tcPr>
            <w:tcW w:w="1231"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c>
          <w:tcPr>
            <w:tcW w:w="1701"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c>
          <w:tcPr>
            <w:tcW w:w="1276"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c>
          <w:tcPr>
            <w:tcW w:w="1418"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c>
          <w:tcPr>
            <w:tcW w:w="1417"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r>
      <w:tr w:rsidR="008660D8" w:rsidRPr="008660D8" w:rsidTr="00C7537B">
        <w:tc>
          <w:tcPr>
            <w:tcW w:w="498"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2207"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422"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085"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973"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1197"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2021 г</w:t>
            </w:r>
          </w:p>
        </w:tc>
        <w:tc>
          <w:tcPr>
            <w:tcW w:w="1231"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c>
          <w:tcPr>
            <w:tcW w:w="1701"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c>
          <w:tcPr>
            <w:tcW w:w="1276"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c>
          <w:tcPr>
            <w:tcW w:w="1418"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c>
          <w:tcPr>
            <w:tcW w:w="1417"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r>
      <w:tr w:rsidR="008660D8" w:rsidRPr="008660D8" w:rsidTr="00C7537B">
        <w:tc>
          <w:tcPr>
            <w:tcW w:w="498"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2207"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422"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085"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973"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1197"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2022 г</w:t>
            </w:r>
          </w:p>
        </w:tc>
        <w:tc>
          <w:tcPr>
            <w:tcW w:w="1231"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21008,2</w:t>
            </w:r>
          </w:p>
        </w:tc>
        <w:tc>
          <w:tcPr>
            <w:tcW w:w="1701"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17886,4</w:t>
            </w:r>
          </w:p>
        </w:tc>
        <w:tc>
          <w:tcPr>
            <w:tcW w:w="1276"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2911,7</w:t>
            </w:r>
          </w:p>
        </w:tc>
        <w:tc>
          <w:tcPr>
            <w:tcW w:w="1418"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210,1</w:t>
            </w:r>
          </w:p>
        </w:tc>
        <w:tc>
          <w:tcPr>
            <w:tcW w:w="1417"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r>
      <w:tr w:rsidR="008660D8" w:rsidRPr="008660D8" w:rsidTr="00C7537B">
        <w:tc>
          <w:tcPr>
            <w:tcW w:w="498"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2207"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422"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085"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973"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1197"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2023г</w:t>
            </w:r>
          </w:p>
        </w:tc>
        <w:tc>
          <w:tcPr>
            <w:tcW w:w="1231"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9257,8</w:t>
            </w:r>
          </w:p>
        </w:tc>
        <w:tc>
          <w:tcPr>
            <w:tcW w:w="1701"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7882,1</w:t>
            </w:r>
          </w:p>
        </w:tc>
        <w:tc>
          <w:tcPr>
            <w:tcW w:w="1276"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1283,1</w:t>
            </w:r>
          </w:p>
        </w:tc>
        <w:tc>
          <w:tcPr>
            <w:tcW w:w="1418"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92,6</w:t>
            </w:r>
          </w:p>
        </w:tc>
        <w:tc>
          <w:tcPr>
            <w:tcW w:w="1417"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r>
      <w:tr w:rsidR="008660D8" w:rsidRPr="008660D8" w:rsidTr="00C7537B">
        <w:tc>
          <w:tcPr>
            <w:tcW w:w="498"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2207"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422"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085"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973"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1197"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2024 г.</w:t>
            </w:r>
          </w:p>
        </w:tc>
        <w:tc>
          <w:tcPr>
            <w:tcW w:w="1231"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c>
          <w:tcPr>
            <w:tcW w:w="1701"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c>
          <w:tcPr>
            <w:tcW w:w="1276"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c>
          <w:tcPr>
            <w:tcW w:w="1418"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c>
          <w:tcPr>
            <w:tcW w:w="1417"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r>
      <w:tr w:rsidR="008660D8" w:rsidRPr="008660D8" w:rsidTr="00C7537B">
        <w:tc>
          <w:tcPr>
            <w:tcW w:w="498"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2207"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422" w:type="dxa"/>
            <w:vMerge/>
            <w:shd w:val="clear" w:color="auto" w:fill="auto"/>
          </w:tcPr>
          <w:p w:rsidR="008660D8" w:rsidRPr="008660D8" w:rsidRDefault="008660D8" w:rsidP="00C7537B">
            <w:pPr>
              <w:tabs>
                <w:tab w:val="left" w:pos="10632"/>
                <w:tab w:val="left" w:pos="10915"/>
              </w:tabs>
              <w:suppressAutoHyphens/>
              <w:autoSpaceDE w:val="0"/>
              <w:jc w:val="right"/>
              <w:rPr>
                <w:rFonts w:ascii="Times New Roman" w:hAnsi="Times New Roman" w:cs="Times New Roman"/>
                <w:sz w:val="24"/>
                <w:szCs w:val="24"/>
              </w:rPr>
            </w:pPr>
          </w:p>
        </w:tc>
        <w:tc>
          <w:tcPr>
            <w:tcW w:w="1085"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973" w:type="dxa"/>
            <w:vMerge/>
            <w:shd w:val="clear" w:color="auto" w:fill="auto"/>
          </w:tcPr>
          <w:p w:rsidR="008660D8" w:rsidRPr="008660D8" w:rsidRDefault="008660D8" w:rsidP="00C7537B">
            <w:pPr>
              <w:tabs>
                <w:tab w:val="left" w:pos="10632"/>
                <w:tab w:val="left" w:pos="10915"/>
              </w:tabs>
              <w:suppressAutoHyphens/>
              <w:autoSpaceDE w:val="0"/>
              <w:jc w:val="center"/>
              <w:rPr>
                <w:rFonts w:ascii="Times New Roman" w:hAnsi="Times New Roman" w:cs="Times New Roman"/>
                <w:sz w:val="24"/>
                <w:szCs w:val="24"/>
              </w:rPr>
            </w:pPr>
          </w:p>
        </w:tc>
        <w:tc>
          <w:tcPr>
            <w:tcW w:w="1197" w:type="dxa"/>
            <w:shd w:val="clear" w:color="auto" w:fill="auto"/>
          </w:tcPr>
          <w:p w:rsidR="008660D8" w:rsidRPr="008660D8" w:rsidRDefault="008660D8" w:rsidP="00C7537B">
            <w:pPr>
              <w:jc w:val="center"/>
              <w:rPr>
                <w:rFonts w:ascii="Times New Roman" w:hAnsi="Times New Roman" w:cs="Times New Roman"/>
                <w:color w:val="000000"/>
                <w:sz w:val="24"/>
                <w:szCs w:val="24"/>
              </w:rPr>
            </w:pPr>
            <w:r w:rsidRPr="008660D8">
              <w:rPr>
                <w:rFonts w:ascii="Times New Roman" w:hAnsi="Times New Roman" w:cs="Times New Roman"/>
                <w:color w:val="000000"/>
                <w:sz w:val="24"/>
                <w:szCs w:val="24"/>
              </w:rPr>
              <w:t>2025 г.</w:t>
            </w:r>
          </w:p>
        </w:tc>
        <w:tc>
          <w:tcPr>
            <w:tcW w:w="1231"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c>
          <w:tcPr>
            <w:tcW w:w="1701"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c>
          <w:tcPr>
            <w:tcW w:w="1276"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c>
          <w:tcPr>
            <w:tcW w:w="1418"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c>
          <w:tcPr>
            <w:tcW w:w="1417" w:type="dxa"/>
            <w:shd w:val="clear" w:color="auto" w:fill="auto"/>
          </w:tcPr>
          <w:p w:rsidR="008660D8" w:rsidRPr="008660D8" w:rsidRDefault="008660D8" w:rsidP="00C7537B">
            <w:pPr>
              <w:jc w:val="center"/>
              <w:rPr>
                <w:rFonts w:ascii="Times New Roman" w:hAnsi="Times New Roman" w:cs="Times New Roman"/>
                <w:sz w:val="24"/>
                <w:szCs w:val="24"/>
              </w:rPr>
            </w:pPr>
            <w:r w:rsidRPr="008660D8">
              <w:rPr>
                <w:rFonts w:ascii="Times New Roman" w:hAnsi="Times New Roman" w:cs="Times New Roman"/>
                <w:sz w:val="24"/>
                <w:szCs w:val="24"/>
              </w:rPr>
              <w:t>0,0</w:t>
            </w:r>
          </w:p>
        </w:tc>
      </w:tr>
    </w:tbl>
    <w:p w:rsidR="008660D8" w:rsidRDefault="008660D8" w:rsidP="008660D8">
      <w:pPr>
        <w:tabs>
          <w:tab w:val="left" w:pos="3195"/>
        </w:tabs>
        <w:spacing w:after="0" w:line="240" w:lineRule="auto"/>
        <w:rPr>
          <w:rFonts w:ascii="Times New Roman" w:eastAsia="Times New Roman" w:hAnsi="Times New Roman" w:cs="Times New Roman"/>
          <w:sz w:val="28"/>
        </w:rPr>
        <w:sectPr w:rsidR="008660D8" w:rsidSect="006A36E6">
          <w:pgSz w:w="16838" w:h="11906" w:orient="landscape"/>
          <w:pgMar w:top="567" w:right="1134" w:bottom="1134" w:left="1134" w:header="709" w:footer="709" w:gutter="0"/>
          <w:cols w:space="708"/>
          <w:titlePg/>
          <w:docGrid w:linePitch="360"/>
        </w:sectPr>
      </w:pPr>
    </w:p>
    <w:p w:rsidR="009E6793" w:rsidRPr="00401FF4" w:rsidRDefault="009E6793" w:rsidP="009E6793">
      <w:pPr>
        <w:tabs>
          <w:tab w:val="left" w:pos="11239"/>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Pr="00401FF4">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3.</w:t>
      </w:r>
      <w:r w:rsidRPr="00E25D2F">
        <w:rPr>
          <w:rFonts w:ascii="Times New Roman" w:eastAsia="Times New Roman" w:hAnsi="Times New Roman" w:cs="Times New Roman"/>
          <w:sz w:val="28"/>
          <w:szCs w:val="28"/>
        </w:rPr>
        <w:t xml:space="preserve"> </w:t>
      </w:r>
      <w:proofErr w:type="gramStart"/>
      <w:r w:rsidRPr="004C3503">
        <w:rPr>
          <w:rFonts w:ascii="Times New Roman" w:eastAsia="Times New Roman" w:hAnsi="Times New Roman" w:cs="Times New Roman"/>
          <w:sz w:val="28"/>
          <w:szCs w:val="28"/>
        </w:rPr>
        <w:t>Контроль за</w:t>
      </w:r>
      <w:proofErr w:type="gramEnd"/>
      <w:r w:rsidRPr="004C3503">
        <w:rPr>
          <w:rFonts w:ascii="Times New Roman" w:eastAsia="Times New Roman" w:hAnsi="Times New Roman" w:cs="Times New Roman"/>
          <w:sz w:val="28"/>
          <w:szCs w:val="28"/>
        </w:rPr>
        <w:t xml:space="preserve"> исполнением настоящего постановления возложить на </w:t>
      </w:r>
      <w:r>
        <w:rPr>
          <w:rFonts w:ascii="Times New Roman" w:eastAsia="Times New Roman" w:hAnsi="Times New Roman" w:cs="Times New Roman"/>
          <w:sz w:val="28"/>
          <w:szCs w:val="28"/>
        </w:rPr>
        <w:t xml:space="preserve">заместителя главы - </w:t>
      </w:r>
      <w:r w:rsidRPr="004C3503">
        <w:rPr>
          <w:rFonts w:ascii="Times New Roman" w:hAnsi="Times New Roman" w:cs="Times New Roman"/>
          <w:color w:val="000000"/>
          <w:sz w:val="28"/>
          <w:szCs w:val="28"/>
        </w:rPr>
        <w:t xml:space="preserve">начальника управления </w:t>
      </w:r>
      <w:r>
        <w:rPr>
          <w:rFonts w:ascii="Times New Roman" w:hAnsi="Times New Roman" w:cs="Times New Roman"/>
          <w:color w:val="000000"/>
          <w:sz w:val="28"/>
          <w:szCs w:val="28"/>
        </w:rPr>
        <w:t>по экономике А</w:t>
      </w:r>
      <w:r w:rsidRPr="004C3503">
        <w:rPr>
          <w:rFonts w:ascii="Times New Roman" w:hAnsi="Times New Roman" w:cs="Times New Roman"/>
          <w:color w:val="000000"/>
          <w:sz w:val="28"/>
          <w:szCs w:val="28"/>
        </w:rPr>
        <w:t>дминистрации Темниковского муниципального района</w:t>
      </w:r>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Шачанину</w:t>
      </w:r>
      <w:proofErr w:type="spellEnd"/>
      <w:r>
        <w:rPr>
          <w:rFonts w:ascii="Times New Roman" w:hAnsi="Times New Roman" w:cs="Times New Roman"/>
          <w:color w:val="000000"/>
          <w:sz w:val="28"/>
          <w:szCs w:val="28"/>
        </w:rPr>
        <w:t xml:space="preserve"> И.В</w:t>
      </w:r>
      <w:r w:rsidRPr="004C3503">
        <w:rPr>
          <w:rFonts w:ascii="Times New Roman" w:eastAsia="Times New Roman" w:hAnsi="Times New Roman" w:cs="Times New Roman"/>
          <w:sz w:val="28"/>
          <w:szCs w:val="28"/>
        </w:rPr>
        <w:t>.</w:t>
      </w:r>
    </w:p>
    <w:p w:rsidR="009E6793" w:rsidRPr="00401FF4" w:rsidRDefault="009E6793" w:rsidP="009E6793">
      <w:pPr>
        <w:tabs>
          <w:tab w:val="left" w:pos="3195"/>
        </w:tabs>
        <w:spacing w:after="0" w:line="240" w:lineRule="auto"/>
        <w:jc w:val="both"/>
        <w:rPr>
          <w:rFonts w:ascii="Times New Roman" w:eastAsia="Times New Roman" w:hAnsi="Times New Roman" w:cs="Times New Roman"/>
          <w:sz w:val="28"/>
        </w:rPr>
      </w:pPr>
      <w:r w:rsidRPr="00401FF4">
        <w:rPr>
          <w:rFonts w:ascii="Times New Roman" w:eastAsia="Times New Roman" w:hAnsi="Times New Roman" w:cs="Times New Roman"/>
          <w:sz w:val="28"/>
        </w:rPr>
        <w:t xml:space="preserve">       </w:t>
      </w:r>
      <w:r>
        <w:rPr>
          <w:rFonts w:ascii="Times New Roman" w:eastAsia="Times New Roman" w:hAnsi="Times New Roman" w:cs="Times New Roman"/>
          <w:sz w:val="28"/>
        </w:rPr>
        <w:t>4</w:t>
      </w:r>
      <w:r w:rsidRPr="00401FF4">
        <w:rPr>
          <w:rFonts w:ascii="Times New Roman" w:eastAsia="Times New Roman" w:hAnsi="Times New Roman" w:cs="Times New Roman"/>
          <w:sz w:val="28"/>
        </w:rPr>
        <w:t>. Настоящее постановление вступает в силу после его официального опубликования.</w:t>
      </w:r>
    </w:p>
    <w:p w:rsidR="009E6793" w:rsidRPr="00401FF4" w:rsidRDefault="009E6793" w:rsidP="009E6793">
      <w:pPr>
        <w:tabs>
          <w:tab w:val="left" w:pos="3195"/>
        </w:tabs>
        <w:spacing w:after="0" w:line="240" w:lineRule="auto"/>
        <w:jc w:val="both"/>
        <w:rPr>
          <w:rFonts w:ascii="Times New Roman" w:eastAsia="Times New Roman" w:hAnsi="Times New Roman" w:cs="Times New Roman"/>
          <w:sz w:val="28"/>
        </w:rPr>
      </w:pPr>
    </w:p>
    <w:p w:rsidR="009E6793" w:rsidRPr="00401FF4" w:rsidRDefault="009E6793" w:rsidP="009E6793">
      <w:pPr>
        <w:tabs>
          <w:tab w:val="left" w:pos="11239"/>
        </w:tabs>
        <w:spacing w:after="0" w:line="240" w:lineRule="auto"/>
        <w:jc w:val="both"/>
        <w:rPr>
          <w:rFonts w:ascii="Times New Roman" w:eastAsia="Times New Roman" w:hAnsi="Times New Roman" w:cs="Times New Roman"/>
          <w:sz w:val="28"/>
        </w:rPr>
      </w:pPr>
    </w:p>
    <w:p w:rsidR="009E6793" w:rsidRPr="00401FF4" w:rsidRDefault="009E6793" w:rsidP="009E6793">
      <w:pPr>
        <w:tabs>
          <w:tab w:val="left" w:pos="3195"/>
        </w:tabs>
        <w:spacing w:after="0" w:line="240" w:lineRule="auto"/>
        <w:jc w:val="both"/>
        <w:rPr>
          <w:rFonts w:ascii="Times New Roman" w:eastAsia="Times New Roman" w:hAnsi="Times New Roman" w:cs="Times New Roman"/>
          <w:sz w:val="28"/>
        </w:rPr>
      </w:pPr>
    </w:p>
    <w:p w:rsidR="009E6793" w:rsidRPr="00401FF4" w:rsidRDefault="009E6793" w:rsidP="009E6793">
      <w:pPr>
        <w:tabs>
          <w:tab w:val="left" w:pos="3195"/>
        </w:tabs>
        <w:spacing w:after="0" w:line="240" w:lineRule="auto"/>
        <w:jc w:val="both"/>
        <w:rPr>
          <w:rFonts w:ascii="Times New Roman" w:eastAsia="Times New Roman" w:hAnsi="Times New Roman" w:cs="Times New Roman"/>
          <w:sz w:val="28"/>
        </w:rPr>
      </w:pPr>
    </w:p>
    <w:p w:rsidR="009E6793" w:rsidRPr="00401FF4" w:rsidRDefault="009E6793" w:rsidP="009E6793">
      <w:pPr>
        <w:tabs>
          <w:tab w:val="left" w:pos="3195"/>
        </w:tabs>
        <w:spacing w:after="0" w:line="240" w:lineRule="auto"/>
        <w:jc w:val="both"/>
        <w:rPr>
          <w:rFonts w:ascii="Times New Roman" w:eastAsia="Times New Roman" w:hAnsi="Times New Roman" w:cs="Times New Roman"/>
          <w:sz w:val="28"/>
        </w:rPr>
      </w:pPr>
      <w:r w:rsidRPr="00401FF4">
        <w:rPr>
          <w:rFonts w:ascii="Times New Roman" w:eastAsia="Times New Roman" w:hAnsi="Times New Roman" w:cs="Times New Roman"/>
          <w:sz w:val="28"/>
        </w:rPr>
        <w:t>Глава Темниковского</w:t>
      </w:r>
    </w:p>
    <w:p w:rsidR="009E6793" w:rsidRDefault="009E6793" w:rsidP="009E6793">
      <w:pPr>
        <w:tabs>
          <w:tab w:val="left" w:pos="8295"/>
        </w:tabs>
        <w:spacing w:after="0" w:line="240" w:lineRule="auto"/>
        <w:jc w:val="both"/>
        <w:rPr>
          <w:rFonts w:ascii="Times New Roman" w:eastAsia="Times New Roman" w:hAnsi="Times New Roman" w:cs="Times New Roman"/>
          <w:sz w:val="28"/>
        </w:rPr>
      </w:pPr>
      <w:r w:rsidRPr="00401FF4">
        <w:rPr>
          <w:rFonts w:ascii="Times New Roman" w:eastAsia="Times New Roman" w:hAnsi="Times New Roman" w:cs="Times New Roman"/>
          <w:sz w:val="28"/>
        </w:rPr>
        <w:t>муниципального района                                                                               О.Н. Родайкин</w:t>
      </w:r>
    </w:p>
    <w:sectPr w:rsidR="009E6793" w:rsidSect="00B35C06">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D5E" w:rsidRDefault="00B47D5E" w:rsidP="006A36E6">
      <w:pPr>
        <w:spacing w:after="0" w:line="240" w:lineRule="auto"/>
      </w:pPr>
      <w:r>
        <w:separator/>
      </w:r>
    </w:p>
  </w:endnote>
  <w:endnote w:type="continuationSeparator" w:id="0">
    <w:p w:rsidR="00B47D5E" w:rsidRDefault="00B47D5E" w:rsidP="006A3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 w:name="DejaVu Sans">
    <w:charset w:val="CC"/>
    <w:family w:val="swiss"/>
    <w:pitch w:val="variable"/>
    <w:sig w:usb0="E7003EFF" w:usb1="D200FDFF" w:usb2="00042029" w:usb3="00000000" w:csb0="8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D5E" w:rsidRDefault="00B47D5E" w:rsidP="006A36E6">
      <w:pPr>
        <w:spacing w:after="0" w:line="240" w:lineRule="auto"/>
      </w:pPr>
      <w:r>
        <w:separator/>
      </w:r>
    </w:p>
  </w:footnote>
  <w:footnote w:type="continuationSeparator" w:id="0">
    <w:p w:rsidR="00B47D5E" w:rsidRDefault="00B47D5E" w:rsidP="006A36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6E6" w:rsidRDefault="006A36E6">
    <w:pPr>
      <w:pStyle w:val="af"/>
      <w:jc w:val="center"/>
    </w:pPr>
  </w:p>
  <w:p w:rsidR="006A36E6" w:rsidRDefault="006A36E6">
    <w:pPr>
      <w:pStyle w:val="af"/>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6E6" w:rsidRDefault="006A36E6">
    <w:pPr>
      <w:pStyle w:val="af"/>
    </w:pPr>
    <w: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4"/>
      <w:numFmt w:val="bullet"/>
      <w:lvlText w:val="-"/>
      <w:lvlJc w:val="left"/>
      <w:pPr>
        <w:tabs>
          <w:tab w:val="num" w:pos="720"/>
        </w:tabs>
        <w:ind w:left="720" w:hanging="360"/>
      </w:pPr>
      <w:rPr>
        <w:rFonts w:ascii="Times New Roman" w:hAnsi="Times New Roman" w:cs="Times New Roman"/>
      </w:rPr>
    </w:lvl>
  </w:abstractNum>
  <w:abstractNum w:abstractNumId="1">
    <w:nsid w:val="010C48D6"/>
    <w:multiLevelType w:val="hybridMultilevel"/>
    <w:tmpl w:val="D07221CC"/>
    <w:lvl w:ilvl="0" w:tplc="04907BEE">
      <w:start w:val="2017"/>
      <w:numFmt w:val="decimal"/>
      <w:lvlText w:val="%1"/>
      <w:lvlJc w:val="left"/>
      <w:pPr>
        <w:ind w:left="1260" w:hanging="60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2">
    <w:nsid w:val="03015DC5"/>
    <w:multiLevelType w:val="hybridMultilevel"/>
    <w:tmpl w:val="9A1CD3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77D7165"/>
    <w:multiLevelType w:val="multilevel"/>
    <w:tmpl w:val="DC5E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35200C"/>
    <w:multiLevelType w:val="hybridMultilevel"/>
    <w:tmpl w:val="3CFCE5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8BA4B0D"/>
    <w:multiLevelType w:val="singleLevel"/>
    <w:tmpl w:val="12F81AA8"/>
    <w:lvl w:ilvl="0">
      <w:start w:val="1"/>
      <w:numFmt w:val="decimal"/>
      <w:lvlText w:val="%1."/>
      <w:lvlJc w:val="left"/>
      <w:pPr>
        <w:tabs>
          <w:tab w:val="num" w:pos="1080"/>
        </w:tabs>
        <w:ind w:left="1080" w:hanging="360"/>
      </w:pPr>
      <w:rPr>
        <w:rFonts w:hint="default"/>
      </w:rPr>
    </w:lvl>
  </w:abstractNum>
  <w:abstractNum w:abstractNumId="6">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1C3D0B06"/>
    <w:multiLevelType w:val="hybridMultilevel"/>
    <w:tmpl w:val="151A01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A50935"/>
    <w:multiLevelType w:val="hybridMultilevel"/>
    <w:tmpl w:val="AEA0A3B6"/>
    <w:lvl w:ilvl="0" w:tplc="04190001">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10">
    <w:nsid w:val="29D50894"/>
    <w:multiLevelType w:val="hybridMultilevel"/>
    <w:tmpl w:val="76F40EB2"/>
    <w:lvl w:ilvl="0" w:tplc="0419000F">
      <w:start w:val="1"/>
      <w:numFmt w:val="decimal"/>
      <w:lvlText w:val="%1."/>
      <w:lvlJc w:val="left"/>
      <w:pPr>
        <w:ind w:left="1725" w:hanging="360"/>
      </w:p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abstractNum w:abstractNumId="11">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2D317300"/>
    <w:multiLevelType w:val="hybridMultilevel"/>
    <w:tmpl w:val="F920D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FA51536"/>
    <w:multiLevelType w:val="singleLevel"/>
    <w:tmpl w:val="66265DE0"/>
    <w:lvl w:ilvl="0">
      <w:start w:val="1"/>
      <w:numFmt w:val="decimal"/>
      <w:lvlText w:val="%1."/>
      <w:lvlJc w:val="left"/>
      <w:pPr>
        <w:tabs>
          <w:tab w:val="num" w:pos="360"/>
        </w:tabs>
        <w:ind w:left="360" w:hanging="360"/>
      </w:pPr>
      <w:rPr>
        <w:rFonts w:hint="default"/>
      </w:rPr>
    </w:lvl>
  </w:abstractNum>
  <w:abstractNum w:abstractNumId="14">
    <w:nsid w:val="390B2B7A"/>
    <w:multiLevelType w:val="hybridMultilevel"/>
    <w:tmpl w:val="5FB067E6"/>
    <w:lvl w:ilvl="0" w:tplc="0419000F">
      <w:start w:val="1"/>
      <w:numFmt w:val="decimal"/>
      <w:lvlText w:val="%1."/>
      <w:lvlJc w:val="left"/>
      <w:pPr>
        <w:ind w:left="1725" w:hanging="360"/>
      </w:p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abstractNum w:abstractNumId="15">
    <w:nsid w:val="3AD11658"/>
    <w:multiLevelType w:val="hybridMultilevel"/>
    <w:tmpl w:val="D9D08104"/>
    <w:lvl w:ilvl="0" w:tplc="0419000F">
      <w:start w:val="1"/>
      <w:numFmt w:val="decimal"/>
      <w:lvlText w:val="%1."/>
      <w:lvlJc w:val="left"/>
      <w:pPr>
        <w:tabs>
          <w:tab w:val="num" w:pos="1005"/>
        </w:tabs>
        <w:ind w:left="1005" w:hanging="360"/>
      </w:p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16">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FC22CD5"/>
    <w:multiLevelType w:val="singleLevel"/>
    <w:tmpl w:val="59E8B03C"/>
    <w:lvl w:ilvl="0">
      <w:start w:val="1"/>
      <w:numFmt w:val="decimal"/>
      <w:lvlText w:val="%1."/>
      <w:lvlJc w:val="left"/>
      <w:pPr>
        <w:tabs>
          <w:tab w:val="num" w:pos="720"/>
        </w:tabs>
        <w:ind w:left="720" w:hanging="720"/>
      </w:pPr>
      <w:rPr>
        <w:rFonts w:hint="default"/>
      </w:rPr>
    </w:lvl>
  </w:abstractNum>
  <w:abstractNum w:abstractNumId="18">
    <w:nsid w:val="420B576E"/>
    <w:multiLevelType w:val="hybridMultilevel"/>
    <w:tmpl w:val="B7E2DFE0"/>
    <w:lvl w:ilvl="0" w:tplc="04190001">
      <w:start w:val="1"/>
      <w:numFmt w:val="bullet"/>
      <w:lvlText w:val=""/>
      <w:lvlJc w:val="left"/>
      <w:pPr>
        <w:tabs>
          <w:tab w:val="num" w:pos="1260"/>
        </w:tabs>
        <w:ind w:left="1260" w:hanging="360"/>
      </w:pPr>
      <w:rPr>
        <w:rFonts w:ascii="Symbol" w:hAnsi="Symbol" w:hint="default"/>
      </w:rPr>
    </w:lvl>
    <w:lvl w:ilvl="1" w:tplc="04190001">
      <w:start w:val="1"/>
      <w:numFmt w:val="bullet"/>
      <w:lvlText w:val=""/>
      <w:lvlJc w:val="left"/>
      <w:pPr>
        <w:tabs>
          <w:tab w:val="num" w:pos="1260"/>
        </w:tabs>
        <w:ind w:left="1260" w:hanging="360"/>
      </w:pPr>
      <w:rPr>
        <w:rFonts w:ascii="Symbol" w:hAnsi="Symbol"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45587E29"/>
    <w:multiLevelType w:val="hybridMultilevel"/>
    <w:tmpl w:val="FAA426FC"/>
    <w:lvl w:ilvl="0" w:tplc="73EEFB28">
      <w:start w:val="3"/>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0">
    <w:nsid w:val="47E841F5"/>
    <w:multiLevelType w:val="hybridMultilevel"/>
    <w:tmpl w:val="0302B7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D7711FC"/>
    <w:multiLevelType w:val="multilevel"/>
    <w:tmpl w:val="5AF6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3">
    <w:nsid w:val="54226FEF"/>
    <w:multiLevelType w:val="hybridMultilevel"/>
    <w:tmpl w:val="0CA0C92E"/>
    <w:lvl w:ilvl="0" w:tplc="0419000F">
      <w:start w:val="1"/>
      <w:numFmt w:val="decimal"/>
      <w:lvlText w:val="%1."/>
      <w:lvlJc w:val="left"/>
      <w:pPr>
        <w:ind w:left="1140" w:hanging="360"/>
      </w:p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4">
    <w:nsid w:val="54A92038"/>
    <w:multiLevelType w:val="hybridMultilevel"/>
    <w:tmpl w:val="773A5C4E"/>
    <w:lvl w:ilvl="0" w:tplc="1E341DDA">
      <w:start w:val="4"/>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5">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5A9F559E"/>
    <w:multiLevelType w:val="hybridMultilevel"/>
    <w:tmpl w:val="9342DA46"/>
    <w:lvl w:ilvl="0" w:tplc="6902EB04">
      <w:start w:val="1"/>
      <w:numFmt w:val="decimal"/>
      <w:lvlText w:val="%1."/>
      <w:lvlJc w:val="left"/>
      <w:pPr>
        <w:ind w:left="3300" w:hanging="360"/>
      </w:pPr>
    </w:lvl>
    <w:lvl w:ilvl="1" w:tplc="04190019">
      <w:start w:val="1"/>
      <w:numFmt w:val="lowerLetter"/>
      <w:lvlText w:val="%2."/>
      <w:lvlJc w:val="left"/>
      <w:pPr>
        <w:ind w:left="4020" w:hanging="360"/>
      </w:pPr>
    </w:lvl>
    <w:lvl w:ilvl="2" w:tplc="0419001B">
      <w:start w:val="1"/>
      <w:numFmt w:val="lowerRoman"/>
      <w:lvlText w:val="%3."/>
      <w:lvlJc w:val="right"/>
      <w:pPr>
        <w:ind w:left="4740" w:hanging="180"/>
      </w:pPr>
    </w:lvl>
    <w:lvl w:ilvl="3" w:tplc="0419000F">
      <w:start w:val="1"/>
      <w:numFmt w:val="decimal"/>
      <w:lvlText w:val="%4."/>
      <w:lvlJc w:val="left"/>
      <w:pPr>
        <w:ind w:left="5460" w:hanging="360"/>
      </w:pPr>
    </w:lvl>
    <w:lvl w:ilvl="4" w:tplc="04190019">
      <w:start w:val="1"/>
      <w:numFmt w:val="lowerLetter"/>
      <w:lvlText w:val="%5."/>
      <w:lvlJc w:val="left"/>
      <w:pPr>
        <w:ind w:left="6180" w:hanging="360"/>
      </w:pPr>
    </w:lvl>
    <w:lvl w:ilvl="5" w:tplc="0419001B">
      <w:start w:val="1"/>
      <w:numFmt w:val="lowerRoman"/>
      <w:lvlText w:val="%6."/>
      <w:lvlJc w:val="right"/>
      <w:pPr>
        <w:ind w:left="6900" w:hanging="180"/>
      </w:pPr>
    </w:lvl>
    <w:lvl w:ilvl="6" w:tplc="0419000F">
      <w:start w:val="1"/>
      <w:numFmt w:val="decimal"/>
      <w:lvlText w:val="%7."/>
      <w:lvlJc w:val="left"/>
      <w:pPr>
        <w:ind w:left="7620" w:hanging="360"/>
      </w:pPr>
    </w:lvl>
    <w:lvl w:ilvl="7" w:tplc="04190019">
      <w:start w:val="1"/>
      <w:numFmt w:val="lowerLetter"/>
      <w:lvlText w:val="%8."/>
      <w:lvlJc w:val="left"/>
      <w:pPr>
        <w:ind w:left="8340" w:hanging="360"/>
      </w:pPr>
    </w:lvl>
    <w:lvl w:ilvl="8" w:tplc="0419001B">
      <w:start w:val="1"/>
      <w:numFmt w:val="lowerRoman"/>
      <w:lvlText w:val="%9."/>
      <w:lvlJc w:val="right"/>
      <w:pPr>
        <w:ind w:left="9060" w:hanging="180"/>
      </w:pPr>
    </w:lvl>
  </w:abstractNum>
  <w:abstractNum w:abstractNumId="27">
    <w:nsid w:val="5B645066"/>
    <w:multiLevelType w:val="singleLevel"/>
    <w:tmpl w:val="30F6AF2A"/>
    <w:lvl w:ilvl="0">
      <w:start w:val="1"/>
      <w:numFmt w:val="decimal"/>
      <w:lvlText w:val="%1."/>
      <w:lvlJc w:val="left"/>
      <w:pPr>
        <w:tabs>
          <w:tab w:val="num" w:pos="465"/>
        </w:tabs>
        <w:ind w:left="465" w:hanging="465"/>
      </w:pPr>
      <w:rPr>
        <w:rFonts w:hint="default"/>
      </w:rPr>
    </w:lvl>
  </w:abstractNum>
  <w:abstractNum w:abstractNumId="28">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56CC2"/>
    <w:multiLevelType w:val="hybridMultilevel"/>
    <w:tmpl w:val="76C26F48"/>
    <w:lvl w:ilvl="0" w:tplc="1038A696">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0">
    <w:nsid w:val="62BC0FB8"/>
    <w:multiLevelType w:val="singleLevel"/>
    <w:tmpl w:val="04190013"/>
    <w:lvl w:ilvl="0">
      <w:start w:val="1"/>
      <w:numFmt w:val="upperRoman"/>
      <w:lvlText w:val="%1."/>
      <w:lvlJc w:val="left"/>
      <w:pPr>
        <w:tabs>
          <w:tab w:val="num" w:pos="720"/>
        </w:tabs>
        <w:ind w:left="720" w:hanging="720"/>
      </w:pPr>
      <w:rPr>
        <w:rFonts w:hint="default"/>
      </w:rPr>
    </w:lvl>
  </w:abstractNum>
  <w:abstractNum w:abstractNumId="31">
    <w:nsid w:val="67AC7A01"/>
    <w:multiLevelType w:val="hybridMultilevel"/>
    <w:tmpl w:val="B64886C2"/>
    <w:lvl w:ilvl="0" w:tplc="0419000F">
      <w:start w:val="1"/>
      <w:numFmt w:val="decimal"/>
      <w:lvlText w:val="%1."/>
      <w:lvlJc w:val="left"/>
      <w:pPr>
        <w:ind w:left="1365" w:hanging="360"/>
      </w:p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32">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34">
    <w:nsid w:val="6B3E003C"/>
    <w:multiLevelType w:val="singleLevel"/>
    <w:tmpl w:val="6ED43CC4"/>
    <w:lvl w:ilvl="0">
      <w:start w:val="1"/>
      <w:numFmt w:val="bullet"/>
      <w:lvlText w:val="-"/>
      <w:lvlJc w:val="left"/>
      <w:pPr>
        <w:tabs>
          <w:tab w:val="num" w:pos="720"/>
        </w:tabs>
        <w:ind w:left="720" w:hanging="360"/>
      </w:pPr>
      <w:rPr>
        <w:rFonts w:hint="default"/>
      </w:rPr>
    </w:lvl>
  </w:abstractNum>
  <w:abstractNum w:abstractNumId="35">
    <w:nsid w:val="6D436F9D"/>
    <w:multiLevelType w:val="hybridMultilevel"/>
    <w:tmpl w:val="46A24C16"/>
    <w:lvl w:ilvl="0" w:tplc="0419000F">
      <w:start w:val="1"/>
      <w:numFmt w:val="decimal"/>
      <w:lvlText w:val="%1."/>
      <w:lvlJc w:val="left"/>
      <w:pPr>
        <w:ind w:left="2445" w:hanging="360"/>
      </w:pPr>
    </w:lvl>
    <w:lvl w:ilvl="1" w:tplc="04190019" w:tentative="1">
      <w:start w:val="1"/>
      <w:numFmt w:val="lowerLetter"/>
      <w:lvlText w:val="%2."/>
      <w:lvlJc w:val="left"/>
      <w:pPr>
        <w:ind w:left="3165" w:hanging="360"/>
      </w:pPr>
    </w:lvl>
    <w:lvl w:ilvl="2" w:tplc="0419001B" w:tentative="1">
      <w:start w:val="1"/>
      <w:numFmt w:val="lowerRoman"/>
      <w:lvlText w:val="%3."/>
      <w:lvlJc w:val="right"/>
      <w:pPr>
        <w:ind w:left="3885" w:hanging="180"/>
      </w:pPr>
    </w:lvl>
    <w:lvl w:ilvl="3" w:tplc="0419000F" w:tentative="1">
      <w:start w:val="1"/>
      <w:numFmt w:val="decimal"/>
      <w:lvlText w:val="%4."/>
      <w:lvlJc w:val="left"/>
      <w:pPr>
        <w:ind w:left="4605" w:hanging="360"/>
      </w:pPr>
    </w:lvl>
    <w:lvl w:ilvl="4" w:tplc="04190019" w:tentative="1">
      <w:start w:val="1"/>
      <w:numFmt w:val="lowerLetter"/>
      <w:lvlText w:val="%5."/>
      <w:lvlJc w:val="left"/>
      <w:pPr>
        <w:ind w:left="5325" w:hanging="360"/>
      </w:pPr>
    </w:lvl>
    <w:lvl w:ilvl="5" w:tplc="0419001B" w:tentative="1">
      <w:start w:val="1"/>
      <w:numFmt w:val="lowerRoman"/>
      <w:lvlText w:val="%6."/>
      <w:lvlJc w:val="right"/>
      <w:pPr>
        <w:ind w:left="6045" w:hanging="180"/>
      </w:pPr>
    </w:lvl>
    <w:lvl w:ilvl="6" w:tplc="0419000F" w:tentative="1">
      <w:start w:val="1"/>
      <w:numFmt w:val="decimal"/>
      <w:lvlText w:val="%7."/>
      <w:lvlJc w:val="left"/>
      <w:pPr>
        <w:ind w:left="6765" w:hanging="360"/>
      </w:pPr>
    </w:lvl>
    <w:lvl w:ilvl="7" w:tplc="04190019" w:tentative="1">
      <w:start w:val="1"/>
      <w:numFmt w:val="lowerLetter"/>
      <w:lvlText w:val="%8."/>
      <w:lvlJc w:val="left"/>
      <w:pPr>
        <w:ind w:left="7485" w:hanging="360"/>
      </w:pPr>
    </w:lvl>
    <w:lvl w:ilvl="8" w:tplc="0419001B" w:tentative="1">
      <w:start w:val="1"/>
      <w:numFmt w:val="lowerRoman"/>
      <w:lvlText w:val="%9."/>
      <w:lvlJc w:val="right"/>
      <w:pPr>
        <w:ind w:left="8205" w:hanging="180"/>
      </w:pPr>
    </w:lvl>
  </w:abstractNum>
  <w:abstractNum w:abstractNumId="36">
    <w:nsid w:val="6DF6486C"/>
    <w:multiLevelType w:val="singleLevel"/>
    <w:tmpl w:val="30A8E920"/>
    <w:lvl w:ilvl="0">
      <w:numFmt w:val="bullet"/>
      <w:lvlText w:val="-"/>
      <w:lvlJc w:val="left"/>
      <w:pPr>
        <w:tabs>
          <w:tab w:val="num" w:pos="360"/>
        </w:tabs>
        <w:ind w:left="360" w:hanging="360"/>
      </w:pPr>
      <w:rPr>
        <w:rFonts w:hint="default"/>
      </w:rPr>
    </w:lvl>
  </w:abstractNum>
  <w:abstractNum w:abstractNumId="37">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1353BF5"/>
    <w:multiLevelType w:val="hybridMultilevel"/>
    <w:tmpl w:val="E3083EA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40A65E4"/>
    <w:multiLevelType w:val="hybridMultilevel"/>
    <w:tmpl w:val="32D8088C"/>
    <w:lvl w:ilvl="0" w:tplc="EABA7092">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40">
    <w:nsid w:val="77304883"/>
    <w:multiLevelType w:val="singleLevel"/>
    <w:tmpl w:val="66265DE0"/>
    <w:lvl w:ilvl="0">
      <w:start w:val="1"/>
      <w:numFmt w:val="decimal"/>
      <w:lvlText w:val="%1."/>
      <w:lvlJc w:val="left"/>
      <w:pPr>
        <w:tabs>
          <w:tab w:val="num" w:pos="360"/>
        </w:tabs>
        <w:ind w:left="360" w:hanging="360"/>
      </w:pPr>
      <w:rPr>
        <w:rFonts w:hint="default"/>
      </w:rPr>
    </w:lvl>
  </w:abstractNum>
  <w:abstractNum w:abstractNumId="41">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7CC97498"/>
    <w:multiLevelType w:val="hybridMultilevel"/>
    <w:tmpl w:val="A9D280D8"/>
    <w:lvl w:ilvl="0" w:tplc="BF2A4D94">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nsid w:val="7F4436F5"/>
    <w:multiLevelType w:val="hybridMultilevel"/>
    <w:tmpl w:val="DE4A5B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0"/>
  </w:num>
  <w:num w:numId="3">
    <w:abstractNumId w:val="36"/>
  </w:num>
  <w:num w:numId="4">
    <w:abstractNumId w:val="17"/>
  </w:num>
  <w:num w:numId="5">
    <w:abstractNumId w:val="27"/>
  </w:num>
  <w:num w:numId="6">
    <w:abstractNumId w:val="13"/>
  </w:num>
  <w:num w:numId="7">
    <w:abstractNumId w:val="34"/>
  </w:num>
  <w:num w:numId="8">
    <w:abstractNumId w:val="40"/>
  </w:num>
  <w:num w:numId="9">
    <w:abstractNumId w:val="2"/>
  </w:num>
  <w:num w:numId="10">
    <w:abstractNumId w:val="15"/>
  </w:num>
  <w:num w:numId="11">
    <w:abstractNumId w:val="19"/>
  </w:num>
  <w:num w:numId="12">
    <w:abstractNumId w:val="29"/>
  </w:num>
  <w:num w:numId="13">
    <w:abstractNumId w:val="31"/>
  </w:num>
  <w:num w:numId="14">
    <w:abstractNumId w:val="10"/>
  </w:num>
  <w:num w:numId="15">
    <w:abstractNumId w:val="35"/>
  </w:num>
  <w:num w:numId="16">
    <w:abstractNumId w:val="8"/>
  </w:num>
  <w:num w:numId="17">
    <w:abstractNumId w:val="14"/>
  </w:num>
  <w:num w:numId="18">
    <w:abstractNumId w:val="43"/>
  </w:num>
  <w:num w:numId="19">
    <w:abstractNumId w:val="39"/>
  </w:num>
  <w:num w:numId="20">
    <w:abstractNumId w:val="23"/>
  </w:num>
  <w:num w:numId="21">
    <w:abstractNumId w:val="9"/>
  </w:num>
  <w:num w:numId="22">
    <w:abstractNumId w:val="12"/>
  </w:num>
  <w:num w:numId="23">
    <w:abstractNumId w:val="0"/>
  </w:num>
  <w:num w:numId="24">
    <w:abstractNumId w:val="18"/>
  </w:num>
  <w:num w:numId="25">
    <w:abstractNumId w:val="21"/>
  </w:num>
  <w:num w:numId="26">
    <w:abstractNumId w:val="20"/>
  </w:num>
  <w:num w:numId="27">
    <w:abstractNumId w:val="3"/>
  </w:num>
  <w:num w:numId="28">
    <w:abstractNumId w:val="4"/>
  </w:num>
  <w:num w:numId="29">
    <w:abstractNumId w:val="38"/>
  </w:num>
  <w:num w:numId="30">
    <w:abstractNumId w:val="26"/>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33"/>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 w:numId="39">
    <w:abstractNumId w:val="32"/>
  </w:num>
  <w:num w:numId="40">
    <w:abstractNumId w:val="7"/>
  </w:num>
  <w:num w:numId="41">
    <w:abstractNumId w:val="11"/>
  </w:num>
  <w:num w:numId="42">
    <w:abstractNumId w:val="28"/>
  </w:num>
  <w:num w:numId="43">
    <w:abstractNumId w:val="37"/>
  </w:num>
  <w:num w:numId="44">
    <w:abstractNumId w:val="42"/>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F0B"/>
    <w:rsid w:val="00080ACD"/>
    <w:rsid w:val="000B48DF"/>
    <w:rsid w:val="000D191C"/>
    <w:rsid w:val="000E2C00"/>
    <w:rsid w:val="00156930"/>
    <w:rsid w:val="002D688E"/>
    <w:rsid w:val="002F0801"/>
    <w:rsid w:val="003267F6"/>
    <w:rsid w:val="00332E4C"/>
    <w:rsid w:val="00401FF4"/>
    <w:rsid w:val="004037F1"/>
    <w:rsid w:val="00486358"/>
    <w:rsid w:val="004A0948"/>
    <w:rsid w:val="00571C74"/>
    <w:rsid w:val="005C5AF7"/>
    <w:rsid w:val="006A36E6"/>
    <w:rsid w:val="006C5F0F"/>
    <w:rsid w:val="00715669"/>
    <w:rsid w:val="00752CD3"/>
    <w:rsid w:val="007C6246"/>
    <w:rsid w:val="007E1B2D"/>
    <w:rsid w:val="007E7AD6"/>
    <w:rsid w:val="00817AFC"/>
    <w:rsid w:val="00830C93"/>
    <w:rsid w:val="008660D8"/>
    <w:rsid w:val="0096673C"/>
    <w:rsid w:val="009E6793"/>
    <w:rsid w:val="00A539A1"/>
    <w:rsid w:val="00A83609"/>
    <w:rsid w:val="00AA00CB"/>
    <w:rsid w:val="00AE3284"/>
    <w:rsid w:val="00B246BD"/>
    <w:rsid w:val="00B24978"/>
    <w:rsid w:val="00B35C06"/>
    <w:rsid w:val="00B436DF"/>
    <w:rsid w:val="00B45EA8"/>
    <w:rsid w:val="00B47D5E"/>
    <w:rsid w:val="00BC7E35"/>
    <w:rsid w:val="00C4697B"/>
    <w:rsid w:val="00C71DA2"/>
    <w:rsid w:val="00CD5878"/>
    <w:rsid w:val="00D55C98"/>
    <w:rsid w:val="00E25D2F"/>
    <w:rsid w:val="00EF0735"/>
    <w:rsid w:val="00F32F0B"/>
    <w:rsid w:val="00F542A7"/>
    <w:rsid w:val="00FF152F"/>
    <w:rsid w:val="00FF3F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Elegan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01FF4"/>
    <w:pPr>
      <w:keepNext/>
      <w:spacing w:after="0" w:line="240" w:lineRule="auto"/>
      <w:outlineLvl w:val="0"/>
    </w:pPr>
    <w:rPr>
      <w:rFonts w:ascii="Times New Roman" w:eastAsia="Times New Roman" w:hAnsi="Times New Roman" w:cs="Times New Roman"/>
      <w:sz w:val="28"/>
      <w:szCs w:val="20"/>
      <w:lang w:val="x-none" w:eastAsia="x-none"/>
    </w:rPr>
  </w:style>
  <w:style w:type="paragraph" w:styleId="2">
    <w:name w:val="heading 2"/>
    <w:basedOn w:val="a"/>
    <w:next w:val="a"/>
    <w:link w:val="20"/>
    <w:uiPriority w:val="99"/>
    <w:qFormat/>
    <w:rsid w:val="00401FF4"/>
    <w:pPr>
      <w:keepNext/>
      <w:spacing w:after="0" w:line="240" w:lineRule="auto"/>
      <w:jc w:val="center"/>
      <w:outlineLvl w:val="1"/>
    </w:pPr>
    <w:rPr>
      <w:rFonts w:ascii="Arial" w:eastAsia="Times New Roman" w:hAnsi="Arial" w:cs="Times New Roman"/>
      <w:b/>
      <w:sz w:val="28"/>
      <w:szCs w:val="20"/>
      <w:lang w:val="x-none" w:eastAsia="x-none"/>
    </w:rPr>
  </w:style>
  <w:style w:type="paragraph" w:styleId="3">
    <w:name w:val="heading 3"/>
    <w:basedOn w:val="a"/>
    <w:next w:val="a"/>
    <w:link w:val="30"/>
    <w:uiPriority w:val="99"/>
    <w:qFormat/>
    <w:rsid w:val="00401FF4"/>
    <w:pPr>
      <w:keepNext/>
      <w:spacing w:after="0" w:line="240" w:lineRule="auto"/>
      <w:jc w:val="both"/>
      <w:outlineLvl w:val="2"/>
    </w:pPr>
    <w:rPr>
      <w:rFonts w:ascii="Times New Roman" w:eastAsia="Times New Roman" w:hAnsi="Times New Roman" w:cs="Times New Roman"/>
      <w:b/>
      <w:sz w:val="28"/>
      <w:szCs w:val="20"/>
      <w:lang w:val="x-none" w:eastAsia="x-none"/>
    </w:rPr>
  </w:style>
  <w:style w:type="paragraph" w:styleId="4">
    <w:name w:val="heading 4"/>
    <w:basedOn w:val="a"/>
    <w:next w:val="a"/>
    <w:link w:val="40"/>
    <w:uiPriority w:val="99"/>
    <w:semiHidden/>
    <w:unhideWhenUsed/>
    <w:qFormat/>
    <w:rsid w:val="00401FF4"/>
    <w:pPr>
      <w:keepNext/>
      <w:keepLines/>
      <w:spacing w:before="200" w:after="0" w:line="240" w:lineRule="auto"/>
      <w:ind w:firstLine="709"/>
      <w:jc w:val="both"/>
      <w:outlineLvl w:val="3"/>
    </w:pPr>
    <w:rPr>
      <w:rFonts w:ascii="Cambria" w:eastAsia="Calibri" w:hAnsi="Cambria" w:cs="Times New Roman"/>
      <w:b/>
      <w:bCs/>
      <w:i/>
      <w:iCs/>
      <w:color w:val="4F81BD"/>
      <w:sz w:val="20"/>
      <w:szCs w:val="20"/>
      <w:lang w:val="x-none" w:eastAsia="en-US"/>
    </w:rPr>
  </w:style>
  <w:style w:type="paragraph" w:styleId="5">
    <w:name w:val="heading 5"/>
    <w:basedOn w:val="a"/>
    <w:next w:val="a"/>
    <w:link w:val="50"/>
    <w:uiPriority w:val="99"/>
    <w:semiHidden/>
    <w:unhideWhenUsed/>
    <w:qFormat/>
    <w:rsid w:val="00401FF4"/>
    <w:pPr>
      <w:spacing w:before="240" w:after="60" w:line="240" w:lineRule="auto"/>
      <w:outlineLvl w:val="4"/>
    </w:pPr>
    <w:rPr>
      <w:rFonts w:ascii="Times New Roman" w:eastAsia="Calibri" w:hAnsi="Times New Roman" w:cs="Times New Roman"/>
      <w:b/>
      <w:bCs/>
      <w:i/>
      <w:iCs/>
      <w:sz w:val="26"/>
      <w:szCs w:val="26"/>
      <w:lang w:val="x-none" w:eastAsia="en-US"/>
    </w:rPr>
  </w:style>
  <w:style w:type="paragraph" w:styleId="6">
    <w:name w:val="heading 6"/>
    <w:basedOn w:val="a"/>
    <w:next w:val="a"/>
    <w:link w:val="60"/>
    <w:uiPriority w:val="99"/>
    <w:semiHidden/>
    <w:unhideWhenUsed/>
    <w:qFormat/>
    <w:rsid w:val="00401FF4"/>
    <w:pPr>
      <w:keepNext/>
      <w:spacing w:after="0" w:line="240" w:lineRule="auto"/>
      <w:ind w:left="3903" w:hanging="180"/>
      <w:jc w:val="center"/>
      <w:outlineLvl w:val="5"/>
    </w:pPr>
    <w:rPr>
      <w:rFonts w:ascii="Times New Roman" w:eastAsia="Calibri" w:hAnsi="Times New Roman" w:cs="Times New Roman"/>
      <w:b/>
      <w:bCs/>
      <w:sz w:val="24"/>
      <w:szCs w:val="24"/>
      <w:lang w:val="x-none" w:eastAsia="ar-SA"/>
    </w:rPr>
  </w:style>
  <w:style w:type="paragraph" w:styleId="7">
    <w:name w:val="heading 7"/>
    <w:basedOn w:val="a"/>
    <w:next w:val="a"/>
    <w:link w:val="70"/>
    <w:uiPriority w:val="99"/>
    <w:semiHidden/>
    <w:unhideWhenUsed/>
    <w:qFormat/>
    <w:rsid w:val="00401FF4"/>
    <w:pPr>
      <w:keepNext/>
      <w:spacing w:after="0" w:line="240" w:lineRule="auto"/>
      <w:jc w:val="right"/>
      <w:outlineLvl w:val="6"/>
    </w:pPr>
    <w:rPr>
      <w:rFonts w:ascii="Times New Roman" w:eastAsia="Calibri" w:hAnsi="Times New Roman" w:cs="Times New Roman"/>
      <w:b/>
      <w:bCs/>
      <w:i/>
      <w:iCs/>
      <w:color w:val="FF0000"/>
      <w:sz w:val="24"/>
      <w:szCs w:val="24"/>
      <w:lang w:val="x-none" w:eastAsia="ar-SA"/>
    </w:rPr>
  </w:style>
  <w:style w:type="paragraph" w:styleId="8">
    <w:name w:val="heading 8"/>
    <w:basedOn w:val="a"/>
    <w:next w:val="a"/>
    <w:link w:val="80"/>
    <w:uiPriority w:val="99"/>
    <w:semiHidden/>
    <w:unhideWhenUsed/>
    <w:qFormat/>
    <w:rsid w:val="00401FF4"/>
    <w:pPr>
      <w:keepNext/>
      <w:keepLines/>
      <w:spacing w:before="200" w:after="0" w:line="240" w:lineRule="auto"/>
      <w:ind w:firstLine="709"/>
      <w:jc w:val="both"/>
      <w:outlineLvl w:val="7"/>
    </w:pPr>
    <w:rPr>
      <w:rFonts w:ascii="Cambria" w:eastAsia="Calibri" w:hAnsi="Cambria" w:cs="Times New Roman"/>
      <w:color w:val="404040"/>
      <w:sz w:val="20"/>
      <w:szCs w:val="20"/>
      <w:lang w:val="x-none" w:eastAsia="en-US"/>
    </w:rPr>
  </w:style>
  <w:style w:type="paragraph" w:styleId="9">
    <w:name w:val="heading 9"/>
    <w:basedOn w:val="a"/>
    <w:next w:val="a"/>
    <w:link w:val="90"/>
    <w:uiPriority w:val="99"/>
    <w:semiHidden/>
    <w:unhideWhenUsed/>
    <w:qFormat/>
    <w:rsid w:val="00401FF4"/>
    <w:pPr>
      <w:keepNext/>
      <w:spacing w:after="0" w:line="240" w:lineRule="auto"/>
      <w:ind w:left="72"/>
      <w:jc w:val="center"/>
      <w:outlineLvl w:val="8"/>
    </w:pPr>
    <w:rPr>
      <w:rFonts w:ascii="Times New Roman" w:eastAsia="Calibri" w:hAnsi="Times New Roman" w:cs="Times New Roman"/>
      <w:b/>
      <w:bCs/>
      <w:sz w:val="24"/>
      <w:szCs w:val="24"/>
      <w:lang w:val="x-none"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rsid w:val="00B45E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401FF4"/>
    <w:rPr>
      <w:rFonts w:ascii="Times New Roman" w:eastAsia="Times New Roman" w:hAnsi="Times New Roman" w:cs="Times New Roman"/>
      <w:sz w:val="28"/>
      <w:szCs w:val="20"/>
      <w:lang w:val="x-none" w:eastAsia="x-none"/>
    </w:rPr>
  </w:style>
  <w:style w:type="character" w:customStyle="1" w:styleId="20">
    <w:name w:val="Заголовок 2 Знак"/>
    <w:basedOn w:val="a0"/>
    <w:link w:val="2"/>
    <w:uiPriority w:val="99"/>
    <w:rsid w:val="00401FF4"/>
    <w:rPr>
      <w:rFonts w:ascii="Arial" w:eastAsia="Times New Roman" w:hAnsi="Arial" w:cs="Times New Roman"/>
      <w:b/>
      <w:sz w:val="28"/>
      <w:szCs w:val="20"/>
      <w:lang w:val="x-none" w:eastAsia="x-none"/>
    </w:rPr>
  </w:style>
  <w:style w:type="character" w:customStyle="1" w:styleId="30">
    <w:name w:val="Заголовок 3 Знак"/>
    <w:basedOn w:val="a0"/>
    <w:link w:val="3"/>
    <w:uiPriority w:val="99"/>
    <w:rsid w:val="00401FF4"/>
    <w:rPr>
      <w:rFonts w:ascii="Times New Roman" w:eastAsia="Times New Roman" w:hAnsi="Times New Roman" w:cs="Times New Roman"/>
      <w:b/>
      <w:sz w:val="28"/>
      <w:szCs w:val="20"/>
      <w:lang w:val="x-none" w:eastAsia="x-none"/>
    </w:rPr>
  </w:style>
  <w:style w:type="character" w:customStyle="1" w:styleId="40">
    <w:name w:val="Заголовок 4 Знак"/>
    <w:basedOn w:val="a0"/>
    <w:link w:val="4"/>
    <w:uiPriority w:val="99"/>
    <w:semiHidden/>
    <w:rsid w:val="00401FF4"/>
    <w:rPr>
      <w:rFonts w:ascii="Cambria" w:eastAsia="Calibri" w:hAnsi="Cambria" w:cs="Times New Roman"/>
      <w:b/>
      <w:bCs/>
      <w:i/>
      <w:iCs/>
      <w:color w:val="4F81BD"/>
      <w:sz w:val="20"/>
      <w:szCs w:val="20"/>
      <w:lang w:val="x-none" w:eastAsia="en-US"/>
    </w:rPr>
  </w:style>
  <w:style w:type="character" w:customStyle="1" w:styleId="50">
    <w:name w:val="Заголовок 5 Знак"/>
    <w:basedOn w:val="a0"/>
    <w:link w:val="5"/>
    <w:uiPriority w:val="99"/>
    <w:semiHidden/>
    <w:rsid w:val="00401FF4"/>
    <w:rPr>
      <w:rFonts w:ascii="Times New Roman" w:eastAsia="Calibri" w:hAnsi="Times New Roman" w:cs="Times New Roman"/>
      <w:b/>
      <w:bCs/>
      <w:i/>
      <w:iCs/>
      <w:sz w:val="26"/>
      <w:szCs w:val="26"/>
      <w:lang w:val="x-none" w:eastAsia="en-US"/>
    </w:rPr>
  </w:style>
  <w:style w:type="character" w:customStyle="1" w:styleId="60">
    <w:name w:val="Заголовок 6 Знак"/>
    <w:basedOn w:val="a0"/>
    <w:link w:val="6"/>
    <w:uiPriority w:val="99"/>
    <w:semiHidden/>
    <w:rsid w:val="00401FF4"/>
    <w:rPr>
      <w:rFonts w:ascii="Times New Roman" w:eastAsia="Calibri" w:hAnsi="Times New Roman" w:cs="Times New Roman"/>
      <w:b/>
      <w:bCs/>
      <w:sz w:val="24"/>
      <w:szCs w:val="24"/>
      <w:lang w:val="x-none" w:eastAsia="ar-SA"/>
    </w:rPr>
  </w:style>
  <w:style w:type="character" w:customStyle="1" w:styleId="70">
    <w:name w:val="Заголовок 7 Знак"/>
    <w:basedOn w:val="a0"/>
    <w:link w:val="7"/>
    <w:uiPriority w:val="99"/>
    <w:semiHidden/>
    <w:rsid w:val="00401FF4"/>
    <w:rPr>
      <w:rFonts w:ascii="Times New Roman" w:eastAsia="Calibri" w:hAnsi="Times New Roman" w:cs="Times New Roman"/>
      <w:b/>
      <w:bCs/>
      <w:i/>
      <w:iCs/>
      <w:color w:val="FF0000"/>
      <w:sz w:val="24"/>
      <w:szCs w:val="24"/>
      <w:lang w:val="x-none" w:eastAsia="ar-SA"/>
    </w:rPr>
  </w:style>
  <w:style w:type="character" w:customStyle="1" w:styleId="80">
    <w:name w:val="Заголовок 8 Знак"/>
    <w:basedOn w:val="a0"/>
    <w:link w:val="8"/>
    <w:uiPriority w:val="99"/>
    <w:semiHidden/>
    <w:rsid w:val="00401FF4"/>
    <w:rPr>
      <w:rFonts w:ascii="Cambria" w:eastAsia="Calibri" w:hAnsi="Cambria" w:cs="Times New Roman"/>
      <w:color w:val="404040"/>
      <w:sz w:val="20"/>
      <w:szCs w:val="20"/>
      <w:lang w:val="x-none" w:eastAsia="en-US"/>
    </w:rPr>
  </w:style>
  <w:style w:type="character" w:customStyle="1" w:styleId="90">
    <w:name w:val="Заголовок 9 Знак"/>
    <w:basedOn w:val="a0"/>
    <w:link w:val="9"/>
    <w:uiPriority w:val="99"/>
    <w:semiHidden/>
    <w:rsid w:val="00401FF4"/>
    <w:rPr>
      <w:rFonts w:ascii="Times New Roman" w:eastAsia="Calibri" w:hAnsi="Times New Roman" w:cs="Times New Roman"/>
      <w:b/>
      <w:bCs/>
      <w:sz w:val="24"/>
      <w:szCs w:val="24"/>
      <w:lang w:val="x-none" w:eastAsia="ar-SA"/>
    </w:rPr>
  </w:style>
  <w:style w:type="paragraph" w:styleId="a6">
    <w:name w:val="Title"/>
    <w:basedOn w:val="a"/>
    <w:link w:val="a7"/>
    <w:uiPriority w:val="99"/>
    <w:qFormat/>
    <w:rsid w:val="00401FF4"/>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7">
    <w:name w:val="Название Знак"/>
    <w:basedOn w:val="a0"/>
    <w:link w:val="a6"/>
    <w:uiPriority w:val="99"/>
    <w:rsid w:val="00401FF4"/>
    <w:rPr>
      <w:rFonts w:ascii="Times New Roman" w:eastAsia="Times New Roman" w:hAnsi="Times New Roman" w:cs="Times New Roman"/>
      <w:b/>
      <w:sz w:val="28"/>
      <w:szCs w:val="20"/>
      <w:lang w:val="x-none" w:eastAsia="x-none"/>
    </w:rPr>
  </w:style>
  <w:style w:type="paragraph" w:styleId="a8">
    <w:name w:val="Body Text"/>
    <w:basedOn w:val="a"/>
    <w:link w:val="11"/>
    <w:rsid w:val="00401FF4"/>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9">
    <w:name w:val="Основной текст Знак"/>
    <w:basedOn w:val="a0"/>
    <w:rsid w:val="00401FF4"/>
  </w:style>
  <w:style w:type="paragraph" w:styleId="21">
    <w:name w:val="Body Text 2"/>
    <w:basedOn w:val="a"/>
    <w:link w:val="22"/>
    <w:uiPriority w:val="99"/>
    <w:rsid w:val="00401FF4"/>
    <w:pPr>
      <w:spacing w:after="0" w:line="240" w:lineRule="auto"/>
      <w:jc w:val="both"/>
    </w:pPr>
    <w:rPr>
      <w:rFonts w:ascii="Times New Roman" w:eastAsia="Times New Roman" w:hAnsi="Times New Roman" w:cs="Times New Roman"/>
      <w:sz w:val="28"/>
      <w:szCs w:val="20"/>
      <w:lang w:val="x-none" w:eastAsia="x-none"/>
    </w:rPr>
  </w:style>
  <w:style w:type="character" w:customStyle="1" w:styleId="22">
    <w:name w:val="Основной текст 2 Знак"/>
    <w:basedOn w:val="a0"/>
    <w:link w:val="21"/>
    <w:uiPriority w:val="99"/>
    <w:rsid w:val="00401FF4"/>
    <w:rPr>
      <w:rFonts w:ascii="Times New Roman" w:eastAsia="Times New Roman" w:hAnsi="Times New Roman" w:cs="Times New Roman"/>
      <w:sz w:val="28"/>
      <w:szCs w:val="20"/>
      <w:lang w:val="x-none" w:eastAsia="x-none"/>
    </w:rPr>
  </w:style>
  <w:style w:type="paragraph" w:styleId="aa">
    <w:name w:val="Body Text Indent"/>
    <w:basedOn w:val="a"/>
    <w:link w:val="ab"/>
    <w:uiPriority w:val="99"/>
    <w:rsid w:val="00401FF4"/>
    <w:pPr>
      <w:spacing w:after="0" w:line="240" w:lineRule="auto"/>
      <w:ind w:firstLine="426"/>
      <w:jc w:val="both"/>
    </w:pPr>
    <w:rPr>
      <w:rFonts w:ascii="Times New Roman" w:eastAsia="Times New Roman" w:hAnsi="Times New Roman" w:cs="Times New Roman"/>
      <w:sz w:val="28"/>
      <w:szCs w:val="20"/>
      <w:lang w:val="x-none" w:eastAsia="x-none"/>
    </w:rPr>
  </w:style>
  <w:style w:type="character" w:customStyle="1" w:styleId="ab">
    <w:name w:val="Основной текст с отступом Знак"/>
    <w:basedOn w:val="a0"/>
    <w:link w:val="aa"/>
    <w:uiPriority w:val="99"/>
    <w:rsid w:val="00401FF4"/>
    <w:rPr>
      <w:rFonts w:ascii="Times New Roman" w:eastAsia="Times New Roman" w:hAnsi="Times New Roman" w:cs="Times New Roman"/>
      <w:sz w:val="28"/>
      <w:szCs w:val="20"/>
      <w:lang w:val="x-none" w:eastAsia="x-none"/>
    </w:rPr>
  </w:style>
  <w:style w:type="paragraph" w:styleId="23">
    <w:name w:val="Body Text Indent 2"/>
    <w:basedOn w:val="a"/>
    <w:link w:val="24"/>
    <w:uiPriority w:val="99"/>
    <w:rsid w:val="00401FF4"/>
    <w:pPr>
      <w:spacing w:after="0" w:line="240" w:lineRule="auto"/>
      <w:ind w:firstLine="426"/>
    </w:pPr>
    <w:rPr>
      <w:rFonts w:ascii="Times New Roman" w:eastAsia="Times New Roman" w:hAnsi="Times New Roman" w:cs="Times New Roman"/>
      <w:sz w:val="28"/>
      <w:szCs w:val="20"/>
      <w:lang w:val="x-none" w:eastAsia="x-none"/>
    </w:rPr>
  </w:style>
  <w:style w:type="character" w:customStyle="1" w:styleId="24">
    <w:name w:val="Основной текст с отступом 2 Знак"/>
    <w:basedOn w:val="a0"/>
    <w:link w:val="23"/>
    <w:uiPriority w:val="99"/>
    <w:rsid w:val="00401FF4"/>
    <w:rPr>
      <w:rFonts w:ascii="Times New Roman" w:eastAsia="Times New Roman" w:hAnsi="Times New Roman" w:cs="Times New Roman"/>
      <w:sz w:val="28"/>
      <w:szCs w:val="20"/>
      <w:lang w:val="x-none" w:eastAsia="x-none"/>
    </w:rPr>
  </w:style>
  <w:style w:type="paragraph" w:styleId="ac">
    <w:name w:val="annotation text"/>
    <w:basedOn w:val="a"/>
    <w:link w:val="ad"/>
    <w:semiHidden/>
    <w:rsid w:val="00401FF4"/>
    <w:pPr>
      <w:spacing w:after="0" w:line="240" w:lineRule="auto"/>
    </w:pPr>
    <w:rPr>
      <w:rFonts w:ascii="Times New Roman" w:eastAsia="Times New Roman" w:hAnsi="Times New Roman" w:cs="Times New Roman"/>
      <w:sz w:val="20"/>
      <w:szCs w:val="20"/>
    </w:rPr>
  </w:style>
  <w:style w:type="character" w:customStyle="1" w:styleId="ad">
    <w:name w:val="Текст примечания Знак"/>
    <w:basedOn w:val="a0"/>
    <w:link w:val="ac"/>
    <w:semiHidden/>
    <w:rsid w:val="00401FF4"/>
    <w:rPr>
      <w:rFonts w:ascii="Times New Roman" w:eastAsia="Times New Roman" w:hAnsi="Times New Roman" w:cs="Times New Roman"/>
      <w:sz w:val="20"/>
      <w:szCs w:val="20"/>
    </w:rPr>
  </w:style>
  <w:style w:type="character" w:styleId="ae">
    <w:name w:val="Hyperlink"/>
    <w:uiPriority w:val="99"/>
    <w:rsid w:val="00401FF4"/>
    <w:rPr>
      <w:color w:val="0000FF"/>
      <w:u w:val="single"/>
    </w:rPr>
  </w:style>
  <w:style w:type="paragraph" w:customStyle="1" w:styleId="12">
    <w:name w:val="Обычный1"/>
    <w:rsid w:val="00401FF4"/>
    <w:pPr>
      <w:widowControl w:val="0"/>
      <w:spacing w:after="0" w:line="420" w:lineRule="auto"/>
      <w:ind w:firstLine="700"/>
      <w:jc w:val="both"/>
    </w:pPr>
    <w:rPr>
      <w:rFonts w:ascii="Times New Roman" w:eastAsia="Times New Roman" w:hAnsi="Times New Roman" w:cs="Times New Roman"/>
      <w:snapToGrid w:val="0"/>
      <w:sz w:val="28"/>
      <w:szCs w:val="20"/>
    </w:rPr>
  </w:style>
  <w:style w:type="paragraph" w:customStyle="1" w:styleId="FR2">
    <w:name w:val="FR2"/>
    <w:rsid w:val="00401FF4"/>
    <w:pPr>
      <w:widowControl w:val="0"/>
      <w:spacing w:after="0" w:line="240" w:lineRule="auto"/>
      <w:ind w:left="5400"/>
    </w:pPr>
    <w:rPr>
      <w:rFonts w:ascii="Arial" w:eastAsia="Times New Roman" w:hAnsi="Arial" w:cs="Times New Roman"/>
      <w:snapToGrid w:val="0"/>
      <w:sz w:val="24"/>
      <w:szCs w:val="20"/>
    </w:rPr>
  </w:style>
  <w:style w:type="paragraph" w:customStyle="1" w:styleId="FR1">
    <w:name w:val="FR1"/>
    <w:rsid w:val="00401FF4"/>
    <w:pPr>
      <w:widowControl w:val="0"/>
      <w:spacing w:after="0" w:line="300" w:lineRule="auto"/>
      <w:ind w:firstLine="680"/>
      <w:jc w:val="both"/>
    </w:pPr>
    <w:rPr>
      <w:rFonts w:ascii="Times New Roman" w:eastAsia="Times New Roman" w:hAnsi="Times New Roman" w:cs="Times New Roman"/>
      <w:snapToGrid w:val="0"/>
      <w:sz w:val="24"/>
      <w:szCs w:val="20"/>
    </w:rPr>
  </w:style>
  <w:style w:type="paragraph" w:styleId="af">
    <w:name w:val="header"/>
    <w:basedOn w:val="a"/>
    <w:link w:val="af0"/>
    <w:uiPriority w:val="99"/>
    <w:rsid w:val="00401FF4"/>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f0">
    <w:name w:val="Верхний колонтитул Знак"/>
    <w:basedOn w:val="a0"/>
    <w:link w:val="af"/>
    <w:uiPriority w:val="99"/>
    <w:rsid w:val="00401FF4"/>
    <w:rPr>
      <w:rFonts w:ascii="Times New Roman" w:eastAsia="Times New Roman" w:hAnsi="Times New Roman" w:cs="Times New Roman"/>
      <w:sz w:val="20"/>
      <w:szCs w:val="20"/>
    </w:rPr>
  </w:style>
  <w:style w:type="character" w:styleId="af1">
    <w:name w:val="page number"/>
    <w:basedOn w:val="a0"/>
    <w:uiPriority w:val="99"/>
    <w:rsid w:val="00401FF4"/>
  </w:style>
  <w:style w:type="paragraph" w:styleId="af2">
    <w:name w:val="Subtitle"/>
    <w:basedOn w:val="a"/>
    <w:link w:val="af3"/>
    <w:uiPriority w:val="99"/>
    <w:qFormat/>
    <w:rsid w:val="00401FF4"/>
    <w:pPr>
      <w:spacing w:after="0" w:line="240" w:lineRule="auto"/>
      <w:jc w:val="center"/>
    </w:pPr>
    <w:rPr>
      <w:rFonts w:ascii="Times New Roman" w:eastAsia="Times New Roman" w:hAnsi="Times New Roman" w:cs="Times New Roman"/>
      <w:b/>
      <w:sz w:val="32"/>
      <w:szCs w:val="20"/>
      <w:lang w:val="x-none" w:eastAsia="x-none"/>
    </w:rPr>
  </w:style>
  <w:style w:type="character" w:customStyle="1" w:styleId="af3">
    <w:name w:val="Подзаголовок Знак"/>
    <w:basedOn w:val="a0"/>
    <w:link w:val="af2"/>
    <w:uiPriority w:val="99"/>
    <w:rsid w:val="00401FF4"/>
    <w:rPr>
      <w:rFonts w:ascii="Times New Roman" w:eastAsia="Times New Roman" w:hAnsi="Times New Roman" w:cs="Times New Roman"/>
      <w:b/>
      <w:sz w:val="32"/>
      <w:szCs w:val="20"/>
      <w:lang w:val="x-none" w:eastAsia="x-none"/>
    </w:rPr>
  </w:style>
  <w:style w:type="paragraph" w:styleId="31">
    <w:name w:val="Body Text 3"/>
    <w:basedOn w:val="a"/>
    <w:link w:val="32"/>
    <w:uiPriority w:val="99"/>
    <w:rsid w:val="00401FF4"/>
    <w:pPr>
      <w:spacing w:after="0" w:line="240" w:lineRule="auto"/>
      <w:jc w:val="both"/>
    </w:pPr>
    <w:rPr>
      <w:rFonts w:ascii="Times New Roman" w:eastAsia="Times New Roman" w:hAnsi="Times New Roman" w:cs="Times New Roman"/>
      <w:b/>
      <w:sz w:val="28"/>
      <w:szCs w:val="20"/>
      <w:lang w:val="x-none" w:eastAsia="x-none"/>
    </w:rPr>
  </w:style>
  <w:style w:type="character" w:customStyle="1" w:styleId="32">
    <w:name w:val="Основной текст 3 Знак"/>
    <w:basedOn w:val="a0"/>
    <w:link w:val="31"/>
    <w:uiPriority w:val="99"/>
    <w:rsid w:val="00401FF4"/>
    <w:rPr>
      <w:rFonts w:ascii="Times New Roman" w:eastAsia="Times New Roman" w:hAnsi="Times New Roman" w:cs="Times New Roman"/>
      <w:b/>
      <w:sz w:val="28"/>
      <w:szCs w:val="20"/>
      <w:lang w:val="x-none" w:eastAsia="x-none"/>
    </w:rPr>
  </w:style>
  <w:style w:type="paragraph" w:styleId="af4">
    <w:name w:val="footer"/>
    <w:basedOn w:val="a"/>
    <w:link w:val="af5"/>
    <w:rsid w:val="00401FF4"/>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5">
    <w:name w:val="Нижний колонтитул Знак"/>
    <w:basedOn w:val="a0"/>
    <w:link w:val="af4"/>
    <w:rsid w:val="00401FF4"/>
    <w:rPr>
      <w:rFonts w:ascii="Times New Roman" w:eastAsia="Times New Roman" w:hAnsi="Times New Roman" w:cs="Times New Roman"/>
      <w:sz w:val="20"/>
      <w:szCs w:val="20"/>
    </w:rPr>
  </w:style>
  <w:style w:type="paragraph" w:customStyle="1" w:styleId="13">
    <w:name w:val="Знак1 Знак Знак Знак Знак Знак Знак Знак Знак Знак"/>
    <w:basedOn w:val="a"/>
    <w:next w:val="a"/>
    <w:semiHidden/>
    <w:rsid w:val="00401FF4"/>
    <w:pPr>
      <w:spacing w:after="160" w:line="240" w:lineRule="exact"/>
    </w:pPr>
    <w:rPr>
      <w:rFonts w:ascii="Arial" w:eastAsia="Times New Roman" w:hAnsi="Arial" w:cs="Arial"/>
      <w:sz w:val="20"/>
      <w:szCs w:val="20"/>
      <w:lang w:val="en-US" w:eastAsia="en-US"/>
    </w:rPr>
  </w:style>
  <w:style w:type="paragraph" w:styleId="af6">
    <w:name w:val="Balloon Text"/>
    <w:basedOn w:val="a"/>
    <w:link w:val="af7"/>
    <w:uiPriority w:val="99"/>
    <w:rsid w:val="00401FF4"/>
    <w:pPr>
      <w:spacing w:after="0" w:line="240" w:lineRule="auto"/>
    </w:pPr>
    <w:rPr>
      <w:rFonts w:ascii="Tahoma" w:eastAsia="Times New Roman" w:hAnsi="Tahoma" w:cs="Times New Roman"/>
      <w:sz w:val="16"/>
      <w:szCs w:val="16"/>
      <w:lang w:val="x-none" w:eastAsia="x-none"/>
    </w:rPr>
  </w:style>
  <w:style w:type="character" w:customStyle="1" w:styleId="af7">
    <w:name w:val="Текст выноски Знак"/>
    <w:basedOn w:val="a0"/>
    <w:link w:val="af6"/>
    <w:uiPriority w:val="99"/>
    <w:rsid w:val="00401FF4"/>
    <w:rPr>
      <w:rFonts w:ascii="Tahoma" w:eastAsia="Times New Roman" w:hAnsi="Tahoma" w:cs="Times New Roman"/>
      <w:sz w:val="16"/>
      <w:szCs w:val="16"/>
      <w:lang w:val="x-none" w:eastAsia="x-none"/>
    </w:rPr>
  </w:style>
  <w:style w:type="paragraph" w:customStyle="1" w:styleId="220">
    <w:name w:val="Основной текст 22"/>
    <w:basedOn w:val="a"/>
    <w:rsid w:val="00401FF4"/>
    <w:pPr>
      <w:suppressAutoHyphens/>
      <w:spacing w:after="0" w:line="240" w:lineRule="auto"/>
      <w:ind w:right="-2"/>
      <w:jc w:val="both"/>
    </w:pPr>
    <w:rPr>
      <w:rFonts w:ascii="Times New Roman" w:eastAsia="Times New Roman" w:hAnsi="Times New Roman" w:cs="Times New Roman"/>
      <w:sz w:val="24"/>
      <w:szCs w:val="20"/>
      <w:lang w:eastAsia="ar-SA"/>
    </w:rPr>
  </w:style>
  <w:style w:type="paragraph" w:styleId="af8">
    <w:name w:val="No Spacing"/>
    <w:uiPriority w:val="1"/>
    <w:qFormat/>
    <w:rsid w:val="00401FF4"/>
    <w:pPr>
      <w:spacing w:after="0" w:line="240" w:lineRule="auto"/>
    </w:pPr>
    <w:rPr>
      <w:rFonts w:ascii="Calibri" w:eastAsia="Times New Roman" w:hAnsi="Calibri" w:cs="Times New Roman"/>
    </w:rPr>
  </w:style>
  <w:style w:type="character" w:styleId="af9">
    <w:name w:val="Strong"/>
    <w:uiPriority w:val="99"/>
    <w:qFormat/>
    <w:rsid w:val="00401FF4"/>
    <w:rPr>
      <w:b/>
      <w:bCs/>
    </w:rPr>
  </w:style>
  <w:style w:type="paragraph" w:customStyle="1" w:styleId="afa">
    <w:name w:val="Знак Знак Знак Знак Знак Знак Знак"/>
    <w:basedOn w:val="a"/>
    <w:uiPriority w:val="99"/>
    <w:rsid w:val="00401FF4"/>
    <w:pPr>
      <w:spacing w:before="100" w:beforeAutospacing="1" w:after="100" w:afterAutospacing="1" w:line="240" w:lineRule="auto"/>
    </w:pPr>
    <w:rPr>
      <w:rFonts w:ascii="Tahoma" w:eastAsia="Times New Roman" w:hAnsi="Tahoma" w:cs="Tahoma"/>
      <w:sz w:val="20"/>
      <w:szCs w:val="20"/>
      <w:lang w:val="en-US" w:eastAsia="en-US"/>
    </w:rPr>
  </w:style>
  <w:style w:type="paragraph" w:styleId="HTML">
    <w:name w:val="HTML Preformatted"/>
    <w:basedOn w:val="a"/>
    <w:link w:val="HTML0"/>
    <w:uiPriority w:val="99"/>
    <w:unhideWhenUsed/>
    <w:rsid w:val="0040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401FF4"/>
    <w:rPr>
      <w:rFonts w:ascii="Courier New" w:eastAsia="Times New Roman" w:hAnsi="Courier New" w:cs="Times New Roman"/>
      <w:sz w:val="20"/>
      <w:szCs w:val="20"/>
      <w:lang w:val="x-none" w:eastAsia="x-none"/>
    </w:rPr>
  </w:style>
  <w:style w:type="table" w:styleId="afb">
    <w:name w:val="Table Elegant"/>
    <w:basedOn w:val="a1"/>
    <w:rsid w:val="00401FF4"/>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afc">
    <w:name w:val="FollowedHyperlink"/>
    <w:uiPriority w:val="99"/>
    <w:unhideWhenUsed/>
    <w:rsid w:val="00401FF4"/>
    <w:rPr>
      <w:color w:val="800080"/>
      <w:u w:val="single"/>
    </w:rPr>
  </w:style>
  <w:style w:type="paragraph" w:customStyle="1" w:styleId="xl66">
    <w:name w:val="xl66"/>
    <w:basedOn w:val="a"/>
    <w:rsid w:val="00401FF4"/>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7">
    <w:name w:val="xl67"/>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8">
    <w:name w:val="xl68"/>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9">
    <w:name w:val="xl69"/>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0">
    <w:name w:val="xl70"/>
    <w:basedOn w:val="a"/>
    <w:rsid w:val="00401FF4"/>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
    <w:rsid w:val="00401FF4"/>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2">
    <w:name w:val="xl72"/>
    <w:basedOn w:val="a"/>
    <w:rsid w:val="00401FF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3">
    <w:name w:val="xl73"/>
    <w:basedOn w:val="a"/>
    <w:rsid w:val="00401FF4"/>
    <w:pPr>
      <w:pBdr>
        <w:left w:val="single" w:sz="4" w:space="0" w:color="969696"/>
        <w:bottom w:val="single" w:sz="4" w:space="0" w:color="969696"/>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4">
    <w:name w:val="xl74"/>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5">
    <w:name w:val="xl75"/>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6">
    <w:name w:val="xl76"/>
    <w:basedOn w:val="a"/>
    <w:rsid w:val="00401FF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7">
    <w:name w:val="xl77"/>
    <w:basedOn w:val="a"/>
    <w:rsid w:val="00401FF4"/>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8">
    <w:name w:val="xl78"/>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9">
    <w:name w:val="xl79"/>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0">
    <w:name w:val="xl80"/>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1">
    <w:name w:val="xl81"/>
    <w:basedOn w:val="a"/>
    <w:rsid w:val="00401FF4"/>
    <w:pPr>
      <w:pBdr>
        <w:left w:val="single" w:sz="4" w:space="0" w:color="969696"/>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2">
    <w:name w:val="xl82"/>
    <w:basedOn w:val="a"/>
    <w:rsid w:val="00401FF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401FF4"/>
    <w:pPr>
      <w:pBdr>
        <w:top w:val="single" w:sz="4" w:space="0" w:color="969696"/>
        <w:left w:val="single" w:sz="4" w:space="0" w:color="969696"/>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5">
    <w:name w:val="xl85"/>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6">
    <w:name w:val="xl86"/>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8">
    <w:name w:val="xl88"/>
    <w:basedOn w:val="a"/>
    <w:rsid w:val="00401FF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9">
    <w:name w:val="xl89"/>
    <w:basedOn w:val="a"/>
    <w:rsid w:val="00401FF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0">
    <w:name w:val="xl90"/>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1">
    <w:name w:val="xl91"/>
    <w:basedOn w:val="a"/>
    <w:rsid w:val="00401FF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2">
    <w:name w:val="xl92"/>
    <w:basedOn w:val="a"/>
    <w:rsid w:val="00401FF4"/>
    <w:pPr>
      <w:pBdr>
        <w:bottom w:val="single" w:sz="4" w:space="0" w:color="969696"/>
        <w:right w:val="single" w:sz="4" w:space="0" w:color="969696"/>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3">
    <w:name w:val="xl93"/>
    <w:basedOn w:val="a"/>
    <w:rsid w:val="00401FF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4">
    <w:name w:val="xl94"/>
    <w:basedOn w:val="a"/>
    <w:rsid w:val="00401FF4"/>
    <w:pPr>
      <w:pBdr>
        <w:bottom w:val="single" w:sz="4" w:space="0" w:color="969696"/>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5">
    <w:name w:val="xl95"/>
    <w:basedOn w:val="a"/>
    <w:rsid w:val="0040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6">
    <w:name w:val="xl96"/>
    <w:basedOn w:val="a"/>
    <w:rsid w:val="00401FF4"/>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7">
    <w:name w:val="xl97"/>
    <w:basedOn w:val="a"/>
    <w:rsid w:val="00401FF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8">
    <w:name w:val="xl98"/>
    <w:basedOn w:val="a"/>
    <w:rsid w:val="00401FF4"/>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9">
    <w:name w:val="xl99"/>
    <w:basedOn w:val="a"/>
    <w:rsid w:val="00401FF4"/>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0">
    <w:name w:val="xl100"/>
    <w:basedOn w:val="a"/>
    <w:rsid w:val="00401FF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01">
    <w:name w:val="xl101"/>
    <w:basedOn w:val="a"/>
    <w:rsid w:val="00401FF4"/>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2">
    <w:name w:val="xl102"/>
    <w:basedOn w:val="a"/>
    <w:rsid w:val="00401FF4"/>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03">
    <w:name w:val="xl103"/>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rPr>
  </w:style>
  <w:style w:type="paragraph" w:customStyle="1" w:styleId="xl104">
    <w:name w:val="xl104"/>
    <w:basedOn w:val="a"/>
    <w:rsid w:val="00401FF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a"/>
    <w:rsid w:val="00401FF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06">
    <w:name w:val="xl106"/>
    <w:basedOn w:val="a"/>
    <w:rsid w:val="00401FF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401FF4"/>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a"/>
    <w:rsid w:val="0040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9">
    <w:name w:val="xl109"/>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rPr>
  </w:style>
  <w:style w:type="paragraph" w:customStyle="1" w:styleId="xl110">
    <w:name w:val="xl110"/>
    <w:basedOn w:val="a"/>
    <w:rsid w:val="00401FF4"/>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1">
    <w:name w:val="xl111"/>
    <w:basedOn w:val="a"/>
    <w:rsid w:val="0040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2">
    <w:name w:val="xl112"/>
    <w:basedOn w:val="a"/>
    <w:rsid w:val="00401FF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13">
    <w:name w:val="xl113"/>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14">
    <w:name w:val="xl114"/>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5">
    <w:name w:val="xl115"/>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6">
    <w:name w:val="xl116"/>
    <w:basedOn w:val="a"/>
    <w:rsid w:val="00401FF4"/>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117">
    <w:name w:val="xl117"/>
    <w:basedOn w:val="a"/>
    <w:rsid w:val="00401FF4"/>
    <w:pP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8">
    <w:name w:val="xl118"/>
    <w:basedOn w:val="a"/>
    <w:rsid w:val="00401FF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401FF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0">
    <w:name w:val="xl120"/>
    <w:basedOn w:val="a"/>
    <w:rsid w:val="00401FF4"/>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401FF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2">
    <w:name w:val="xl122"/>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23">
    <w:name w:val="xl123"/>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4">
    <w:name w:val="xl124"/>
    <w:basedOn w:val="a"/>
    <w:rsid w:val="00401FF4"/>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25">
    <w:name w:val="xl125"/>
    <w:basedOn w:val="a"/>
    <w:rsid w:val="00401FF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26">
    <w:name w:val="xl126"/>
    <w:basedOn w:val="a"/>
    <w:rsid w:val="00401FF4"/>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27">
    <w:name w:val="xl127"/>
    <w:basedOn w:val="a"/>
    <w:rsid w:val="00401FF4"/>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28">
    <w:name w:val="xl128"/>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29">
    <w:name w:val="xl129"/>
    <w:basedOn w:val="a"/>
    <w:rsid w:val="00401FF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0">
    <w:name w:val="xl130"/>
    <w:basedOn w:val="a"/>
    <w:rsid w:val="00401F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1">
    <w:name w:val="xl131"/>
    <w:basedOn w:val="a"/>
    <w:rsid w:val="00401FF4"/>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2">
    <w:name w:val="xl132"/>
    <w:basedOn w:val="a"/>
    <w:rsid w:val="00401FF4"/>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3">
    <w:name w:val="xl133"/>
    <w:basedOn w:val="a"/>
    <w:uiPriority w:val="99"/>
    <w:rsid w:val="00401FF4"/>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34">
    <w:name w:val="xl134"/>
    <w:basedOn w:val="a"/>
    <w:uiPriority w:val="99"/>
    <w:rsid w:val="00401FF4"/>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uiPriority w:val="99"/>
    <w:rsid w:val="00401FF4"/>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6">
    <w:name w:val="xl136"/>
    <w:basedOn w:val="a"/>
    <w:uiPriority w:val="99"/>
    <w:rsid w:val="00401FF4"/>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7">
    <w:name w:val="xl137"/>
    <w:basedOn w:val="a"/>
    <w:uiPriority w:val="99"/>
    <w:rsid w:val="00401FF4"/>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138">
    <w:name w:val="xl138"/>
    <w:basedOn w:val="a"/>
    <w:uiPriority w:val="99"/>
    <w:rsid w:val="00401FF4"/>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139">
    <w:name w:val="xl139"/>
    <w:basedOn w:val="a"/>
    <w:uiPriority w:val="99"/>
    <w:rsid w:val="00401FF4"/>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140">
    <w:name w:val="xl140"/>
    <w:basedOn w:val="a"/>
    <w:uiPriority w:val="99"/>
    <w:rsid w:val="00401FF4"/>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xl141">
    <w:name w:val="xl141"/>
    <w:basedOn w:val="a"/>
    <w:uiPriority w:val="99"/>
    <w:rsid w:val="00401FF4"/>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xl142">
    <w:name w:val="xl142"/>
    <w:basedOn w:val="a"/>
    <w:uiPriority w:val="99"/>
    <w:rsid w:val="00401FF4"/>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ConsPlusNormal">
    <w:name w:val="ConsPlusNormal"/>
    <w:link w:val="ConsPlusNormal0"/>
    <w:rsid w:val="00401FF4"/>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401FF4"/>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fd">
    <w:name w:val="Emphasis"/>
    <w:uiPriority w:val="99"/>
    <w:qFormat/>
    <w:rsid w:val="00401FF4"/>
    <w:rPr>
      <w:rFonts w:ascii="Times New Roman" w:hAnsi="Times New Roman" w:cs="Times New Roman" w:hint="default"/>
      <w:i/>
      <w:iCs w:val="0"/>
    </w:rPr>
  </w:style>
  <w:style w:type="character" w:customStyle="1" w:styleId="HTML1">
    <w:name w:val="Стандартный HTML Знак1"/>
    <w:uiPriority w:val="99"/>
    <w:semiHidden/>
    <w:rsid w:val="00401FF4"/>
    <w:rPr>
      <w:rFonts w:ascii="Consolas" w:hAnsi="Consolas" w:cs="Consolas"/>
      <w:sz w:val="20"/>
      <w:szCs w:val="20"/>
    </w:rPr>
  </w:style>
  <w:style w:type="character" w:customStyle="1" w:styleId="afe">
    <w:name w:val="Текст сноски Знак"/>
    <w:aliases w:val="Знак Знак"/>
    <w:link w:val="aff"/>
    <w:uiPriority w:val="99"/>
    <w:rsid w:val="00401FF4"/>
  </w:style>
  <w:style w:type="paragraph" w:styleId="aff">
    <w:name w:val="footnote text"/>
    <w:aliases w:val="Знак"/>
    <w:basedOn w:val="a"/>
    <w:link w:val="afe"/>
    <w:uiPriority w:val="99"/>
    <w:unhideWhenUsed/>
    <w:rsid w:val="00401FF4"/>
    <w:pPr>
      <w:spacing w:before="100" w:beforeAutospacing="1" w:after="100" w:afterAutospacing="1" w:line="240" w:lineRule="auto"/>
    </w:pPr>
  </w:style>
  <w:style w:type="character" w:customStyle="1" w:styleId="14">
    <w:name w:val="Текст сноски Знак1"/>
    <w:basedOn w:val="a0"/>
    <w:uiPriority w:val="99"/>
    <w:rsid w:val="00401FF4"/>
    <w:rPr>
      <w:sz w:val="20"/>
      <w:szCs w:val="20"/>
    </w:rPr>
  </w:style>
  <w:style w:type="character" w:customStyle="1" w:styleId="aff0">
    <w:name w:val="Текст концевой сноски Знак"/>
    <w:link w:val="aff1"/>
    <w:uiPriority w:val="99"/>
    <w:rsid w:val="00401FF4"/>
    <w:rPr>
      <w:rFonts w:ascii="Calibri" w:eastAsia="Calibri" w:hAnsi="Calibri"/>
    </w:rPr>
  </w:style>
  <w:style w:type="paragraph" w:styleId="aff1">
    <w:name w:val="endnote text"/>
    <w:basedOn w:val="a"/>
    <w:link w:val="aff0"/>
    <w:uiPriority w:val="99"/>
    <w:unhideWhenUsed/>
    <w:rsid w:val="00401FF4"/>
    <w:pPr>
      <w:spacing w:after="0" w:line="240" w:lineRule="auto"/>
    </w:pPr>
    <w:rPr>
      <w:rFonts w:ascii="Calibri" w:eastAsia="Calibri" w:hAnsi="Calibri"/>
    </w:rPr>
  </w:style>
  <w:style w:type="character" w:customStyle="1" w:styleId="15">
    <w:name w:val="Текст концевой сноски Знак1"/>
    <w:basedOn w:val="a0"/>
    <w:uiPriority w:val="99"/>
    <w:rsid w:val="00401FF4"/>
    <w:rPr>
      <w:sz w:val="20"/>
      <w:szCs w:val="20"/>
    </w:rPr>
  </w:style>
  <w:style w:type="character" w:customStyle="1" w:styleId="aff2">
    <w:name w:val="Красная строка Знак"/>
    <w:link w:val="aff3"/>
    <w:uiPriority w:val="99"/>
    <w:rsid w:val="00401FF4"/>
    <w:rPr>
      <w:rFonts w:eastAsia="Calibri"/>
    </w:rPr>
  </w:style>
  <w:style w:type="paragraph" w:styleId="aff3">
    <w:name w:val="Body Text First Indent"/>
    <w:basedOn w:val="a8"/>
    <w:link w:val="aff2"/>
    <w:uiPriority w:val="99"/>
    <w:unhideWhenUsed/>
    <w:rsid w:val="00401FF4"/>
    <w:pPr>
      <w:spacing w:after="120"/>
      <w:ind w:firstLine="210"/>
      <w:jc w:val="left"/>
    </w:pPr>
    <w:rPr>
      <w:rFonts w:asciiTheme="minorHAnsi" w:eastAsia="Calibri" w:hAnsiTheme="minorHAnsi" w:cstheme="minorBidi"/>
      <w:b w:val="0"/>
      <w:sz w:val="22"/>
      <w:szCs w:val="22"/>
      <w:lang w:val="ru-RU" w:eastAsia="ru-RU"/>
    </w:rPr>
  </w:style>
  <w:style w:type="character" w:customStyle="1" w:styleId="16">
    <w:name w:val="Красная строка Знак1"/>
    <w:basedOn w:val="a9"/>
    <w:uiPriority w:val="99"/>
    <w:rsid w:val="00401FF4"/>
  </w:style>
  <w:style w:type="character" w:customStyle="1" w:styleId="11">
    <w:name w:val="Основной текст Знак1"/>
    <w:link w:val="a8"/>
    <w:rsid w:val="00401FF4"/>
    <w:rPr>
      <w:rFonts w:ascii="Times New Roman" w:eastAsia="Times New Roman" w:hAnsi="Times New Roman" w:cs="Times New Roman"/>
      <w:b/>
      <w:sz w:val="28"/>
      <w:szCs w:val="20"/>
      <w:lang w:val="x-none" w:eastAsia="x-none"/>
    </w:rPr>
  </w:style>
  <w:style w:type="character" w:customStyle="1" w:styleId="210">
    <w:name w:val="Основной текст 2 Знак1"/>
    <w:basedOn w:val="a0"/>
    <w:uiPriority w:val="99"/>
    <w:rsid w:val="00401FF4"/>
  </w:style>
  <w:style w:type="character" w:customStyle="1" w:styleId="310">
    <w:name w:val="Основной текст 3 Знак1"/>
    <w:uiPriority w:val="99"/>
    <w:rsid w:val="00401FF4"/>
    <w:rPr>
      <w:sz w:val="16"/>
      <w:szCs w:val="16"/>
    </w:rPr>
  </w:style>
  <w:style w:type="character" w:customStyle="1" w:styleId="211">
    <w:name w:val="Основной текст с отступом 2 Знак1"/>
    <w:basedOn w:val="a0"/>
    <w:uiPriority w:val="99"/>
    <w:rsid w:val="00401FF4"/>
  </w:style>
  <w:style w:type="character" w:customStyle="1" w:styleId="33">
    <w:name w:val="Основной текст с отступом 3 Знак"/>
    <w:link w:val="34"/>
    <w:uiPriority w:val="99"/>
    <w:rsid w:val="00401FF4"/>
    <w:rPr>
      <w:rFonts w:ascii="Calibri" w:hAnsi="Calibri"/>
      <w:sz w:val="16"/>
      <w:szCs w:val="16"/>
    </w:rPr>
  </w:style>
  <w:style w:type="paragraph" w:styleId="34">
    <w:name w:val="Body Text Indent 3"/>
    <w:basedOn w:val="a"/>
    <w:link w:val="33"/>
    <w:uiPriority w:val="99"/>
    <w:unhideWhenUsed/>
    <w:rsid w:val="00401FF4"/>
    <w:pPr>
      <w:spacing w:after="120" w:line="240" w:lineRule="auto"/>
      <w:ind w:left="283"/>
    </w:pPr>
    <w:rPr>
      <w:rFonts w:ascii="Calibri" w:hAnsi="Calibri"/>
      <w:sz w:val="16"/>
      <w:szCs w:val="16"/>
    </w:rPr>
  </w:style>
  <w:style w:type="character" w:customStyle="1" w:styleId="311">
    <w:name w:val="Основной текст с отступом 3 Знак1"/>
    <w:basedOn w:val="a0"/>
    <w:uiPriority w:val="99"/>
    <w:rsid w:val="00401FF4"/>
    <w:rPr>
      <w:sz w:val="16"/>
      <w:szCs w:val="16"/>
    </w:rPr>
  </w:style>
  <w:style w:type="character" w:customStyle="1" w:styleId="aff4">
    <w:name w:val="Схема документа Знак"/>
    <w:link w:val="aff5"/>
    <w:uiPriority w:val="99"/>
    <w:rsid w:val="00401FF4"/>
    <w:rPr>
      <w:rFonts w:ascii="Tahoma" w:eastAsia="Calibri" w:hAnsi="Tahoma"/>
      <w:shd w:val="clear" w:color="auto" w:fill="000080"/>
    </w:rPr>
  </w:style>
  <w:style w:type="paragraph" w:styleId="aff5">
    <w:name w:val="Document Map"/>
    <w:basedOn w:val="a"/>
    <w:link w:val="aff4"/>
    <w:uiPriority w:val="99"/>
    <w:unhideWhenUsed/>
    <w:rsid w:val="00401FF4"/>
    <w:pPr>
      <w:shd w:val="clear" w:color="auto" w:fill="000080"/>
      <w:spacing w:after="0" w:line="240" w:lineRule="auto"/>
    </w:pPr>
    <w:rPr>
      <w:rFonts w:ascii="Tahoma" w:eastAsia="Calibri" w:hAnsi="Tahoma"/>
    </w:rPr>
  </w:style>
  <w:style w:type="character" w:customStyle="1" w:styleId="17">
    <w:name w:val="Схема документа Знак1"/>
    <w:basedOn w:val="a0"/>
    <w:uiPriority w:val="99"/>
    <w:rsid w:val="00401FF4"/>
    <w:rPr>
      <w:rFonts w:ascii="Tahoma" w:hAnsi="Tahoma" w:cs="Tahoma"/>
      <w:sz w:val="16"/>
      <w:szCs w:val="16"/>
    </w:rPr>
  </w:style>
  <w:style w:type="character" w:customStyle="1" w:styleId="aff6">
    <w:name w:val="Текст Знак"/>
    <w:link w:val="aff7"/>
    <w:uiPriority w:val="99"/>
    <w:rsid w:val="00401FF4"/>
    <w:rPr>
      <w:rFonts w:ascii="Courier New" w:eastAsia="Calibri" w:hAnsi="Courier New"/>
    </w:rPr>
  </w:style>
  <w:style w:type="paragraph" w:styleId="aff7">
    <w:name w:val="Plain Text"/>
    <w:basedOn w:val="a"/>
    <w:link w:val="aff6"/>
    <w:uiPriority w:val="99"/>
    <w:unhideWhenUsed/>
    <w:rsid w:val="00401FF4"/>
    <w:pPr>
      <w:spacing w:after="0" w:line="240" w:lineRule="auto"/>
    </w:pPr>
    <w:rPr>
      <w:rFonts w:ascii="Courier New" w:eastAsia="Calibri" w:hAnsi="Courier New"/>
    </w:rPr>
  </w:style>
  <w:style w:type="character" w:customStyle="1" w:styleId="18">
    <w:name w:val="Текст Знак1"/>
    <w:basedOn w:val="a0"/>
    <w:uiPriority w:val="99"/>
    <w:rsid w:val="00401FF4"/>
    <w:rPr>
      <w:rFonts w:ascii="Consolas" w:hAnsi="Consolas" w:cs="Consolas"/>
      <w:sz w:val="21"/>
      <w:szCs w:val="21"/>
    </w:rPr>
  </w:style>
  <w:style w:type="paragraph" w:customStyle="1" w:styleId="ConsPlusCell">
    <w:name w:val="ConsPlusCell"/>
    <w:uiPriority w:val="99"/>
    <w:rsid w:val="00401FF4"/>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401FF4"/>
    <w:pPr>
      <w:spacing w:after="0" w:line="240" w:lineRule="auto"/>
      <w:jc w:val="center"/>
    </w:pPr>
    <w:rPr>
      <w:rFonts w:ascii="Times New Roman" w:eastAsia="Times New Roman" w:hAnsi="Times New Roman" w:cs="Times New Roman"/>
      <w:sz w:val="28"/>
      <w:szCs w:val="20"/>
    </w:rPr>
  </w:style>
  <w:style w:type="paragraph" w:customStyle="1" w:styleId="aff8">
    <w:name w:val="Нормальный (таблица)"/>
    <w:basedOn w:val="a"/>
    <w:next w:val="a"/>
    <w:uiPriority w:val="99"/>
    <w:rsid w:val="00401FF4"/>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401FF4"/>
    <w:pPr>
      <w:suppressAutoHyphens/>
      <w:spacing w:after="0" w:line="360" w:lineRule="auto"/>
    </w:pPr>
    <w:rPr>
      <w:rFonts w:ascii="Times New Roman" w:eastAsia="Times New Roman" w:hAnsi="Times New Roman" w:cs="Times New Roman"/>
      <w:sz w:val="28"/>
      <w:szCs w:val="20"/>
      <w:lang w:eastAsia="ar-SA"/>
    </w:rPr>
  </w:style>
  <w:style w:type="paragraph" w:customStyle="1" w:styleId="aff9">
    <w:name w:val="Стиль"/>
    <w:uiPriority w:val="99"/>
    <w:rsid w:val="00401FF4"/>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a">
    <w:name w:val="Знак Знак Знак Знак Знак Знак"/>
    <w:basedOn w:val="a"/>
    <w:uiPriority w:val="99"/>
    <w:rsid w:val="00401FF4"/>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9">
    <w:name w:val="Абзац списка1"/>
    <w:basedOn w:val="a"/>
    <w:uiPriority w:val="99"/>
    <w:qFormat/>
    <w:rsid w:val="00401FF4"/>
    <w:pPr>
      <w:ind w:left="720"/>
    </w:pPr>
    <w:rPr>
      <w:rFonts w:ascii="Calibri" w:eastAsia="Calibri" w:hAnsi="Calibri" w:cs="Calibri"/>
      <w:lang w:eastAsia="en-US"/>
    </w:rPr>
  </w:style>
  <w:style w:type="paragraph" w:customStyle="1" w:styleId="affb">
    <w:name w:val="Базовый"/>
    <w:uiPriority w:val="99"/>
    <w:rsid w:val="00401FF4"/>
    <w:pPr>
      <w:suppressAutoHyphens/>
    </w:pPr>
    <w:rPr>
      <w:rFonts w:ascii="Calibri" w:eastAsia="SimSun" w:hAnsi="Calibri" w:cs="Times New Roman"/>
    </w:rPr>
  </w:style>
  <w:style w:type="paragraph" w:customStyle="1" w:styleId="affc">
    <w:name w:val="Прижатый влево"/>
    <w:basedOn w:val="a"/>
    <w:next w:val="a"/>
    <w:uiPriority w:val="99"/>
    <w:rsid w:val="00401FF4"/>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401F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401FF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d">
    <w:name w:val="Внимание"/>
    <w:basedOn w:val="a"/>
    <w:next w:val="a"/>
    <w:uiPriority w:val="99"/>
    <w:rsid w:val="00401FF4"/>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e">
    <w:name w:val="Внимание: криминал!!"/>
    <w:basedOn w:val="affd"/>
    <w:next w:val="a"/>
    <w:uiPriority w:val="99"/>
    <w:rsid w:val="00401FF4"/>
  </w:style>
  <w:style w:type="paragraph" w:customStyle="1" w:styleId="afff">
    <w:name w:val="Внимание: недобросовестность!"/>
    <w:basedOn w:val="affd"/>
    <w:next w:val="a"/>
    <w:uiPriority w:val="99"/>
    <w:rsid w:val="00401FF4"/>
  </w:style>
  <w:style w:type="paragraph" w:customStyle="1" w:styleId="afff0">
    <w:name w:val="Основное меню (преемственное)"/>
    <w:basedOn w:val="a"/>
    <w:next w:val="a"/>
    <w:uiPriority w:val="99"/>
    <w:rsid w:val="00401FF4"/>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f1">
    <w:basedOn w:val="afff0"/>
    <w:next w:val="a"/>
    <w:uiPriority w:val="99"/>
    <w:rsid w:val="00B35C06"/>
    <w:pPr>
      <w:shd w:val="clear" w:color="auto" w:fill="F0F0F0"/>
    </w:pPr>
    <w:rPr>
      <w:rFonts w:ascii="Arial" w:hAnsi="Arial" w:cs="Arial"/>
      <w:b/>
      <w:bCs/>
      <w:color w:val="0058A9"/>
    </w:rPr>
  </w:style>
  <w:style w:type="paragraph" w:customStyle="1" w:styleId="afff2">
    <w:name w:val="Заголовок группы контролов"/>
    <w:basedOn w:val="a"/>
    <w:next w:val="a"/>
    <w:uiPriority w:val="99"/>
    <w:rsid w:val="00401FF4"/>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f3">
    <w:name w:val="Заголовок для информации об изменениях"/>
    <w:basedOn w:val="1"/>
    <w:next w:val="a"/>
    <w:uiPriority w:val="99"/>
    <w:rsid w:val="00401FF4"/>
    <w:pPr>
      <w:keepNext w:val="0"/>
      <w:widowControl w:val="0"/>
      <w:shd w:val="clear" w:color="auto" w:fill="FFFFFF"/>
      <w:autoSpaceDE w:val="0"/>
      <w:autoSpaceDN w:val="0"/>
      <w:adjustRightInd w:val="0"/>
      <w:jc w:val="both"/>
      <w:outlineLvl w:val="9"/>
    </w:pPr>
    <w:rPr>
      <w:rFonts w:ascii="Arial" w:eastAsia="Calibri" w:hAnsi="Arial" w:cs="Arial"/>
      <w:sz w:val="20"/>
    </w:rPr>
  </w:style>
  <w:style w:type="paragraph" w:customStyle="1" w:styleId="afff4">
    <w:name w:val="Заголовок приложения"/>
    <w:basedOn w:val="a"/>
    <w:next w:val="a"/>
    <w:uiPriority w:val="99"/>
    <w:rsid w:val="00401FF4"/>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5">
    <w:name w:val="Заголовок распахивающейся части диалога"/>
    <w:basedOn w:val="a"/>
    <w:next w:val="a"/>
    <w:uiPriority w:val="99"/>
    <w:rsid w:val="00401FF4"/>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6">
    <w:name w:val="Заголовок статьи"/>
    <w:basedOn w:val="a"/>
    <w:next w:val="a"/>
    <w:uiPriority w:val="99"/>
    <w:rsid w:val="00401FF4"/>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7">
    <w:name w:val="Заголовок ЭР (левое окно)"/>
    <w:basedOn w:val="a"/>
    <w:next w:val="a"/>
    <w:uiPriority w:val="99"/>
    <w:rsid w:val="00401FF4"/>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8">
    <w:name w:val="Заголовок ЭР (правое окно)"/>
    <w:basedOn w:val="afff7"/>
    <w:next w:val="a"/>
    <w:uiPriority w:val="99"/>
    <w:rsid w:val="00401FF4"/>
    <w:pPr>
      <w:spacing w:before="0" w:after="0"/>
      <w:jc w:val="left"/>
    </w:pPr>
    <w:rPr>
      <w:b w:val="0"/>
      <w:bCs w:val="0"/>
      <w:color w:val="auto"/>
      <w:sz w:val="24"/>
      <w:szCs w:val="24"/>
    </w:rPr>
  </w:style>
  <w:style w:type="paragraph" w:customStyle="1" w:styleId="afff9">
    <w:name w:val="Интерактивный заголовок"/>
    <w:basedOn w:val="a6"/>
    <w:next w:val="a"/>
    <w:uiPriority w:val="99"/>
    <w:rsid w:val="00401FF4"/>
    <w:pPr>
      <w:widowControl w:val="0"/>
      <w:autoSpaceDE w:val="0"/>
      <w:autoSpaceDN w:val="0"/>
      <w:adjustRightInd w:val="0"/>
      <w:jc w:val="both"/>
    </w:pPr>
    <w:rPr>
      <w:rFonts w:ascii="Arial" w:hAnsi="Arial" w:cs="Arial"/>
      <w:b w:val="0"/>
      <w:sz w:val="24"/>
      <w:szCs w:val="24"/>
      <w:u w:val="single"/>
      <w:lang w:val="ru-RU" w:eastAsia="ru-RU"/>
    </w:rPr>
  </w:style>
  <w:style w:type="paragraph" w:customStyle="1" w:styleId="afffa">
    <w:name w:val="Текст информации об изменениях"/>
    <w:basedOn w:val="a"/>
    <w:next w:val="a"/>
    <w:uiPriority w:val="99"/>
    <w:rsid w:val="00401FF4"/>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b">
    <w:name w:val="Информация об изменениях"/>
    <w:basedOn w:val="afffa"/>
    <w:next w:val="a"/>
    <w:uiPriority w:val="99"/>
    <w:rsid w:val="00401FF4"/>
    <w:pPr>
      <w:shd w:val="clear" w:color="auto" w:fill="EAEFED"/>
      <w:spacing w:before="180"/>
      <w:ind w:left="360" w:right="360"/>
    </w:pPr>
    <w:rPr>
      <w:color w:val="auto"/>
      <w:sz w:val="24"/>
      <w:szCs w:val="24"/>
    </w:rPr>
  </w:style>
  <w:style w:type="paragraph" w:customStyle="1" w:styleId="afffc">
    <w:name w:val="Текст (справка)"/>
    <w:basedOn w:val="a"/>
    <w:next w:val="a"/>
    <w:uiPriority w:val="99"/>
    <w:rsid w:val="00401FF4"/>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d">
    <w:name w:val="Комментарий"/>
    <w:basedOn w:val="afffc"/>
    <w:next w:val="a"/>
    <w:uiPriority w:val="99"/>
    <w:rsid w:val="00401FF4"/>
    <w:pPr>
      <w:shd w:val="clear" w:color="auto" w:fill="F0F0F0"/>
      <w:spacing w:before="75"/>
      <w:ind w:left="0" w:right="0"/>
      <w:jc w:val="both"/>
    </w:pPr>
    <w:rPr>
      <w:color w:val="353842"/>
    </w:rPr>
  </w:style>
  <w:style w:type="paragraph" w:customStyle="1" w:styleId="afffe">
    <w:name w:val="Информация об изменениях документа"/>
    <w:basedOn w:val="afffd"/>
    <w:next w:val="a"/>
    <w:uiPriority w:val="99"/>
    <w:rsid w:val="00401FF4"/>
  </w:style>
  <w:style w:type="paragraph" w:customStyle="1" w:styleId="affff">
    <w:name w:val="Текст (лев. подпись)"/>
    <w:basedOn w:val="a"/>
    <w:next w:val="a"/>
    <w:uiPriority w:val="99"/>
    <w:rsid w:val="00401FF4"/>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0">
    <w:name w:val="Колонтитул (левый)"/>
    <w:basedOn w:val="affff"/>
    <w:next w:val="a"/>
    <w:uiPriority w:val="99"/>
    <w:rsid w:val="00401FF4"/>
    <w:pPr>
      <w:jc w:val="both"/>
    </w:pPr>
    <w:rPr>
      <w:sz w:val="16"/>
      <w:szCs w:val="16"/>
    </w:rPr>
  </w:style>
  <w:style w:type="paragraph" w:customStyle="1" w:styleId="affff1">
    <w:name w:val="Текст (прав. подпись)"/>
    <w:basedOn w:val="a"/>
    <w:next w:val="a"/>
    <w:uiPriority w:val="99"/>
    <w:rsid w:val="00401FF4"/>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2">
    <w:name w:val="Колонтитул (правый)"/>
    <w:basedOn w:val="affff1"/>
    <w:next w:val="a"/>
    <w:uiPriority w:val="99"/>
    <w:rsid w:val="00401FF4"/>
    <w:pPr>
      <w:jc w:val="both"/>
    </w:pPr>
    <w:rPr>
      <w:sz w:val="16"/>
      <w:szCs w:val="16"/>
    </w:rPr>
  </w:style>
  <w:style w:type="paragraph" w:customStyle="1" w:styleId="affff3">
    <w:name w:val="Комментарий пользователя"/>
    <w:basedOn w:val="afffd"/>
    <w:next w:val="a"/>
    <w:uiPriority w:val="99"/>
    <w:rsid w:val="00401FF4"/>
  </w:style>
  <w:style w:type="paragraph" w:customStyle="1" w:styleId="affff4">
    <w:name w:val="Куда обратиться?"/>
    <w:basedOn w:val="affd"/>
    <w:next w:val="a"/>
    <w:uiPriority w:val="99"/>
    <w:rsid w:val="00401FF4"/>
  </w:style>
  <w:style w:type="paragraph" w:customStyle="1" w:styleId="affff5">
    <w:name w:val="Моноширинный"/>
    <w:basedOn w:val="a"/>
    <w:next w:val="a"/>
    <w:uiPriority w:val="99"/>
    <w:rsid w:val="00401FF4"/>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6">
    <w:name w:val="Необходимые документы"/>
    <w:basedOn w:val="affd"/>
    <w:next w:val="a"/>
    <w:uiPriority w:val="99"/>
    <w:rsid w:val="00401FF4"/>
  </w:style>
  <w:style w:type="paragraph" w:customStyle="1" w:styleId="affff7">
    <w:name w:val="Объект"/>
    <w:basedOn w:val="a"/>
    <w:next w:val="a"/>
    <w:uiPriority w:val="99"/>
    <w:rsid w:val="00401FF4"/>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8">
    <w:name w:val="Таблицы (моноширинный)"/>
    <w:basedOn w:val="a"/>
    <w:next w:val="a"/>
    <w:uiPriority w:val="99"/>
    <w:rsid w:val="00401FF4"/>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9">
    <w:name w:val="Оглавление"/>
    <w:basedOn w:val="affff8"/>
    <w:next w:val="a"/>
    <w:uiPriority w:val="99"/>
    <w:rsid w:val="00401FF4"/>
    <w:pPr>
      <w:ind w:left="140"/>
    </w:pPr>
    <w:rPr>
      <w:rFonts w:ascii="Arial" w:hAnsi="Arial" w:cs="Arial"/>
      <w:sz w:val="24"/>
      <w:szCs w:val="24"/>
    </w:rPr>
  </w:style>
  <w:style w:type="paragraph" w:customStyle="1" w:styleId="affffa">
    <w:name w:val="Переменная часть"/>
    <w:basedOn w:val="afff0"/>
    <w:next w:val="a"/>
    <w:uiPriority w:val="99"/>
    <w:rsid w:val="00401FF4"/>
    <w:rPr>
      <w:rFonts w:ascii="Arial" w:hAnsi="Arial" w:cs="Arial"/>
      <w:sz w:val="20"/>
      <w:szCs w:val="20"/>
    </w:rPr>
  </w:style>
  <w:style w:type="paragraph" w:customStyle="1" w:styleId="affffb">
    <w:name w:val="Подвал для информации об изменениях"/>
    <w:basedOn w:val="1"/>
    <w:next w:val="a"/>
    <w:uiPriority w:val="99"/>
    <w:rsid w:val="00401FF4"/>
    <w:pPr>
      <w:keepNext w:val="0"/>
      <w:widowControl w:val="0"/>
      <w:autoSpaceDE w:val="0"/>
      <w:autoSpaceDN w:val="0"/>
      <w:adjustRightInd w:val="0"/>
      <w:jc w:val="both"/>
      <w:outlineLvl w:val="9"/>
    </w:pPr>
    <w:rPr>
      <w:rFonts w:ascii="Arial" w:eastAsia="Calibri" w:hAnsi="Arial" w:cs="Arial"/>
      <w:sz w:val="20"/>
    </w:rPr>
  </w:style>
  <w:style w:type="paragraph" w:customStyle="1" w:styleId="affffc">
    <w:name w:val="Подзаголовок для информации об изменениях"/>
    <w:basedOn w:val="afffa"/>
    <w:next w:val="a"/>
    <w:uiPriority w:val="99"/>
    <w:rsid w:val="00401FF4"/>
    <w:rPr>
      <w:b/>
      <w:bCs/>
      <w:sz w:val="24"/>
      <w:szCs w:val="24"/>
    </w:rPr>
  </w:style>
  <w:style w:type="paragraph" w:customStyle="1" w:styleId="affffd">
    <w:name w:val="Подчёркнуный текст"/>
    <w:basedOn w:val="a"/>
    <w:next w:val="a"/>
    <w:uiPriority w:val="99"/>
    <w:rsid w:val="00401FF4"/>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e">
    <w:name w:val="Постоянная часть"/>
    <w:basedOn w:val="afff0"/>
    <w:next w:val="a"/>
    <w:uiPriority w:val="99"/>
    <w:rsid w:val="00401FF4"/>
    <w:rPr>
      <w:rFonts w:ascii="Arial" w:hAnsi="Arial" w:cs="Arial"/>
      <w:sz w:val="22"/>
      <w:szCs w:val="22"/>
    </w:rPr>
  </w:style>
  <w:style w:type="paragraph" w:customStyle="1" w:styleId="afffff">
    <w:name w:val="Пример."/>
    <w:basedOn w:val="affd"/>
    <w:next w:val="a"/>
    <w:uiPriority w:val="99"/>
    <w:rsid w:val="00401FF4"/>
  </w:style>
  <w:style w:type="paragraph" w:customStyle="1" w:styleId="afffff0">
    <w:name w:val="Примечание."/>
    <w:basedOn w:val="affd"/>
    <w:next w:val="a"/>
    <w:uiPriority w:val="99"/>
    <w:rsid w:val="00401FF4"/>
  </w:style>
  <w:style w:type="paragraph" w:customStyle="1" w:styleId="afffff1">
    <w:name w:val="Словарная статья"/>
    <w:basedOn w:val="a"/>
    <w:next w:val="a"/>
    <w:uiPriority w:val="99"/>
    <w:rsid w:val="00401FF4"/>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f2">
    <w:name w:val="Ссылка на официальную публикацию"/>
    <w:basedOn w:val="a"/>
    <w:next w:val="a"/>
    <w:uiPriority w:val="99"/>
    <w:rsid w:val="00401FF4"/>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3">
    <w:name w:val="Текст в таблице"/>
    <w:basedOn w:val="aff8"/>
    <w:next w:val="a"/>
    <w:uiPriority w:val="99"/>
    <w:rsid w:val="00401FF4"/>
    <w:pPr>
      <w:ind w:firstLine="500"/>
    </w:pPr>
  </w:style>
  <w:style w:type="paragraph" w:customStyle="1" w:styleId="afffff4">
    <w:name w:val="Текст ЭР (см. также)"/>
    <w:basedOn w:val="a"/>
    <w:next w:val="a"/>
    <w:uiPriority w:val="99"/>
    <w:rsid w:val="00401FF4"/>
    <w:pPr>
      <w:widowControl w:val="0"/>
      <w:autoSpaceDE w:val="0"/>
      <w:autoSpaceDN w:val="0"/>
      <w:adjustRightInd w:val="0"/>
      <w:spacing w:before="200" w:after="0" w:line="240" w:lineRule="auto"/>
    </w:pPr>
    <w:rPr>
      <w:rFonts w:ascii="Arial" w:eastAsia="Times New Roman" w:hAnsi="Arial" w:cs="Arial"/>
    </w:rPr>
  </w:style>
  <w:style w:type="paragraph" w:customStyle="1" w:styleId="afffff5">
    <w:name w:val="Технический комментарий"/>
    <w:basedOn w:val="a"/>
    <w:next w:val="a"/>
    <w:uiPriority w:val="99"/>
    <w:rsid w:val="00401FF4"/>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6">
    <w:name w:val="Формула"/>
    <w:basedOn w:val="a"/>
    <w:next w:val="a"/>
    <w:uiPriority w:val="99"/>
    <w:rsid w:val="00401FF4"/>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7">
    <w:name w:val="Центрированный (таблица)"/>
    <w:basedOn w:val="aff8"/>
    <w:next w:val="a"/>
    <w:uiPriority w:val="99"/>
    <w:rsid w:val="00401FF4"/>
    <w:pPr>
      <w:jc w:val="center"/>
    </w:pPr>
  </w:style>
  <w:style w:type="paragraph" w:customStyle="1" w:styleId="-">
    <w:name w:val="ЭР-содержание (правое окно)"/>
    <w:basedOn w:val="a"/>
    <w:next w:val="a"/>
    <w:uiPriority w:val="99"/>
    <w:rsid w:val="00401FF4"/>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401FF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1">
    <w:name w:val="consplusnormal"/>
    <w:basedOn w:val="a"/>
    <w:uiPriority w:val="99"/>
    <w:rsid w:val="00401F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401FF4"/>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401FF4"/>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401FF4"/>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401FF4"/>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401FF4"/>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401FF4"/>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401FF4"/>
    <w:pPr>
      <w:spacing w:before="75" w:after="75" w:line="240" w:lineRule="auto"/>
    </w:pPr>
    <w:rPr>
      <w:rFonts w:ascii="Arial" w:eastAsia="Times New Roman" w:hAnsi="Arial" w:cs="Arial"/>
      <w:color w:val="000000"/>
      <w:sz w:val="20"/>
      <w:szCs w:val="20"/>
    </w:rPr>
  </w:style>
  <w:style w:type="paragraph" w:customStyle="1" w:styleId="1a">
    <w:name w:val="Стиль1"/>
    <w:basedOn w:val="a"/>
    <w:uiPriority w:val="99"/>
    <w:rsid w:val="00401FF4"/>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401FF4"/>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401FF4"/>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8">
    <w:name w:val="Знак Знак Знак Знак"/>
    <w:basedOn w:val="a"/>
    <w:uiPriority w:val="99"/>
    <w:rsid w:val="00401FF4"/>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401FF4"/>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401FF4"/>
    <w:pPr>
      <w:spacing w:after="120" w:line="336" w:lineRule="auto"/>
      <w:ind w:firstLine="567"/>
      <w:jc w:val="both"/>
    </w:pPr>
    <w:rPr>
      <w:rFonts w:ascii="Times New Roman" w:eastAsia="Times New Roman" w:hAnsi="Times New Roman" w:cs="Times New Roman"/>
      <w:sz w:val="24"/>
      <w:szCs w:val="20"/>
    </w:rPr>
  </w:style>
  <w:style w:type="paragraph" w:customStyle="1" w:styleId="1b">
    <w:name w:val="Знак1"/>
    <w:basedOn w:val="a"/>
    <w:uiPriority w:val="99"/>
    <w:rsid w:val="00401FF4"/>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c">
    <w:name w:val="Название1"/>
    <w:basedOn w:val="a"/>
    <w:uiPriority w:val="99"/>
    <w:rsid w:val="00401FF4"/>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d">
    <w:name w:val="Указатель1"/>
    <w:basedOn w:val="a"/>
    <w:uiPriority w:val="99"/>
    <w:rsid w:val="00401FF4"/>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9">
    <w:name w:val="Основной"/>
    <w:basedOn w:val="a"/>
    <w:uiPriority w:val="99"/>
    <w:rsid w:val="00401FF4"/>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a">
    <w:name w:val="Содержимое таблицы"/>
    <w:basedOn w:val="a"/>
    <w:uiPriority w:val="99"/>
    <w:rsid w:val="00401FF4"/>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b">
    <w:name w:val="Заголовок таблицы"/>
    <w:basedOn w:val="afffffa"/>
    <w:uiPriority w:val="99"/>
    <w:rsid w:val="00401FF4"/>
    <w:pPr>
      <w:jc w:val="center"/>
    </w:pPr>
    <w:rPr>
      <w:b/>
      <w:bCs/>
    </w:rPr>
  </w:style>
  <w:style w:type="paragraph" w:customStyle="1" w:styleId="afffffc">
    <w:name w:val="Содержимое врезки"/>
    <w:basedOn w:val="a8"/>
    <w:uiPriority w:val="99"/>
    <w:rsid w:val="00401FF4"/>
    <w:pPr>
      <w:suppressAutoHyphens/>
      <w:spacing w:after="120"/>
      <w:jc w:val="left"/>
    </w:pPr>
    <w:rPr>
      <w:rFonts w:eastAsia="Calibri"/>
      <w:b w:val="0"/>
      <w:sz w:val="24"/>
      <w:szCs w:val="24"/>
      <w:lang w:eastAsia="ar-SA"/>
    </w:rPr>
  </w:style>
  <w:style w:type="paragraph" w:customStyle="1" w:styleId="ConsTitle">
    <w:name w:val="ConsTitle"/>
    <w:uiPriority w:val="99"/>
    <w:rsid w:val="00401FF4"/>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401FF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401F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d">
    <w:name w:val="Отчетный"/>
    <w:basedOn w:val="a"/>
    <w:uiPriority w:val="99"/>
    <w:rsid w:val="00401FF4"/>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a"/>
    <w:uiPriority w:val="99"/>
    <w:rsid w:val="00401FF4"/>
    <w:pPr>
      <w:ind w:firstLine="601"/>
    </w:pPr>
    <w:rPr>
      <w:szCs w:val="28"/>
      <w:lang w:eastAsia="en-US"/>
    </w:rPr>
  </w:style>
  <w:style w:type="paragraph" w:customStyle="1" w:styleId="27">
    <w:name w:val="Знак2"/>
    <w:basedOn w:val="a"/>
    <w:uiPriority w:val="99"/>
    <w:rsid w:val="00401FF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401FF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401FF4"/>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401FF4"/>
    <w:pPr>
      <w:spacing w:after="0" w:line="240" w:lineRule="auto"/>
      <w:jc w:val="right"/>
    </w:pPr>
    <w:rPr>
      <w:rFonts w:ascii="Times New Roman" w:eastAsia="Times New Roman" w:hAnsi="Times New Roman" w:cs="Times New Roman"/>
      <w:sz w:val="24"/>
      <w:szCs w:val="24"/>
    </w:rPr>
  </w:style>
  <w:style w:type="paragraph" w:customStyle="1" w:styleId="afffffe">
    <w:name w:val="Внимание: Криминал!!"/>
    <w:basedOn w:val="a"/>
    <w:next w:val="a"/>
    <w:uiPriority w:val="99"/>
    <w:rsid w:val="00401FF4"/>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f">
    <w:name w:val="Интерфейс"/>
    <w:basedOn w:val="a"/>
    <w:next w:val="a"/>
    <w:uiPriority w:val="99"/>
    <w:rsid w:val="00401FF4"/>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401FF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401FF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401FF4"/>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401FF4"/>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401FF4"/>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401FF4"/>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401FF4"/>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401FF4"/>
    <w:pPr>
      <w:ind w:left="720"/>
    </w:pPr>
    <w:rPr>
      <w:rFonts w:ascii="Calibri" w:eastAsia="Times New Roman" w:hAnsi="Calibri" w:cs="Calibri"/>
      <w:lang w:eastAsia="en-US"/>
    </w:rPr>
  </w:style>
  <w:style w:type="paragraph" w:customStyle="1" w:styleId="Style79">
    <w:name w:val="Style79"/>
    <w:basedOn w:val="a"/>
    <w:uiPriority w:val="99"/>
    <w:rsid w:val="00401FF4"/>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401FF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401FF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401FF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401FF4"/>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401FF4"/>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f0">
    <w:name w:val="footnote reference"/>
    <w:aliases w:val="Знак сноски 1,Знак сноски-FN,Ciae niinee-FN,Referencia nota al pie"/>
    <w:uiPriority w:val="99"/>
    <w:unhideWhenUsed/>
    <w:rsid w:val="00401FF4"/>
    <w:rPr>
      <w:rFonts w:ascii="Times New Roman" w:hAnsi="Times New Roman" w:cs="Times New Roman" w:hint="default"/>
      <w:vertAlign w:val="superscript"/>
    </w:rPr>
  </w:style>
  <w:style w:type="character" w:styleId="affffff1">
    <w:name w:val="endnote reference"/>
    <w:uiPriority w:val="99"/>
    <w:unhideWhenUsed/>
    <w:rsid w:val="00401FF4"/>
    <w:rPr>
      <w:rFonts w:ascii="Times New Roman" w:hAnsi="Times New Roman" w:cs="Times New Roman" w:hint="default"/>
      <w:vertAlign w:val="superscript"/>
    </w:rPr>
  </w:style>
  <w:style w:type="character" w:customStyle="1" w:styleId="affffff2">
    <w:name w:val="Гипертекстовая ссылка"/>
    <w:uiPriority w:val="99"/>
    <w:rsid w:val="00401FF4"/>
    <w:rPr>
      <w:color w:val="106BBE"/>
      <w:sz w:val="26"/>
    </w:rPr>
  </w:style>
  <w:style w:type="character" w:customStyle="1" w:styleId="apple-converted-space">
    <w:name w:val="apple-converted-space"/>
    <w:uiPriority w:val="99"/>
    <w:rsid w:val="00401FF4"/>
    <w:rPr>
      <w:rFonts w:ascii="Times New Roman" w:hAnsi="Times New Roman" w:cs="Times New Roman" w:hint="default"/>
    </w:rPr>
  </w:style>
  <w:style w:type="character" w:customStyle="1" w:styleId="affffff3">
    <w:name w:val="Цветовое выделение"/>
    <w:uiPriority w:val="99"/>
    <w:rsid w:val="00401FF4"/>
    <w:rPr>
      <w:b/>
      <w:bCs w:val="0"/>
      <w:color w:val="26282F"/>
      <w:sz w:val="26"/>
    </w:rPr>
  </w:style>
  <w:style w:type="character" w:customStyle="1" w:styleId="affffff4">
    <w:name w:val="Активная гипертекстовая ссылка"/>
    <w:uiPriority w:val="99"/>
    <w:rsid w:val="00401FF4"/>
    <w:rPr>
      <w:color w:val="106BBE"/>
      <w:sz w:val="26"/>
      <w:u w:val="single"/>
    </w:rPr>
  </w:style>
  <w:style w:type="character" w:customStyle="1" w:styleId="affffff5">
    <w:name w:val="Выделение для Базового Поиска"/>
    <w:uiPriority w:val="99"/>
    <w:rsid w:val="00401FF4"/>
    <w:rPr>
      <w:color w:val="0058A9"/>
      <w:sz w:val="26"/>
    </w:rPr>
  </w:style>
  <w:style w:type="character" w:customStyle="1" w:styleId="affffff6">
    <w:name w:val="Выделение для Базового Поиска (курсив)"/>
    <w:uiPriority w:val="99"/>
    <w:rsid w:val="00401FF4"/>
    <w:rPr>
      <w:i/>
      <w:iCs w:val="0"/>
      <w:color w:val="0058A9"/>
      <w:sz w:val="26"/>
    </w:rPr>
  </w:style>
  <w:style w:type="character" w:customStyle="1" w:styleId="affffff7">
    <w:name w:val="Заголовок своего сообщения"/>
    <w:uiPriority w:val="99"/>
    <w:rsid w:val="00401FF4"/>
    <w:rPr>
      <w:color w:val="26282F"/>
      <w:sz w:val="26"/>
    </w:rPr>
  </w:style>
  <w:style w:type="character" w:customStyle="1" w:styleId="affffff8">
    <w:name w:val="Заголовок чужого сообщения"/>
    <w:uiPriority w:val="99"/>
    <w:rsid w:val="00401FF4"/>
    <w:rPr>
      <w:color w:val="FF0000"/>
      <w:sz w:val="26"/>
    </w:rPr>
  </w:style>
  <w:style w:type="character" w:customStyle="1" w:styleId="affffff9">
    <w:name w:val="Найденные слова"/>
    <w:uiPriority w:val="99"/>
    <w:rsid w:val="00401FF4"/>
    <w:rPr>
      <w:color w:val="26282F"/>
      <w:sz w:val="26"/>
      <w:shd w:val="clear" w:color="auto" w:fill="FFF580"/>
    </w:rPr>
  </w:style>
  <w:style w:type="character" w:customStyle="1" w:styleId="affffffa">
    <w:name w:val="Не вступил в силу"/>
    <w:uiPriority w:val="99"/>
    <w:rsid w:val="00401FF4"/>
    <w:rPr>
      <w:color w:val="000000"/>
      <w:sz w:val="26"/>
      <w:shd w:val="clear" w:color="auto" w:fill="D8EDE8"/>
    </w:rPr>
  </w:style>
  <w:style w:type="character" w:customStyle="1" w:styleId="affffffb">
    <w:name w:val="Опечатки"/>
    <w:uiPriority w:val="99"/>
    <w:rsid w:val="00401FF4"/>
    <w:rPr>
      <w:color w:val="FF0000"/>
      <w:sz w:val="26"/>
    </w:rPr>
  </w:style>
  <w:style w:type="character" w:customStyle="1" w:styleId="affffffc">
    <w:name w:val="Продолжение ссылки"/>
    <w:uiPriority w:val="99"/>
    <w:rsid w:val="00401FF4"/>
  </w:style>
  <w:style w:type="character" w:customStyle="1" w:styleId="affffffd">
    <w:name w:val="Сравнение редакций"/>
    <w:uiPriority w:val="99"/>
    <w:rsid w:val="00401FF4"/>
    <w:rPr>
      <w:color w:val="26282F"/>
      <w:sz w:val="26"/>
    </w:rPr>
  </w:style>
  <w:style w:type="character" w:customStyle="1" w:styleId="affffffe">
    <w:name w:val="Сравнение редакций. Добавленный фрагмент"/>
    <w:uiPriority w:val="99"/>
    <w:rsid w:val="00401FF4"/>
    <w:rPr>
      <w:color w:val="000000"/>
      <w:shd w:val="clear" w:color="auto" w:fill="C1D7FF"/>
    </w:rPr>
  </w:style>
  <w:style w:type="character" w:customStyle="1" w:styleId="afffffff">
    <w:name w:val="Сравнение редакций. Удаленный фрагмент"/>
    <w:uiPriority w:val="99"/>
    <w:rsid w:val="00401FF4"/>
    <w:rPr>
      <w:color w:val="000000"/>
      <w:shd w:val="clear" w:color="auto" w:fill="C4C413"/>
    </w:rPr>
  </w:style>
  <w:style w:type="character" w:customStyle="1" w:styleId="afffffff0">
    <w:name w:val="Утратил силу"/>
    <w:uiPriority w:val="99"/>
    <w:rsid w:val="00401FF4"/>
    <w:rPr>
      <w:strike/>
      <w:color w:val="666600"/>
      <w:sz w:val="26"/>
    </w:rPr>
  </w:style>
  <w:style w:type="character" w:customStyle="1" w:styleId="WW8Num9z0">
    <w:name w:val="WW8Num9z0"/>
    <w:uiPriority w:val="99"/>
    <w:rsid w:val="00401FF4"/>
    <w:rPr>
      <w:rFonts w:ascii="Symbol" w:hAnsi="Symbol" w:hint="default"/>
      <w:sz w:val="20"/>
    </w:rPr>
  </w:style>
  <w:style w:type="character" w:customStyle="1" w:styleId="WW8Num1z2">
    <w:name w:val="WW8Num1z2"/>
    <w:uiPriority w:val="99"/>
    <w:rsid w:val="00401FF4"/>
    <w:rPr>
      <w:rFonts w:ascii="Wingdings" w:hAnsi="Wingdings" w:hint="default"/>
    </w:rPr>
  </w:style>
  <w:style w:type="character" w:customStyle="1" w:styleId="81">
    <w:name w:val="Знак Знак8"/>
    <w:uiPriority w:val="99"/>
    <w:rsid w:val="00401FF4"/>
    <w:rPr>
      <w:b/>
      <w:bCs w:val="0"/>
      <w:i/>
      <w:iCs w:val="0"/>
      <w:sz w:val="26"/>
      <w:lang w:val="ru-RU" w:eastAsia="ru-RU"/>
    </w:rPr>
  </w:style>
  <w:style w:type="character" w:customStyle="1" w:styleId="BodyTextFirstIndentChar">
    <w:name w:val="Body Text First Indent Char"/>
    <w:uiPriority w:val="99"/>
    <w:semiHidden/>
    <w:locked/>
    <w:rsid w:val="00401FF4"/>
    <w:rPr>
      <w:rFonts w:ascii="Times New Roman" w:hAnsi="Times New Roman" w:cs="Times New Roman" w:hint="default"/>
      <w:sz w:val="24"/>
      <w:szCs w:val="24"/>
    </w:rPr>
  </w:style>
  <w:style w:type="character" w:customStyle="1" w:styleId="WW8Num1z0">
    <w:name w:val="WW8Num1z0"/>
    <w:uiPriority w:val="99"/>
    <w:rsid w:val="00401FF4"/>
    <w:rPr>
      <w:rFonts w:ascii="Times New Roman" w:hAnsi="Times New Roman" w:cs="Times New Roman" w:hint="default"/>
    </w:rPr>
  </w:style>
  <w:style w:type="character" w:customStyle="1" w:styleId="EndnoteTextChar">
    <w:name w:val="Endnote Text Char"/>
    <w:uiPriority w:val="99"/>
    <w:semiHidden/>
    <w:locked/>
    <w:rsid w:val="00401FF4"/>
    <w:rPr>
      <w:rFonts w:ascii="Times New Roman" w:hAnsi="Times New Roman" w:cs="Times New Roman" w:hint="default"/>
      <w:sz w:val="20"/>
      <w:szCs w:val="20"/>
    </w:rPr>
  </w:style>
  <w:style w:type="character" w:customStyle="1" w:styleId="apple-style-span">
    <w:name w:val="apple-style-span"/>
    <w:uiPriority w:val="99"/>
    <w:rsid w:val="00401FF4"/>
  </w:style>
  <w:style w:type="character" w:customStyle="1" w:styleId="Heading1Char">
    <w:name w:val="Heading 1 Char"/>
    <w:uiPriority w:val="99"/>
    <w:rsid w:val="00401FF4"/>
    <w:rPr>
      <w:rFonts w:ascii="Calibri" w:hAnsi="Calibri" w:cs="Calibri" w:hint="default"/>
      <w:b/>
      <w:bCs/>
      <w:sz w:val="28"/>
      <w:szCs w:val="28"/>
      <w:lang w:val="ru-RU" w:eastAsia="en-US"/>
    </w:rPr>
  </w:style>
  <w:style w:type="character" w:customStyle="1" w:styleId="Heading2Char">
    <w:name w:val="Heading 2 Char"/>
    <w:uiPriority w:val="99"/>
    <w:rsid w:val="00401FF4"/>
    <w:rPr>
      <w:rFonts w:ascii="Calibri" w:hAnsi="Calibri" w:cs="Calibri" w:hint="default"/>
      <w:sz w:val="26"/>
      <w:szCs w:val="26"/>
      <w:lang w:val="ru-RU" w:eastAsia="en-US"/>
    </w:rPr>
  </w:style>
  <w:style w:type="character" w:customStyle="1" w:styleId="Heading3Char">
    <w:name w:val="Heading 3 Char"/>
    <w:uiPriority w:val="99"/>
    <w:rsid w:val="00401FF4"/>
    <w:rPr>
      <w:rFonts w:ascii="Calibri" w:hAnsi="Calibri" w:cs="Calibri" w:hint="default"/>
      <w:b/>
      <w:bCs/>
      <w:sz w:val="28"/>
      <w:szCs w:val="28"/>
      <w:lang w:val="ru-RU" w:eastAsia="en-US"/>
    </w:rPr>
  </w:style>
  <w:style w:type="character" w:customStyle="1" w:styleId="Heading4Char">
    <w:name w:val="Heading 4 Char"/>
    <w:uiPriority w:val="99"/>
    <w:rsid w:val="00401FF4"/>
    <w:rPr>
      <w:rFonts w:ascii="Calibri" w:hAnsi="Calibri" w:cs="Calibri" w:hint="default"/>
      <w:sz w:val="28"/>
      <w:szCs w:val="28"/>
      <w:lang w:val="ru-RU" w:eastAsia="ru-RU"/>
    </w:rPr>
  </w:style>
  <w:style w:type="character" w:customStyle="1" w:styleId="Heading5Char">
    <w:name w:val="Heading 5 Char"/>
    <w:uiPriority w:val="99"/>
    <w:rsid w:val="00401FF4"/>
    <w:rPr>
      <w:rFonts w:ascii="Cambria" w:hAnsi="Cambria" w:cs="Cambria" w:hint="default"/>
      <w:color w:val="243F60"/>
      <w:lang w:val="ru-RU" w:eastAsia="ru-RU"/>
    </w:rPr>
  </w:style>
  <w:style w:type="character" w:customStyle="1" w:styleId="BodyTextChar">
    <w:name w:val="Body Text Char"/>
    <w:uiPriority w:val="99"/>
    <w:rsid w:val="00401FF4"/>
    <w:rPr>
      <w:rFonts w:ascii="Calibri" w:hAnsi="Calibri" w:cs="Calibri" w:hint="default"/>
      <w:sz w:val="24"/>
      <w:szCs w:val="24"/>
      <w:lang w:val="ru-RU" w:eastAsia="ru-RU"/>
    </w:rPr>
  </w:style>
  <w:style w:type="character" w:customStyle="1" w:styleId="BodyTextIndentChar">
    <w:name w:val="Body Text Indent Char"/>
    <w:uiPriority w:val="99"/>
    <w:rsid w:val="00401FF4"/>
    <w:rPr>
      <w:rFonts w:ascii="Calibri" w:hAnsi="Calibri" w:cs="Calibri" w:hint="default"/>
      <w:sz w:val="28"/>
      <w:szCs w:val="28"/>
      <w:lang w:val="ru-RU" w:eastAsia="ru-RU"/>
    </w:rPr>
  </w:style>
  <w:style w:type="character" w:customStyle="1" w:styleId="FooterChar">
    <w:name w:val="Footer Char"/>
    <w:uiPriority w:val="99"/>
    <w:rsid w:val="00401FF4"/>
    <w:rPr>
      <w:rFonts w:ascii="Calibri" w:hAnsi="Calibri" w:cs="Calibri" w:hint="default"/>
      <w:lang w:val="ru-RU" w:eastAsia="ru-RU"/>
    </w:rPr>
  </w:style>
  <w:style w:type="character" w:customStyle="1" w:styleId="HeaderChar">
    <w:name w:val="Header Char"/>
    <w:uiPriority w:val="99"/>
    <w:rsid w:val="00401FF4"/>
    <w:rPr>
      <w:rFonts w:ascii="Calibri" w:hAnsi="Calibri" w:cs="Calibri" w:hint="default"/>
      <w:lang w:val="ru-RU" w:eastAsia="ru-RU"/>
    </w:rPr>
  </w:style>
  <w:style w:type="character" w:customStyle="1" w:styleId="HTMLPreformattedChar">
    <w:name w:val="HTML Preformatted Char"/>
    <w:uiPriority w:val="99"/>
    <w:rsid w:val="00401FF4"/>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401FF4"/>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401FF4"/>
    <w:rPr>
      <w:sz w:val="20"/>
      <w:szCs w:val="20"/>
    </w:rPr>
  </w:style>
  <w:style w:type="character" w:customStyle="1" w:styleId="BodyTextIndent3Char">
    <w:name w:val="Body Text Indent 3 Char"/>
    <w:uiPriority w:val="99"/>
    <w:rsid w:val="00401FF4"/>
    <w:rPr>
      <w:rFonts w:ascii="Calibri" w:hAnsi="Calibri" w:cs="Calibri" w:hint="default"/>
      <w:sz w:val="16"/>
      <w:szCs w:val="16"/>
      <w:lang w:eastAsia="ru-RU"/>
    </w:rPr>
  </w:style>
  <w:style w:type="character" w:customStyle="1" w:styleId="WW8Num2z0">
    <w:name w:val="WW8Num2z0"/>
    <w:uiPriority w:val="99"/>
    <w:rsid w:val="00401FF4"/>
    <w:rPr>
      <w:rFonts w:ascii="Symbol" w:hAnsi="Symbol" w:cs="Symbol" w:hint="default"/>
      <w:color w:val="auto"/>
    </w:rPr>
  </w:style>
  <w:style w:type="character" w:customStyle="1" w:styleId="WW8Num2z1">
    <w:name w:val="WW8Num2z1"/>
    <w:uiPriority w:val="99"/>
    <w:rsid w:val="00401FF4"/>
    <w:rPr>
      <w:rFonts w:ascii="Courier New" w:hAnsi="Courier New" w:cs="Courier New" w:hint="default"/>
    </w:rPr>
  </w:style>
  <w:style w:type="character" w:customStyle="1" w:styleId="WW8Num2z2">
    <w:name w:val="WW8Num2z2"/>
    <w:uiPriority w:val="99"/>
    <w:rsid w:val="00401FF4"/>
    <w:rPr>
      <w:rFonts w:ascii="Wingdings" w:hAnsi="Wingdings" w:cs="Wingdings" w:hint="default"/>
    </w:rPr>
  </w:style>
  <w:style w:type="character" w:customStyle="1" w:styleId="WW8Num2z3">
    <w:name w:val="WW8Num2z3"/>
    <w:uiPriority w:val="99"/>
    <w:rsid w:val="00401FF4"/>
    <w:rPr>
      <w:rFonts w:ascii="Symbol" w:hAnsi="Symbol" w:cs="Symbol" w:hint="default"/>
    </w:rPr>
  </w:style>
  <w:style w:type="character" w:customStyle="1" w:styleId="WW8Num3z0">
    <w:name w:val="WW8Num3z0"/>
    <w:uiPriority w:val="99"/>
    <w:rsid w:val="00401FF4"/>
    <w:rPr>
      <w:rFonts w:ascii="Symbol" w:hAnsi="Symbol" w:cs="Symbol" w:hint="default"/>
      <w:color w:val="auto"/>
    </w:rPr>
  </w:style>
  <w:style w:type="character" w:customStyle="1" w:styleId="WW8Num3z1">
    <w:name w:val="WW8Num3z1"/>
    <w:uiPriority w:val="99"/>
    <w:rsid w:val="00401FF4"/>
    <w:rPr>
      <w:rFonts w:ascii="Courier New" w:hAnsi="Courier New" w:cs="Courier New" w:hint="default"/>
    </w:rPr>
  </w:style>
  <w:style w:type="character" w:customStyle="1" w:styleId="WW8Num3z2">
    <w:name w:val="WW8Num3z2"/>
    <w:uiPriority w:val="99"/>
    <w:rsid w:val="00401FF4"/>
    <w:rPr>
      <w:rFonts w:ascii="Wingdings" w:hAnsi="Wingdings" w:cs="Wingdings" w:hint="default"/>
    </w:rPr>
  </w:style>
  <w:style w:type="character" w:customStyle="1" w:styleId="WW8Num3z3">
    <w:name w:val="WW8Num3z3"/>
    <w:uiPriority w:val="99"/>
    <w:rsid w:val="00401FF4"/>
    <w:rPr>
      <w:rFonts w:ascii="Symbol" w:hAnsi="Symbol" w:cs="Symbol" w:hint="default"/>
    </w:rPr>
  </w:style>
  <w:style w:type="character" w:customStyle="1" w:styleId="WW8Num4z0">
    <w:name w:val="WW8Num4z0"/>
    <w:uiPriority w:val="99"/>
    <w:rsid w:val="00401FF4"/>
    <w:rPr>
      <w:rFonts w:ascii="Symbol" w:hAnsi="Symbol" w:cs="Symbol" w:hint="default"/>
    </w:rPr>
  </w:style>
  <w:style w:type="character" w:customStyle="1" w:styleId="WW8Num4z1">
    <w:name w:val="WW8Num4z1"/>
    <w:uiPriority w:val="99"/>
    <w:rsid w:val="00401FF4"/>
    <w:rPr>
      <w:rFonts w:ascii="Courier New" w:hAnsi="Courier New" w:cs="Courier New" w:hint="default"/>
    </w:rPr>
  </w:style>
  <w:style w:type="character" w:customStyle="1" w:styleId="WW8Num4z2">
    <w:name w:val="WW8Num4z2"/>
    <w:uiPriority w:val="99"/>
    <w:rsid w:val="00401FF4"/>
    <w:rPr>
      <w:rFonts w:ascii="Wingdings" w:hAnsi="Wingdings" w:cs="Wingdings" w:hint="default"/>
    </w:rPr>
  </w:style>
  <w:style w:type="character" w:customStyle="1" w:styleId="WW8Num5z0">
    <w:name w:val="WW8Num5z0"/>
    <w:uiPriority w:val="99"/>
    <w:rsid w:val="00401FF4"/>
    <w:rPr>
      <w:rFonts w:ascii="Symbol" w:hAnsi="Symbol" w:cs="Symbol" w:hint="default"/>
      <w:color w:val="auto"/>
    </w:rPr>
  </w:style>
  <w:style w:type="character" w:customStyle="1" w:styleId="WW8Num5z1">
    <w:name w:val="WW8Num5z1"/>
    <w:uiPriority w:val="99"/>
    <w:rsid w:val="00401FF4"/>
    <w:rPr>
      <w:rFonts w:ascii="Courier New" w:hAnsi="Courier New" w:cs="Courier New" w:hint="default"/>
    </w:rPr>
  </w:style>
  <w:style w:type="character" w:customStyle="1" w:styleId="WW8Num5z2">
    <w:name w:val="WW8Num5z2"/>
    <w:uiPriority w:val="99"/>
    <w:rsid w:val="00401FF4"/>
    <w:rPr>
      <w:rFonts w:ascii="Wingdings" w:hAnsi="Wingdings" w:cs="Wingdings" w:hint="default"/>
    </w:rPr>
  </w:style>
  <w:style w:type="character" w:customStyle="1" w:styleId="WW8Num5z3">
    <w:name w:val="WW8Num5z3"/>
    <w:uiPriority w:val="99"/>
    <w:rsid w:val="00401FF4"/>
    <w:rPr>
      <w:rFonts w:ascii="Symbol" w:hAnsi="Symbol" w:cs="Symbol" w:hint="default"/>
    </w:rPr>
  </w:style>
  <w:style w:type="character" w:customStyle="1" w:styleId="WW8Num6z0">
    <w:name w:val="WW8Num6z0"/>
    <w:uiPriority w:val="99"/>
    <w:rsid w:val="00401FF4"/>
    <w:rPr>
      <w:rFonts w:ascii="Symbol" w:hAnsi="Symbol" w:cs="Symbol" w:hint="default"/>
    </w:rPr>
  </w:style>
  <w:style w:type="character" w:customStyle="1" w:styleId="WW8Num6z1">
    <w:name w:val="WW8Num6z1"/>
    <w:uiPriority w:val="99"/>
    <w:rsid w:val="00401FF4"/>
    <w:rPr>
      <w:rFonts w:ascii="Courier New" w:hAnsi="Courier New" w:cs="Courier New" w:hint="default"/>
    </w:rPr>
  </w:style>
  <w:style w:type="character" w:customStyle="1" w:styleId="WW8Num6z2">
    <w:name w:val="WW8Num6z2"/>
    <w:uiPriority w:val="99"/>
    <w:rsid w:val="00401FF4"/>
    <w:rPr>
      <w:rFonts w:ascii="Wingdings" w:hAnsi="Wingdings" w:cs="Wingdings" w:hint="default"/>
    </w:rPr>
  </w:style>
  <w:style w:type="character" w:customStyle="1" w:styleId="1e">
    <w:name w:val="Основной шрифт абзаца1"/>
    <w:uiPriority w:val="99"/>
    <w:rsid w:val="00401FF4"/>
  </w:style>
  <w:style w:type="character" w:customStyle="1" w:styleId="textdefault">
    <w:name w:val="text_default"/>
    <w:uiPriority w:val="99"/>
    <w:rsid w:val="00401FF4"/>
    <w:rPr>
      <w:rFonts w:ascii="Verdana" w:hAnsi="Verdana" w:cs="Verdana" w:hint="default"/>
      <w:color w:val="auto"/>
      <w:sz w:val="18"/>
      <w:szCs w:val="18"/>
    </w:rPr>
  </w:style>
  <w:style w:type="character" w:customStyle="1" w:styleId="100">
    <w:name w:val="Знак Знак10"/>
    <w:uiPriority w:val="99"/>
    <w:rsid w:val="00401FF4"/>
    <w:rPr>
      <w:b/>
      <w:bCs/>
      <w:sz w:val="28"/>
      <w:szCs w:val="28"/>
      <w:lang w:val="ru-RU" w:eastAsia="en-US"/>
    </w:rPr>
  </w:style>
  <w:style w:type="character" w:customStyle="1" w:styleId="91">
    <w:name w:val="Знак Знак9"/>
    <w:uiPriority w:val="99"/>
    <w:rsid w:val="00401FF4"/>
    <w:rPr>
      <w:sz w:val="26"/>
      <w:szCs w:val="26"/>
      <w:lang w:val="ru-RU" w:eastAsia="en-US"/>
    </w:rPr>
  </w:style>
  <w:style w:type="character" w:customStyle="1" w:styleId="111">
    <w:name w:val="Знак Знак11"/>
    <w:uiPriority w:val="99"/>
    <w:rsid w:val="00401FF4"/>
    <w:rPr>
      <w:b/>
      <w:bCs/>
      <w:sz w:val="28"/>
      <w:szCs w:val="28"/>
      <w:lang w:val="ru-RU" w:eastAsia="en-US"/>
    </w:rPr>
  </w:style>
  <w:style w:type="character" w:customStyle="1" w:styleId="BodyTextIndent3Char1">
    <w:name w:val="Body Text Indent 3 Char1"/>
    <w:uiPriority w:val="99"/>
    <w:rsid w:val="00401FF4"/>
    <w:rPr>
      <w:sz w:val="16"/>
      <w:szCs w:val="16"/>
    </w:rPr>
  </w:style>
  <w:style w:type="character" w:customStyle="1" w:styleId="1f">
    <w:name w:val="Название Знак1"/>
    <w:uiPriority w:val="99"/>
    <w:rsid w:val="00401FF4"/>
    <w:rPr>
      <w:rFonts w:ascii="Cambria" w:hAnsi="Cambria" w:cs="Cambria" w:hint="default"/>
      <w:color w:val="auto"/>
      <w:spacing w:val="5"/>
      <w:kern w:val="28"/>
      <w:sz w:val="52"/>
      <w:szCs w:val="52"/>
    </w:rPr>
  </w:style>
  <w:style w:type="character" w:customStyle="1" w:styleId="1f0">
    <w:name w:val="Подзаголовок Знак1"/>
    <w:uiPriority w:val="99"/>
    <w:rsid w:val="00401FF4"/>
    <w:rPr>
      <w:rFonts w:ascii="Cambria" w:hAnsi="Cambria" w:cs="Cambria" w:hint="default"/>
      <w:i/>
      <w:iCs/>
      <w:color w:val="auto"/>
      <w:spacing w:val="15"/>
      <w:sz w:val="24"/>
      <w:szCs w:val="24"/>
    </w:rPr>
  </w:style>
  <w:style w:type="character" w:customStyle="1" w:styleId="FontStyle11">
    <w:name w:val="Font Style11"/>
    <w:uiPriority w:val="99"/>
    <w:rsid w:val="00401FF4"/>
    <w:rPr>
      <w:rFonts w:ascii="Times New Roman" w:hAnsi="Times New Roman" w:cs="Times New Roman" w:hint="default"/>
      <w:sz w:val="26"/>
      <w:szCs w:val="26"/>
    </w:rPr>
  </w:style>
  <w:style w:type="character" w:customStyle="1" w:styleId="1f1">
    <w:name w:val="Текст выноски Знак1"/>
    <w:uiPriority w:val="99"/>
    <w:semiHidden/>
    <w:rsid w:val="00401FF4"/>
    <w:rPr>
      <w:rFonts w:ascii="Tahoma" w:hAnsi="Tahoma" w:cs="Tahoma" w:hint="default"/>
      <w:sz w:val="16"/>
      <w:szCs w:val="16"/>
      <w:lang w:eastAsia="ru-RU"/>
    </w:rPr>
  </w:style>
  <w:style w:type="character" w:customStyle="1" w:styleId="FontStyle25">
    <w:name w:val="Font Style25"/>
    <w:uiPriority w:val="99"/>
    <w:rsid w:val="00401FF4"/>
    <w:rPr>
      <w:rFonts w:ascii="Times New Roman" w:hAnsi="Times New Roman" w:cs="Times New Roman" w:hint="default"/>
      <w:sz w:val="26"/>
      <w:szCs w:val="26"/>
    </w:rPr>
  </w:style>
  <w:style w:type="character" w:customStyle="1" w:styleId="FontStyle162">
    <w:name w:val="Font Style162"/>
    <w:uiPriority w:val="99"/>
    <w:rsid w:val="00401FF4"/>
    <w:rPr>
      <w:rFonts w:ascii="Times New Roman" w:hAnsi="Times New Roman" w:cs="Times New Roman" w:hint="default"/>
      <w:sz w:val="26"/>
      <w:szCs w:val="26"/>
    </w:rPr>
  </w:style>
  <w:style w:type="character" w:customStyle="1" w:styleId="FontStyle35">
    <w:name w:val="Font Style35"/>
    <w:uiPriority w:val="99"/>
    <w:rsid w:val="00401FF4"/>
    <w:rPr>
      <w:rFonts w:ascii="Times New Roman" w:hAnsi="Times New Roman" w:cs="Times New Roman" w:hint="default"/>
      <w:sz w:val="22"/>
      <w:szCs w:val="22"/>
    </w:rPr>
  </w:style>
  <w:style w:type="paragraph" w:customStyle="1" w:styleId="1f2">
    <w:name w:val="Знак Знак Знак Знак1"/>
    <w:basedOn w:val="a"/>
    <w:rsid w:val="00401FF4"/>
    <w:pPr>
      <w:spacing w:after="0" w:line="240" w:lineRule="auto"/>
    </w:pPr>
    <w:rPr>
      <w:rFonts w:ascii="Verdana" w:eastAsia="Times New Roman" w:hAnsi="Verdana" w:cs="Verdana"/>
      <w:sz w:val="20"/>
      <w:szCs w:val="20"/>
      <w:lang w:val="en-US" w:eastAsia="en-US"/>
    </w:rPr>
  </w:style>
  <w:style w:type="character" w:customStyle="1" w:styleId="ConsPlusNormal0">
    <w:name w:val="ConsPlusNormal Знак"/>
    <w:link w:val="ConsPlusNormal"/>
    <w:rsid w:val="00401FF4"/>
    <w:rPr>
      <w:rFonts w:ascii="Arial" w:eastAsia="Times New Roman" w:hAnsi="Arial" w:cs="Arial"/>
      <w:sz w:val="20"/>
      <w:szCs w:val="20"/>
    </w:rPr>
  </w:style>
  <w:style w:type="paragraph" w:styleId="afffffff1">
    <w:basedOn w:val="afff0"/>
    <w:next w:val="a"/>
    <w:uiPriority w:val="99"/>
    <w:rsid w:val="008660D8"/>
    <w:pPr>
      <w:shd w:val="clear" w:color="auto" w:fill="F0F0F0"/>
    </w:pPr>
    <w:rPr>
      <w:rFonts w:ascii="Arial" w:hAnsi="Arial" w:cs="Arial"/>
      <w:b/>
      <w:bCs/>
      <w:color w:val="0058A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Elegan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01FF4"/>
    <w:pPr>
      <w:keepNext/>
      <w:spacing w:after="0" w:line="240" w:lineRule="auto"/>
      <w:outlineLvl w:val="0"/>
    </w:pPr>
    <w:rPr>
      <w:rFonts w:ascii="Times New Roman" w:eastAsia="Times New Roman" w:hAnsi="Times New Roman" w:cs="Times New Roman"/>
      <w:sz w:val="28"/>
      <w:szCs w:val="20"/>
      <w:lang w:val="x-none" w:eastAsia="x-none"/>
    </w:rPr>
  </w:style>
  <w:style w:type="paragraph" w:styleId="2">
    <w:name w:val="heading 2"/>
    <w:basedOn w:val="a"/>
    <w:next w:val="a"/>
    <w:link w:val="20"/>
    <w:uiPriority w:val="99"/>
    <w:qFormat/>
    <w:rsid w:val="00401FF4"/>
    <w:pPr>
      <w:keepNext/>
      <w:spacing w:after="0" w:line="240" w:lineRule="auto"/>
      <w:jc w:val="center"/>
      <w:outlineLvl w:val="1"/>
    </w:pPr>
    <w:rPr>
      <w:rFonts w:ascii="Arial" w:eastAsia="Times New Roman" w:hAnsi="Arial" w:cs="Times New Roman"/>
      <w:b/>
      <w:sz w:val="28"/>
      <w:szCs w:val="20"/>
      <w:lang w:val="x-none" w:eastAsia="x-none"/>
    </w:rPr>
  </w:style>
  <w:style w:type="paragraph" w:styleId="3">
    <w:name w:val="heading 3"/>
    <w:basedOn w:val="a"/>
    <w:next w:val="a"/>
    <w:link w:val="30"/>
    <w:uiPriority w:val="99"/>
    <w:qFormat/>
    <w:rsid w:val="00401FF4"/>
    <w:pPr>
      <w:keepNext/>
      <w:spacing w:after="0" w:line="240" w:lineRule="auto"/>
      <w:jc w:val="both"/>
      <w:outlineLvl w:val="2"/>
    </w:pPr>
    <w:rPr>
      <w:rFonts w:ascii="Times New Roman" w:eastAsia="Times New Roman" w:hAnsi="Times New Roman" w:cs="Times New Roman"/>
      <w:b/>
      <w:sz w:val="28"/>
      <w:szCs w:val="20"/>
      <w:lang w:val="x-none" w:eastAsia="x-none"/>
    </w:rPr>
  </w:style>
  <w:style w:type="paragraph" w:styleId="4">
    <w:name w:val="heading 4"/>
    <w:basedOn w:val="a"/>
    <w:next w:val="a"/>
    <w:link w:val="40"/>
    <w:uiPriority w:val="99"/>
    <w:semiHidden/>
    <w:unhideWhenUsed/>
    <w:qFormat/>
    <w:rsid w:val="00401FF4"/>
    <w:pPr>
      <w:keepNext/>
      <w:keepLines/>
      <w:spacing w:before="200" w:after="0" w:line="240" w:lineRule="auto"/>
      <w:ind w:firstLine="709"/>
      <w:jc w:val="both"/>
      <w:outlineLvl w:val="3"/>
    </w:pPr>
    <w:rPr>
      <w:rFonts w:ascii="Cambria" w:eastAsia="Calibri" w:hAnsi="Cambria" w:cs="Times New Roman"/>
      <w:b/>
      <w:bCs/>
      <w:i/>
      <w:iCs/>
      <w:color w:val="4F81BD"/>
      <w:sz w:val="20"/>
      <w:szCs w:val="20"/>
      <w:lang w:val="x-none" w:eastAsia="en-US"/>
    </w:rPr>
  </w:style>
  <w:style w:type="paragraph" w:styleId="5">
    <w:name w:val="heading 5"/>
    <w:basedOn w:val="a"/>
    <w:next w:val="a"/>
    <w:link w:val="50"/>
    <w:uiPriority w:val="99"/>
    <w:semiHidden/>
    <w:unhideWhenUsed/>
    <w:qFormat/>
    <w:rsid w:val="00401FF4"/>
    <w:pPr>
      <w:spacing w:before="240" w:after="60" w:line="240" w:lineRule="auto"/>
      <w:outlineLvl w:val="4"/>
    </w:pPr>
    <w:rPr>
      <w:rFonts w:ascii="Times New Roman" w:eastAsia="Calibri" w:hAnsi="Times New Roman" w:cs="Times New Roman"/>
      <w:b/>
      <w:bCs/>
      <w:i/>
      <w:iCs/>
      <w:sz w:val="26"/>
      <w:szCs w:val="26"/>
      <w:lang w:val="x-none" w:eastAsia="en-US"/>
    </w:rPr>
  </w:style>
  <w:style w:type="paragraph" w:styleId="6">
    <w:name w:val="heading 6"/>
    <w:basedOn w:val="a"/>
    <w:next w:val="a"/>
    <w:link w:val="60"/>
    <w:uiPriority w:val="99"/>
    <w:semiHidden/>
    <w:unhideWhenUsed/>
    <w:qFormat/>
    <w:rsid w:val="00401FF4"/>
    <w:pPr>
      <w:keepNext/>
      <w:spacing w:after="0" w:line="240" w:lineRule="auto"/>
      <w:ind w:left="3903" w:hanging="180"/>
      <w:jc w:val="center"/>
      <w:outlineLvl w:val="5"/>
    </w:pPr>
    <w:rPr>
      <w:rFonts w:ascii="Times New Roman" w:eastAsia="Calibri" w:hAnsi="Times New Roman" w:cs="Times New Roman"/>
      <w:b/>
      <w:bCs/>
      <w:sz w:val="24"/>
      <w:szCs w:val="24"/>
      <w:lang w:val="x-none" w:eastAsia="ar-SA"/>
    </w:rPr>
  </w:style>
  <w:style w:type="paragraph" w:styleId="7">
    <w:name w:val="heading 7"/>
    <w:basedOn w:val="a"/>
    <w:next w:val="a"/>
    <w:link w:val="70"/>
    <w:uiPriority w:val="99"/>
    <w:semiHidden/>
    <w:unhideWhenUsed/>
    <w:qFormat/>
    <w:rsid w:val="00401FF4"/>
    <w:pPr>
      <w:keepNext/>
      <w:spacing w:after="0" w:line="240" w:lineRule="auto"/>
      <w:jc w:val="right"/>
      <w:outlineLvl w:val="6"/>
    </w:pPr>
    <w:rPr>
      <w:rFonts w:ascii="Times New Roman" w:eastAsia="Calibri" w:hAnsi="Times New Roman" w:cs="Times New Roman"/>
      <w:b/>
      <w:bCs/>
      <w:i/>
      <w:iCs/>
      <w:color w:val="FF0000"/>
      <w:sz w:val="24"/>
      <w:szCs w:val="24"/>
      <w:lang w:val="x-none" w:eastAsia="ar-SA"/>
    </w:rPr>
  </w:style>
  <w:style w:type="paragraph" w:styleId="8">
    <w:name w:val="heading 8"/>
    <w:basedOn w:val="a"/>
    <w:next w:val="a"/>
    <w:link w:val="80"/>
    <w:uiPriority w:val="99"/>
    <w:semiHidden/>
    <w:unhideWhenUsed/>
    <w:qFormat/>
    <w:rsid w:val="00401FF4"/>
    <w:pPr>
      <w:keepNext/>
      <w:keepLines/>
      <w:spacing w:before="200" w:after="0" w:line="240" w:lineRule="auto"/>
      <w:ind w:firstLine="709"/>
      <w:jc w:val="both"/>
      <w:outlineLvl w:val="7"/>
    </w:pPr>
    <w:rPr>
      <w:rFonts w:ascii="Cambria" w:eastAsia="Calibri" w:hAnsi="Cambria" w:cs="Times New Roman"/>
      <w:color w:val="404040"/>
      <w:sz w:val="20"/>
      <w:szCs w:val="20"/>
      <w:lang w:val="x-none" w:eastAsia="en-US"/>
    </w:rPr>
  </w:style>
  <w:style w:type="paragraph" w:styleId="9">
    <w:name w:val="heading 9"/>
    <w:basedOn w:val="a"/>
    <w:next w:val="a"/>
    <w:link w:val="90"/>
    <w:uiPriority w:val="99"/>
    <w:semiHidden/>
    <w:unhideWhenUsed/>
    <w:qFormat/>
    <w:rsid w:val="00401FF4"/>
    <w:pPr>
      <w:keepNext/>
      <w:spacing w:after="0" w:line="240" w:lineRule="auto"/>
      <w:ind w:left="72"/>
      <w:jc w:val="center"/>
      <w:outlineLvl w:val="8"/>
    </w:pPr>
    <w:rPr>
      <w:rFonts w:ascii="Times New Roman" w:eastAsia="Calibri" w:hAnsi="Times New Roman" w:cs="Times New Roman"/>
      <w:b/>
      <w:bCs/>
      <w:sz w:val="24"/>
      <w:szCs w:val="24"/>
      <w:lang w:val="x-none"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rsid w:val="00B45E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401FF4"/>
    <w:rPr>
      <w:rFonts w:ascii="Times New Roman" w:eastAsia="Times New Roman" w:hAnsi="Times New Roman" w:cs="Times New Roman"/>
      <w:sz w:val="28"/>
      <w:szCs w:val="20"/>
      <w:lang w:val="x-none" w:eastAsia="x-none"/>
    </w:rPr>
  </w:style>
  <w:style w:type="character" w:customStyle="1" w:styleId="20">
    <w:name w:val="Заголовок 2 Знак"/>
    <w:basedOn w:val="a0"/>
    <w:link w:val="2"/>
    <w:uiPriority w:val="99"/>
    <w:rsid w:val="00401FF4"/>
    <w:rPr>
      <w:rFonts w:ascii="Arial" w:eastAsia="Times New Roman" w:hAnsi="Arial" w:cs="Times New Roman"/>
      <w:b/>
      <w:sz w:val="28"/>
      <w:szCs w:val="20"/>
      <w:lang w:val="x-none" w:eastAsia="x-none"/>
    </w:rPr>
  </w:style>
  <w:style w:type="character" w:customStyle="1" w:styleId="30">
    <w:name w:val="Заголовок 3 Знак"/>
    <w:basedOn w:val="a0"/>
    <w:link w:val="3"/>
    <w:uiPriority w:val="99"/>
    <w:rsid w:val="00401FF4"/>
    <w:rPr>
      <w:rFonts w:ascii="Times New Roman" w:eastAsia="Times New Roman" w:hAnsi="Times New Roman" w:cs="Times New Roman"/>
      <w:b/>
      <w:sz w:val="28"/>
      <w:szCs w:val="20"/>
      <w:lang w:val="x-none" w:eastAsia="x-none"/>
    </w:rPr>
  </w:style>
  <w:style w:type="character" w:customStyle="1" w:styleId="40">
    <w:name w:val="Заголовок 4 Знак"/>
    <w:basedOn w:val="a0"/>
    <w:link w:val="4"/>
    <w:uiPriority w:val="99"/>
    <w:semiHidden/>
    <w:rsid w:val="00401FF4"/>
    <w:rPr>
      <w:rFonts w:ascii="Cambria" w:eastAsia="Calibri" w:hAnsi="Cambria" w:cs="Times New Roman"/>
      <w:b/>
      <w:bCs/>
      <w:i/>
      <w:iCs/>
      <w:color w:val="4F81BD"/>
      <w:sz w:val="20"/>
      <w:szCs w:val="20"/>
      <w:lang w:val="x-none" w:eastAsia="en-US"/>
    </w:rPr>
  </w:style>
  <w:style w:type="character" w:customStyle="1" w:styleId="50">
    <w:name w:val="Заголовок 5 Знак"/>
    <w:basedOn w:val="a0"/>
    <w:link w:val="5"/>
    <w:uiPriority w:val="99"/>
    <w:semiHidden/>
    <w:rsid w:val="00401FF4"/>
    <w:rPr>
      <w:rFonts w:ascii="Times New Roman" w:eastAsia="Calibri" w:hAnsi="Times New Roman" w:cs="Times New Roman"/>
      <w:b/>
      <w:bCs/>
      <w:i/>
      <w:iCs/>
      <w:sz w:val="26"/>
      <w:szCs w:val="26"/>
      <w:lang w:val="x-none" w:eastAsia="en-US"/>
    </w:rPr>
  </w:style>
  <w:style w:type="character" w:customStyle="1" w:styleId="60">
    <w:name w:val="Заголовок 6 Знак"/>
    <w:basedOn w:val="a0"/>
    <w:link w:val="6"/>
    <w:uiPriority w:val="99"/>
    <w:semiHidden/>
    <w:rsid w:val="00401FF4"/>
    <w:rPr>
      <w:rFonts w:ascii="Times New Roman" w:eastAsia="Calibri" w:hAnsi="Times New Roman" w:cs="Times New Roman"/>
      <w:b/>
      <w:bCs/>
      <w:sz w:val="24"/>
      <w:szCs w:val="24"/>
      <w:lang w:val="x-none" w:eastAsia="ar-SA"/>
    </w:rPr>
  </w:style>
  <w:style w:type="character" w:customStyle="1" w:styleId="70">
    <w:name w:val="Заголовок 7 Знак"/>
    <w:basedOn w:val="a0"/>
    <w:link w:val="7"/>
    <w:uiPriority w:val="99"/>
    <w:semiHidden/>
    <w:rsid w:val="00401FF4"/>
    <w:rPr>
      <w:rFonts w:ascii="Times New Roman" w:eastAsia="Calibri" w:hAnsi="Times New Roman" w:cs="Times New Roman"/>
      <w:b/>
      <w:bCs/>
      <w:i/>
      <w:iCs/>
      <w:color w:val="FF0000"/>
      <w:sz w:val="24"/>
      <w:szCs w:val="24"/>
      <w:lang w:val="x-none" w:eastAsia="ar-SA"/>
    </w:rPr>
  </w:style>
  <w:style w:type="character" w:customStyle="1" w:styleId="80">
    <w:name w:val="Заголовок 8 Знак"/>
    <w:basedOn w:val="a0"/>
    <w:link w:val="8"/>
    <w:uiPriority w:val="99"/>
    <w:semiHidden/>
    <w:rsid w:val="00401FF4"/>
    <w:rPr>
      <w:rFonts w:ascii="Cambria" w:eastAsia="Calibri" w:hAnsi="Cambria" w:cs="Times New Roman"/>
      <w:color w:val="404040"/>
      <w:sz w:val="20"/>
      <w:szCs w:val="20"/>
      <w:lang w:val="x-none" w:eastAsia="en-US"/>
    </w:rPr>
  </w:style>
  <w:style w:type="character" w:customStyle="1" w:styleId="90">
    <w:name w:val="Заголовок 9 Знак"/>
    <w:basedOn w:val="a0"/>
    <w:link w:val="9"/>
    <w:uiPriority w:val="99"/>
    <w:semiHidden/>
    <w:rsid w:val="00401FF4"/>
    <w:rPr>
      <w:rFonts w:ascii="Times New Roman" w:eastAsia="Calibri" w:hAnsi="Times New Roman" w:cs="Times New Roman"/>
      <w:b/>
      <w:bCs/>
      <w:sz w:val="24"/>
      <w:szCs w:val="24"/>
      <w:lang w:val="x-none" w:eastAsia="ar-SA"/>
    </w:rPr>
  </w:style>
  <w:style w:type="paragraph" w:styleId="a6">
    <w:name w:val="Title"/>
    <w:basedOn w:val="a"/>
    <w:link w:val="a7"/>
    <w:uiPriority w:val="99"/>
    <w:qFormat/>
    <w:rsid w:val="00401FF4"/>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7">
    <w:name w:val="Название Знак"/>
    <w:basedOn w:val="a0"/>
    <w:link w:val="a6"/>
    <w:uiPriority w:val="99"/>
    <w:rsid w:val="00401FF4"/>
    <w:rPr>
      <w:rFonts w:ascii="Times New Roman" w:eastAsia="Times New Roman" w:hAnsi="Times New Roman" w:cs="Times New Roman"/>
      <w:b/>
      <w:sz w:val="28"/>
      <w:szCs w:val="20"/>
      <w:lang w:val="x-none" w:eastAsia="x-none"/>
    </w:rPr>
  </w:style>
  <w:style w:type="paragraph" w:styleId="a8">
    <w:name w:val="Body Text"/>
    <w:basedOn w:val="a"/>
    <w:link w:val="11"/>
    <w:rsid w:val="00401FF4"/>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9">
    <w:name w:val="Основной текст Знак"/>
    <w:basedOn w:val="a0"/>
    <w:rsid w:val="00401FF4"/>
  </w:style>
  <w:style w:type="paragraph" w:styleId="21">
    <w:name w:val="Body Text 2"/>
    <w:basedOn w:val="a"/>
    <w:link w:val="22"/>
    <w:uiPriority w:val="99"/>
    <w:rsid w:val="00401FF4"/>
    <w:pPr>
      <w:spacing w:after="0" w:line="240" w:lineRule="auto"/>
      <w:jc w:val="both"/>
    </w:pPr>
    <w:rPr>
      <w:rFonts w:ascii="Times New Roman" w:eastAsia="Times New Roman" w:hAnsi="Times New Roman" w:cs="Times New Roman"/>
      <w:sz w:val="28"/>
      <w:szCs w:val="20"/>
      <w:lang w:val="x-none" w:eastAsia="x-none"/>
    </w:rPr>
  </w:style>
  <w:style w:type="character" w:customStyle="1" w:styleId="22">
    <w:name w:val="Основной текст 2 Знак"/>
    <w:basedOn w:val="a0"/>
    <w:link w:val="21"/>
    <w:uiPriority w:val="99"/>
    <w:rsid w:val="00401FF4"/>
    <w:rPr>
      <w:rFonts w:ascii="Times New Roman" w:eastAsia="Times New Roman" w:hAnsi="Times New Roman" w:cs="Times New Roman"/>
      <w:sz w:val="28"/>
      <w:szCs w:val="20"/>
      <w:lang w:val="x-none" w:eastAsia="x-none"/>
    </w:rPr>
  </w:style>
  <w:style w:type="paragraph" w:styleId="aa">
    <w:name w:val="Body Text Indent"/>
    <w:basedOn w:val="a"/>
    <w:link w:val="ab"/>
    <w:uiPriority w:val="99"/>
    <w:rsid w:val="00401FF4"/>
    <w:pPr>
      <w:spacing w:after="0" w:line="240" w:lineRule="auto"/>
      <w:ind w:firstLine="426"/>
      <w:jc w:val="both"/>
    </w:pPr>
    <w:rPr>
      <w:rFonts w:ascii="Times New Roman" w:eastAsia="Times New Roman" w:hAnsi="Times New Roman" w:cs="Times New Roman"/>
      <w:sz w:val="28"/>
      <w:szCs w:val="20"/>
      <w:lang w:val="x-none" w:eastAsia="x-none"/>
    </w:rPr>
  </w:style>
  <w:style w:type="character" w:customStyle="1" w:styleId="ab">
    <w:name w:val="Основной текст с отступом Знак"/>
    <w:basedOn w:val="a0"/>
    <w:link w:val="aa"/>
    <w:uiPriority w:val="99"/>
    <w:rsid w:val="00401FF4"/>
    <w:rPr>
      <w:rFonts w:ascii="Times New Roman" w:eastAsia="Times New Roman" w:hAnsi="Times New Roman" w:cs="Times New Roman"/>
      <w:sz w:val="28"/>
      <w:szCs w:val="20"/>
      <w:lang w:val="x-none" w:eastAsia="x-none"/>
    </w:rPr>
  </w:style>
  <w:style w:type="paragraph" w:styleId="23">
    <w:name w:val="Body Text Indent 2"/>
    <w:basedOn w:val="a"/>
    <w:link w:val="24"/>
    <w:uiPriority w:val="99"/>
    <w:rsid w:val="00401FF4"/>
    <w:pPr>
      <w:spacing w:after="0" w:line="240" w:lineRule="auto"/>
      <w:ind w:firstLine="426"/>
    </w:pPr>
    <w:rPr>
      <w:rFonts w:ascii="Times New Roman" w:eastAsia="Times New Roman" w:hAnsi="Times New Roman" w:cs="Times New Roman"/>
      <w:sz w:val="28"/>
      <w:szCs w:val="20"/>
      <w:lang w:val="x-none" w:eastAsia="x-none"/>
    </w:rPr>
  </w:style>
  <w:style w:type="character" w:customStyle="1" w:styleId="24">
    <w:name w:val="Основной текст с отступом 2 Знак"/>
    <w:basedOn w:val="a0"/>
    <w:link w:val="23"/>
    <w:uiPriority w:val="99"/>
    <w:rsid w:val="00401FF4"/>
    <w:rPr>
      <w:rFonts w:ascii="Times New Roman" w:eastAsia="Times New Roman" w:hAnsi="Times New Roman" w:cs="Times New Roman"/>
      <w:sz w:val="28"/>
      <w:szCs w:val="20"/>
      <w:lang w:val="x-none" w:eastAsia="x-none"/>
    </w:rPr>
  </w:style>
  <w:style w:type="paragraph" w:styleId="ac">
    <w:name w:val="annotation text"/>
    <w:basedOn w:val="a"/>
    <w:link w:val="ad"/>
    <w:semiHidden/>
    <w:rsid w:val="00401FF4"/>
    <w:pPr>
      <w:spacing w:after="0" w:line="240" w:lineRule="auto"/>
    </w:pPr>
    <w:rPr>
      <w:rFonts w:ascii="Times New Roman" w:eastAsia="Times New Roman" w:hAnsi="Times New Roman" w:cs="Times New Roman"/>
      <w:sz w:val="20"/>
      <w:szCs w:val="20"/>
    </w:rPr>
  </w:style>
  <w:style w:type="character" w:customStyle="1" w:styleId="ad">
    <w:name w:val="Текст примечания Знак"/>
    <w:basedOn w:val="a0"/>
    <w:link w:val="ac"/>
    <w:semiHidden/>
    <w:rsid w:val="00401FF4"/>
    <w:rPr>
      <w:rFonts w:ascii="Times New Roman" w:eastAsia="Times New Roman" w:hAnsi="Times New Roman" w:cs="Times New Roman"/>
      <w:sz w:val="20"/>
      <w:szCs w:val="20"/>
    </w:rPr>
  </w:style>
  <w:style w:type="character" w:styleId="ae">
    <w:name w:val="Hyperlink"/>
    <w:uiPriority w:val="99"/>
    <w:rsid w:val="00401FF4"/>
    <w:rPr>
      <w:color w:val="0000FF"/>
      <w:u w:val="single"/>
    </w:rPr>
  </w:style>
  <w:style w:type="paragraph" w:customStyle="1" w:styleId="12">
    <w:name w:val="Обычный1"/>
    <w:rsid w:val="00401FF4"/>
    <w:pPr>
      <w:widowControl w:val="0"/>
      <w:spacing w:after="0" w:line="420" w:lineRule="auto"/>
      <w:ind w:firstLine="700"/>
      <w:jc w:val="both"/>
    </w:pPr>
    <w:rPr>
      <w:rFonts w:ascii="Times New Roman" w:eastAsia="Times New Roman" w:hAnsi="Times New Roman" w:cs="Times New Roman"/>
      <w:snapToGrid w:val="0"/>
      <w:sz w:val="28"/>
      <w:szCs w:val="20"/>
    </w:rPr>
  </w:style>
  <w:style w:type="paragraph" w:customStyle="1" w:styleId="FR2">
    <w:name w:val="FR2"/>
    <w:rsid w:val="00401FF4"/>
    <w:pPr>
      <w:widowControl w:val="0"/>
      <w:spacing w:after="0" w:line="240" w:lineRule="auto"/>
      <w:ind w:left="5400"/>
    </w:pPr>
    <w:rPr>
      <w:rFonts w:ascii="Arial" w:eastAsia="Times New Roman" w:hAnsi="Arial" w:cs="Times New Roman"/>
      <w:snapToGrid w:val="0"/>
      <w:sz w:val="24"/>
      <w:szCs w:val="20"/>
    </w:rPr>
  </w:style>
  <w:style w:type="paragraph" w:customStyle="1" w:styleId="FR1">
    <w:name w:val="FR1"/>
    <w:rsid w:val="00401FF4"/>
    <w:pPr>
      <w:widowControl w:val="0"/>
      <w:spacing w:after="0" w:line="300" w:lineRule="auto"/>
      <w:ind w:firstLine="680"/>
      <w:jc w:val="both"/>
    </w:pPr>
    <w:rPr>
      <w:rFonts w:ascii="Times New Roman" w:eastAsia="Times New Roman" w:hAnsi="Times New Roman" w:cs="Times New Roman"/>
      <w:snapToGrid w:val="0"/>
      <w:sz w:val="24"/>
      <w:szCs w:val="20"/>
    </w:rPr>
  </w:style>
  <w:style w:type="paragraph" w:styleId="af">
    <w:name w:val="header"/>
    <w:basedOn w:val="a"/>
    <w:link w:val="af0"/>
    <w:uiPriority w:val="99"/>
    <w:rsid w:val="00401FF4"/>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f0">
    <w:name w:val="Верхний колонтитул Знак"/>
    <w:basedOn w:val="a0"/>
    <w:link w:val="af"/>
    <w:uiPriority w:val="99"/>
    <w:rsid w:val="00401FF4"/>
    <w:rPr>
      <w:rFonts w:ascii="Times New Roman" w:eastAsia="Times New Roman" w:hAnsi="Times New Roman" w:cs="Times New Roman"/>
      <w:sz w:val="20"/>
      <w:szCs w:val="20"/>
    </w:rPr>
  </w:style>
  <w:style w:type="character" w:styleId="af1">
    <w:name w:val="page number"/>
    <w:basedOn w:val="a0"/>
    <w:uiPriority w:val="99"/>
    <w:rsid w:val="00401FF4"/>
  </w:style>
  <w:style w:type="paragraph" w:styleId="af2">
    <w:name w:val="Subtitle"/>
    <w:basedOn w:val="a"/>
    <w:link w:val="af3"/>
    <w:uiPriority w:val="99"/>
    <w:qFormat/>
    <w:rsid w:val="00401FF4"/>
    <w:pPr>
      <w:spacing w:after="0" w:line="240" w:lineRule="auto"/>
      <w:jc w:val="center"/>
    </w:pPr>
    <w:rPr>
      <w:rFonts w:ascii="Times New Roman" w:eastAsia="Times New Roman" w:hAnsi="Times New Roman" w:cs="Times New Roman"/>
      <w:b/>
      <w:sz w:val="32"/>
      <w:szCs w:val="20"/>
      <w:lang w:val="x-none" w:eastAsia="x-none"/>
    </w:rPr>
  </w:style>
  <w:style w:type="character" w:customStyle="1" w:styleId="af3">
    <w:name w:val="Подзаголовок Знак"/>
    <w:basedOn w:val="a0"/>
    <w:link w:val="af2"/>
    <w:uiPriority w:val="99"/>
    <w:rsid w:val="00401FF4"/>
    <w:rPr>
      <w:rFonts w:ascii="Times New Roman" w:eastAsia="Times New Roman" w:hAnsi="Times New Roman" w:cs="Times New Roman"/>
      <w:b/>
      <w:sz w:val="32"/>
      <w:szCs w:val="20"/>
      <w:lang w:val="x-none" w:eastAsia="x-none"/>
    </w:rPr>
  </w:style>
  <w:style w:type="paragraph" w:styleId="31">
    <w:name w:val="Body Text 3"/>
    <w:basedOn w:val="a"/>
    <w:link w:val="32"/>
    <w:uiPriority w:val="99"/>
    <w:rsid w:val="00401FF4"/>
    <w:pPr>
      <w:spacing w:after="0" w:line="240" w:lineRule="auto"/>
      <w:jc w:val="both"/>
    </w:pPr>
    <w:rPr>
      <w:rFonts w:ascii="Times New Roman" w:eastAsia="Times New Roman" w:hAnsi="Times New Roman" w:cs="Times New Roman"/>
      <w:b/>
      <w:sz w:val="28"/>
      <w:szCs w:val="20"/>
      <w:lang w:val="x-none" w:eastAsia="x-none"/>
    </w:rPr>
  </w:style>
  <w:style w:type="character" w:customStyle="1" w:styleId="32">
    <w:name w:val="Основной текст 3 Знак"/>
    <w:basedOn w:val="a0"/>
    <w:link w:val="31"/>
    <w:uiPriority w:val="99"/>
    <w:rsid w:val="00401FF4"/>
    <w:rPr>
      <w:rFonts w:ascii="Times New Roman" w:eastAsia="Times New Roman" w:hAnsi="Times New Roman" w:cs="Times New Roman"/>
      <w:b/>
      <w:sz w:val="28"/>
      <w:szCs w:val="20"/>
      <w:lang w:val="x-none" w:eastAsia="x-none"/>
    </w:rPr>
  </w:style>
  <w:style w:type="paragraph" w:styleId="af4">
    <w:name w:val="footer"/>
    <w:basedOn w:val="a"/>
    <w:link w:val="af5"/>
    <w:rsid w:val="00401FF4"/>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5">
    <w:name w:val="Нижний колонтитул Знак"/>
    <w:basedOn w:val="a0"/>
    <w:link w:val="af4"/>
    <w:rsid w:val="00401FF4"/>
    <w:rPr>
      <w:rFonts w:ascii="Times New Roman" w:eastAsia="Times New Roman" w:hAnsi="Times New Roman" w:cs="Times New Roman"/>
      <w:sz w:val="20"/>
      <w:szCs w:val="20"/>
    </w:rPr>
  </w:style>
  <w:style w:type="paragraph" w:customStyle="1" w:styleId="13">
    <w:name w:val="Знак1 Знак Знак Знак Знак Знак Знак Знак Знак Знак"/>
    <w:basedOn w:val="a"/>
    <w:next w:val="a"/>
    <w:semiHidden/>
    <w:rsid w:val="00401FF4"/>
    <w:pPr>
      <w:spacing w:after="160" w:line="240" w:lineRule="exact"/>
    </w:pPr>
    <w:rPr>
      <w:rFonts w:ascii="Arial" w:eastAsia="Times New Roman" w:hAnsi="Arial" w:cs="Arial"/>
      <w:sz w:val="20"/>
      <w:szCs w:val="20"/>
      <w:lang w:val="en-US" w:eastAsia="en-US"/>
    </w:rPr>
  </w:style>
  <w:style w:type="paragraph" w:styleId="af6">
    <w:name w:val="Balloon Text"/>
    <w:basedOn w:val="a"/>
    <w:link w:val="af7"/>
    <w:uiPriority w:val="99"/>
    <w:rsid w:val="00401FF4"/>
    <w:pPr>
      <w:spacing w:after="0" w:line="240" w:lineRule="auto"/>
    </w:pPr>
    <w:rPr>
      <w:rFonts w:ascii="Tahoma" w:eastAsia="Times New Roman" w:hAnsi="Tahoma" w:cs="Times New Roman"/>
      <w:sz w:val="16"/>
      <w:szCs w:val="16"/>
      <w:lang w:val="x-none" w:eastAsia="x-none"/>
    </w:rPr>
  </w:style>
  <w:style w:type="character" w:customStyle="1" w:styleId="af7">
    <w:name w:val="Текст выноски Знак"/>
    <w:basedOn w:val="a0"/>
    <w:link w:val="af6"/>
    <w:uiPriority w:val="99"/>
    <w:rsid w:val="00401FF4"/>
    <w:rPr>
      <w:rFonts w:ascii="Tahoma" w:eastAsia="Times New Roman" w:hAnsi="Tahoma" w:cs="Times New Roman"/>
      <w:sz w:val="16"/>
      <w:szCs w:val="16"/>
      <w:lang w:val="x-none" w:eastAsia="x-none"/>
    </w:rPr>
  </w:style>
  <w:style w:type="paragraph" w:customStyle="1" w:styleId="220">
    <w:name w:val="Основной текст 22"/>
    <w:basedOn w:val="a"/>
    <w:rsid w:val="00401FF4"/>
    <w:pPr>
      <w:suppressAutoHyphens/>
      <w:spacing w:after="0" w:line="240" w:lineRule="auto"/>
      <w:ind w:right="-2"/>
      <w:jc w:val="both"/>
    </w:pPr>
    <w:rPr>
      <w:rFonts w:ascii="Times New Roman" w:eastAsia="Times New Roman" w:hAnsi="Times New Roman" w:cs="Times New Roman"/>
      <w:sz w:val="24"/>
      <w:szCs w:val="20"/>
      <w:lang w:eastAsia="ar-SA"/>
    </w:rPr>
  </w:style>
  <w:style w:type="paragraph" w:styleId="af8">
    <w:name w:val="No Spacing"/>
    <w:uiPriority w:val="1"/>
    <w:qFormat/>
    <w:rsid w:val="00401FF4"/>
    <w:pPr>
      <w:spacing w:after="0" w:line="240" w:lineRule="auto"/>
    </w:pPr>
    <w:rPr>
      <w:rFonts w:ascii="Calibri" w:eastAsia="Times New Roman" w:hAnsi="Calibri" w:cs="Times New Roman"/>
    </w:rPr>
  </w:style>
  <w:style w:type="character" w:styleId="af9">
    <w:name w:val="Strong"/>
    <w:uiPriority w:val="99"/>
    <w:qFormat/>
    <w:rsid w:val="00401FF4"/>
    <w:rPr>
      <w:b/>
      <w:bCs/>
    </w:rPr>
  </w:style>
  <w:style w:type="paragraph" w:customStyle="1" w:styleId="afa">
    <w:name w:val="Знак Знак Знак Знак Знак Знак Знак"/>
    <w:basedOn w:val="a"/>
    <w:uiPriority w:val="99"/>
    <w:rsid w:val="00401FF4"/>
    <w:pPr>
      <w:spacing w:before="100" w:beforeAutospacing="1" w:after="100" w:afterAutospacing="1" w:line="240" w:lineRule="auto"/>
    </w:pPr>
    <w:rPr>
      <w:rFonts w:ascii="Tahoma" w:eastAsia="Times New Roman" w:hAnsi="Tahoma" w:cs="Tahoma"/>
      <w:sz w:val="20"/>
      <w:szCs w:val="20"/>
      <w:lang w:val="en-US" w:eastAsia="en-US"/>
    </w:rPr>
  </w:style>
  <w:style w:type="paragraph" w:styleId="HTML">
    <w:name w:val="HTML Preformatted"/>
    <w:basedOn w:val="a"/>
    <w:link w:val="HTML0"/>
    <w:uiPriority w:val="99"/>
    <w:unhideWhenUsed/>
    <w:rsid w:val="0040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401FF4"/>
    <w:rPr>
      <w:rFonts w:ascii="Courier New" w:eastAsia="Times New Roman" w:hAnsi="Courier New" w:cs="Times New Roman"/>
      <w:sz w:val="20"/>
      <w:szCs w:val="20"/>
      <w:lang w:val="x-none" w:eastAsia="x-none"/>
    </w:rPr>
  </w:style>
  <w:style w:type="table" w:styleId="afb">
    <w:name w:val="Table Elegant"/>
    <w:basedOn w:val="a1"/>
    <w:rsid w:val="00401FF4"/>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afc">
    <w:name w:val="FollowedHyperlink"/>
    <w:uiPriority w:val="99"/>
    <w:unhideWhenUsed/>
    <w:rsid w:val="00401FF4"/>
    <w:rPr>
      <w:color w:val="800080"/>
      <w:u w:val="single"/>
    </w:rPr>
  </w:style>
  <w:style w:type="paragraph" w:customStyle="1" w:styleId="xl66">
    <w:name w:val="xl66"/>
    <w:basedOn w:val="a"/>
    <w:rsid w:val="00401FF4"/>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7">
    <w:name w:val="xl67"/>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8">
    <w:name w:val="xl68"/>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9">
    <w:name w:val="xl69"/>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0">
    <w:name w:val="xl70"/>
    <w:basedOn w:val="a"/>
    <w:rsid w:val="00401FF4"/>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
    <w:rsid w:val="00401FF4"/>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2">
    <w:name w:val="xl72"/>
    <w:basedOn w:val="a"/>
    <w:rsid w:val="00401FF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3">
    <w:name w:val="xl73"/>
    <w:basedOn w:val="a"/>
    <w:rsid w:val="00401FF4"/>
    <w:pPr>
      <w:pBdr>
        <w:left w:val="single" w:sz="4" w:space="0" w:color="969696"/>
        <w:bottom w:val="single" w:sz="4" w:space="0" w:color="969696"/>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4">
    <w:name w:val="xl74"/>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5">
    <w:name w:val="xl75"/>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6">
    <w:name w:val="xl76"/>
    <w:basedOn w:val="a"/>
    <w:rsid w:val="00401FF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7">
    <w:name w:val="xl77"/>
    <w:basedOn w:val="a"/>
    <w:rsid w:val="00401FF4"/>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8">
    <w:name w:val="xl78"/>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9">
    <w:name w:val="xl79"/>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0">
    <w:name w:val="xl80"/>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1">
    <w:name w:val="xl81"/>
    <w:basedOn w:val="a"/>
    <w:rsid w:val="00401FF4"/>
    <w:pPr>
      <w:pBdr>
        <w:left w:val="single" w:sz="4" w:space="0" w:color="969696"/>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2">
    <w:name w:val="xl82"/>
    <w:basedOn w:val="a"/>
    <w:rsid w:val="00401FF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401FF4"/>
    <w:pPr>
      <w:pBdr>
        <w:top w:val="single" w:sz="4" w:space="0" w:color="969696"/>
        <w:left w:val="single" w:sz="4" w:space="0" w:color="969696"/>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5">
    <w:name w:val="xl85"/>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6">
    <w:name w:val="xl86"/>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8">
    <w:name w:val="xl88"/>
    <w:basedOn w:val="a"/>
    <w:rsid w:val="00401FF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9">
    <w:name w:val="xl89"/>
    <w:basedOn w:val="a"/>
    <w:rsid w:val="00401FF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0">
    <w:name w:val="xl90"/>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1">
    <w:name w:val="xl91"/>
    <w:basedOn w:val="a"/>
    <w:rsid w:val="00401FF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2">
    <w:name w:val="xl92"/>
    <w:basedOn w:val="a"/>
    <w:rsid w:val="00401FF4"/>
    <w:pPr>
      <w:pBdr>
        <w:bottom w:val="single" w:sz="4" w:space="0" w:color="969696"/>
        <w:right w:val="single" w:sz="4" w:space="0" w:color="969696"/>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3">
    <w:name w:val="xl93"/>
    <w:basedOn w:val="a"/>
    <w:rsid w:val="00401FF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4">
    <w:name w:val="xl94"/>
    <w:basedOn w:val="a"/>
    <w:rsid w:val="00401FF4"/>
    <w:pPr>
      <w:pBdr>
        <w:bottom w:val="single" w:sz="4" w:space="0" w:color="969696"/>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5">
    <w:name w:val="xl95"/>
    <w:basedOn w:val="a"/>
    <w:rsid w:val="0040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6">
    <w:name w:val="xl96"/>
    <w:basedOn w:val="a"/>
    <w:rsid w:val="00401FF4"/>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7">
    <w:name w:val="xl97"/>
    <w:basedOn w:val="a"/>
    <w:rsid w:val="00401FF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8">
    <w:name w:val="xl98"/>
    <w:basedOn w:val="a"/>
    <w:rsid w:val="00401FF4"/>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9">
    <w:name w:val="xl99"/>
    <w:basedOn w:val="a"/>
    <w:rsid w:val="00401FF4"/>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0">
    <w:name w:val="xl100"/>
    <w:basedOn w:val="a"/>
    <w:rsid w:val="00401FF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01">
    <w:name w:val="xl101"/>
    <w:basedOn w:val="a"/>
    <w:rsid w:val="00401FF4"/>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2">
    <w:name w:val="xl102"/>
    <w:basedOn w:val="a"/>
    <w:rsid w:val="00401FF4"/>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03">
    <w:name w:val="xl103"/>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rPr>
  </w:style>
  <w:style w:type="paragraph" w:customStyle="1" w:styleId="xl104">
    <w:name w:val="xl104"/>
    <w:basedOn w:val="a"/>
    <w:rsid w:val="00401FF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a"/>
    <w:rsid w:val="00401FF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06">
    <w:name w:val="xl106"/>
    <w:basedOn w:val="a"/>
    <w:rsid w:val="00401FF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401FF4"/>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a"/>
    <w:rsid w:val="0040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9">
    <w:name w:val="xl109"/>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rPr>
  </w:style>
  <w:style w:type="paragraph" w:customStyle="1" w:styleId="xl110">
    <w:name w:val="xl110"/>
    <w:basedOn w:val="a"/>
    <w:rsid w:val="00401FF4"/>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1">
    <w:name w:val="xl111"/>
    <w:basedOn w:val="a"/>
    <w:rsid w:val="0040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2">
    <w:name w:val="xl112"/>
    <w:basedOn w:val="a"/>
    <w:rsid w:val="00401FF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13">
    <w:name w:val="xl113"/>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14">
    <w:name w:val="xl114"/>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5">
    <w:name w:val="xl115"/>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6">
    <w:name w:val="xl116"/>
    <w:basedOn w:val="a"/>
    <w:rsid w:val="00401FF4"/>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117">
    <w:name w:val="xl117"/>
    <w:basedOn w:val="a"/>
    <w:rsid w:val="00401FF4"/>
    <w:pP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8">
    <w:name w:val="xl118"/>
    <w:basedOn w:val="a"/>
    <w:rsid w:val="00401FF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401FF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0">
    <w:name w:val="xl120"/>
    <w:basedOn w:val="a"/>
    <w:rsid w:val="00401FF4"/>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401FF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2">
    <w:name w:val="xl122"/>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23">
    <w:name w:val="xl123"/>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4">
    <w:name w:val="xl124"/>
    <w:basedOn w:val="a"/>
    <w:rsid w:val="00401FF4"/>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25">
    <w:name w:val="xl125"/>
    <w:basedOn w:val="a"/>
    <w:rsid w:val="00401FF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26">
    <w:name w:val="xl126"/>
    <w:basedOn w:val="a"/>
    <w:rsid w:val="00401FF4"/>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27">
    <w:name w:val="xl127"/>
    <w:basedOn w:val="a"/>
    <w:rsid w:val="00401FF4"/>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28">
    <w:name w:val="xl128"/>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29">
    <w:name w:val="xl129"/>
    <w:basedOn w:val="a"/>
    <w:rsid w:val="00401FF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0">
    <w:name w:val="xl130"/>
    <w:basedOn w:val="a"/>
    <w:rsid w:val="00401F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1">
    <w:name w:val="xl131"/>
    <w:basedOn w:val="a"/>
    <w:rsid w:val="00401FF4"/>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2">
    <w:name w:val="xl132"/>
    <w:basedOn w:val="a"/>
    <w:rsid w:val="00401FF4"/>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3">
    <w:name w:val="xl133"/>
    <w:basedOn w:val="a"/>
    <w:uiPriority w:val="99"/>
    <w:rsid w:val="00401FF4"/>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34">
    <w:name w:val="xl134"/>
    <w:basedOn w:val="a"/>
    <w:uiPriority w:val="99"/>
    <w:rsid w:val="00401FF4"/>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uiPriority w:val="99"/>
    <w:rsid w:val="00401FF4"/>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6">
    <w:name w:val="xl136"/>
    <w:basedOn w:val="a"/>
    <w:uiPriority w:val="99"/>
    <w:rsid w:val="00401FF4"/>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7">
    <w:name w:val="xl137"/>
    <w:basedOn w:val="a"/>
    <w:uiPriority w:val="99"/>
    <w:rsid w:val="00401FF4"/>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138">
    <w:name w:val="xl138"/>
    <w:basedOn w:val="a"/>
    <w:uiPriority w:val="99"/>
    <w:rsid w:val="00401FF4"/>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139">
    <w:name w:val="xl139"/>
    <w:basedOn w:val="a"/>
    <w:uiPriority w:val="99"/>
    <w:rsid w:val="00401FF4"/>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140">
    <w:name w:val="xl140"/>
    <w:basedOn w:val="a"/>
    <w:uiPriority w:val="99"/>
    <w:rsid w:val="00401FF4"/>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xl141">
    <w:name w:val="xl141"/>
    <w:basedOn w:val="a"/>
    <w:uiPriority w:val="99"/>
    <w:rsid w:val="00401FF4"/>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xl142">
    <w:name w:val="xl142"/>
    <w:basedOn w:val="a"/>
    <w:uiPriority w:val="99"/>
    <w:rsid w:val="00401FF4"/>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ConsPlusNormal">
    <w:name w:val="ConsPlusNormal"/>
    <w:link w:val="ConsPlusNormal0"/>
    <w:rsid w:val="00401FF4"/>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401FF4"/>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fd">
    <w:name w:val="Emphasis"/>
    <w:uiPriority w:val="99"/>
    <w:qFormat/>
    <w:rsid w:val="00401FF4"/>
    <w:rPr>
      <w:rFonts w:ascii="Times New Roman" w:hAnsi="Times New Roman" w:cs="Times New Roman" w:hint="default"/>
      <w:i/>
      <w:iCs w:val="0"/>
    </w:rPr>
  </w:style>
  <w:style w:type="character" w:customStyle="1" w:styleId="HTML1">
    <w:name w:val="Стандартный HTML Знак1"/>
    <w:uiPriority w:val="99"/>
    <w:semiHidden/>
    <w:rsid w:val="00401FF4"/>
    <w:rPr>
      <w:rFonts w:ascii="Consolas" w:hAnsi="Consolas" w:cs="Consolas"/>
      <w:sz w:val="20"/>
      <w:szCs w:val="20"/>
    </w:rPr>
  </w:style>
  <w:style w:type="character" w:customStyle="1" w:styleId="afe">
    <w:name w:val="Текст сноски Знак"/>
    <w:aliases w:val="Знак Знак"/>
    <w:link w:val="aff"/>
    <w:uiPriority w:val="99"/>
    <w:rsid w:val="00401FF4"/>
  </w:style>
  <w:style w:type="paragraph" w:styleId="aff">
    <w:name w:val="footnote text"/>
    <w:aliases w:val="Знак"/>
    <w:basedOn w:val="a"/>
    <w:link w:val="afe"/>
    <w:uiPriority w:val="99"/>
    <w:unhideWhenUsed/>
    <w:rsid w:val="00401FF4"/>
    <w:pPr>
      <w:spacing w:before="100" w:beforeAutospacing="1" w:after="100" w:afterAutospacing="1" w:line="240" w:lineRule="auto"/>
    </w:pPr>
  </w:style>
  <w:style w:type="character" w:customStyle="1" w:styleId="14">
    <w:name w:val="Текст сноски Знак1"/>
    <w:basedOn w:val="a0"/>
    <w:uiPriority w:val="99"/>
    <w:rsid w:val="00401FF4"/>
    <w:rPr>
      <w:sz w:val="20"/>
      <w:szCs w:val="20"/>
    </w:rPr>
  </w:style>
  <w:style w:type="character" w:customStyle="1" w:styleId="aff0">
    <w:name w:val="Текст концевой сноски Знак"/>
    <w:link w:val="aff1"/>
    <w:uiPriority w:val="99"/>
    <w:rsid w:val="00401FF4"/>
    <w:rPr>
      <w:rFonts w:ascii="Calibri" w:eastAsia="Calibri" w:hAnsi="Calibri"/>
    </w:rPr>
  </w:style>
  <w:style w:type="paragraph" w:styleId="aff1">
    <w:name w:val="endnote text"/>
    <w:basedOn w:val="a"/>
    <w:link w:val="aff0"/>
    <w:uiPriority w:val="99"/>
    <w:unhideWhenUsed/>
    <w:rsid w:val="00401FF4"/>
    <w:pPr>
      <w:spacing w:after="0" w:line="240" w:lineRule="auto"/>
    </w:pPr>
    <w:rPr>
      <w:rFonts w:ascii="Calibri" w:eastAsia="Calibri" w:hAnsi="Calibri"/>
    </w:rPr>
  </w:style>
  <w:style w:type="character" w:customStyle="1" w:styleId="15">
    <w:name w:val="Текст концевой сноски Знак1"/>
    <w:basedOn w:val="a0"/>
    <w:uiPriority w:val="99"/>
    <w:rsid w:val="00401FF4"/>
    <w:rPr>
      <w:sz w:val="20"/>
      <w:szCs w:val="20"/>
    </w:rPr>
  </w:style>
  <w:style w:type="character" w:customStyle="1" w:styleId="aff2">
    <w:name w:val="Красная строка Знак"/>
    <w:link w:val="aff3"/>
    <w:uiPriority w:val="99"/>
    <w:rsid w:val="00401FF4"/>
    <w:rPr>
      <w:rFonts w:eastAsia="Calibri"/>
    </w:rPr>
  </w:style>
  <w:style w:type="paragraph" w:styleId="aff3">
    <w:name w:val="Body Text First Indent"/>
    <w:basedOn w:val="a8"/>
    <w:link w:val="aff2"/>
    <w:uiPriority w:val="99"/>
    <w:unhideWhenUsed/>
    <w:rsid w:val="00401FF4"/>
    <w:pPr>
      <w:spacing w:after="120"/>
      <w:ind w:firstLine="210"/>
      <w:jc w:val="left"/>
    </w:pPr>
    <w:rPr>
      <w:rFonts w:asciiTheme="minorHAnsi" w:eastAsia="Calibri" w:hAnsiTheme="minorHAnsi" w:cstheme="minorBidi"/>
      <w:b w:val="0"/>
      <w:sz w:val="22"/>
      <w:szCs w:val="22"/>
      <w:lang w:val="ru-RU" w:eastAsia="ru-RU"/>
    </w:rPr>
  </w:style>
  <w:style w:type="character" w:customStyle="1" w:styleId="16">
    <w:name w:val="Красная строка Знак1"/>
    <w:basedOn w:val="a9"/>
    <w:uiPriority w:val="99"/>
    <w:rsid w:val="00401FF4"/>
  </w:style>
  <w:style w:type="character" w:customStyle="1" w:styleId="11">
    <w:name w:val="Основной текст Знак1"/>
    <w:link w:val="a8"/>
    <w:rsid w:val="00401FF4"/>
    <w:rPr>
      <w:rFonts w:ascii="Times New Roman" w:eastAsia="Times New Roman" w:hAnsi="Times New Roman" w:cs="Times New Roman"/>
      <w:b/>
      <w:sz w:val="28"/>
      <w:szCs w:val="20"/>
      <w:lang w:val="x-none" w:eastAsia="x-none"/>
    </w:rPr>
  </w:style>
  <w:style w:type="character" w:customStyle="1" w:styleId="210">
    <w:name w:val="Основной текст 2 Знак1"/>
    <w:basedOn w:val="a0"/>
    <w:uiPriority w:val="99"/>
    <w:rsid w:val="00401FF4"/>
  </w:style>
  <w:style w:type="character" w:customStyle="1" w:styleId="310">
    <w:name w:val="Основной текст 3 Знак1"/>
    <w:uiPriority w:val="99"/>
    <w:rsid w:val="00401FF4"/>
    <w:rPr>
      <w:sz w:val="16"/>
      <w:szCs w:val="16"/>
    </w:rPr>
  </w:style>
  <w:style w:type="character" w:customStyle="1" w:styleId="211">
    <w:name w:val="Основной текст с отступом 2 Знак1"/>
    <w:basedOn w:val="a0"/>
    <w:uiPriority w:val="99"/>
    <w:rsid w:val="00401FF4"/>
  </w:style>
  <w:style w:type="character" w:customStyle="1" w:styleId="33">
    <w:name w:val="Основной текст с отступом 3 Знак"/>
    <w:link w:val="34"/>
    <w:uiPriority w:val="99"/>
    <w:rsid w:val="00401FF4"/>
    <w:rPr>
      <w:rFonts w:ascii="Calibri" w:hAnsi="Calibri"/>
      <w:sz w:val="16"/>
      <w:szCs w:val="16"/>
    </w:rPr>
  </w:style>
  <w:style w:type="paragraph" w:styleId="34">
    <w:name w:val="Body Text Indent 3"/>
    <w:basedOn w:val="a"/>
    <w:link w:val="33"/>
    <w:uiPriority w:val="99"/>
    <w:unhideWhenUsed/>
    <w:rsid w:val="00401FF4"/>
    <w:pPr>
      <w:spacing w:after="120" w:line="240" w:lineRule="auto"/>
      <w:ind w:left="283"/>
    </w:pPr>
    <w:rPr>
      <w:rFonts w:ascii="Calibri" w:hAnsi="Calibri"/>
      <w:sz w:val="16"/>
      <w:szCs w:val="16"/>
    </w:rPr>
  </w:style>
  <w:style w:type="character" w:customStyle="1" w:styleId="311">
    <w:name w:val="Основной текст с отступом 3 Знак1"/>
    <w:basedOn w:val="a0"/>
    <w:uiPriority w:val="99"/>
    <w:rsid w:val="00401FF4"/>
    <w:rPr>
      <w:sz w:val="16"/>
      <w:szCs w:val="16"/>
    </w:rPr>
  </w:style>
  <w:style w:type="character" w:customStyle="1" w:styleId="aff4">
    <w:name w:val="Схема документа Знак"/>
    <w:link w:val="aff5"/>
    <w:uiPriority w:val="99"/>
    <w:rsid w:val="00401FF4"/>
    <w:rPr>
      <w:rFonts w:ascii="Tahoma" w:eastAsia="Calibri" w:hAnsi="Tahoma"/>
      <w:shd w:val="clear" w:color="auto" w:fill="000080"/>
    </w:rPr>
  </w:style>
  <w:style w:type="paragraph" w:styleId="aff5">
    <w:name w:val="Document Map"/>
    <w:basedOn w:val="a"/>
    <w:link w:val="aff4"/>
    <w:uiPriority w:val="99"/>
    <w:unhideWhenUsed/>
    <w:rsid w:val="00401FF4"/>
    <w:pPr>
      <w:shd w:val="clear" w:color="auto" w:fill="000080"/>
      <w:spacing w:after="0" w:line="240" w:lineRule="auto"/>
    </w:pPr>
    <w:rPr>
      <w:rFonts w:ascii="Tahoma" w:eastAsia="Calibri" w:hAnsi="Tahoma"/>
    </w:rPr>
  </w:style>
  <w:style w:type="character" w:customStyle="1" w:styleId="17">
    <w:name w:val="Схема документа Знак1"/>
    <w:basedOn w:val="a0"/>
    <w:uiPriority w:val="99"/>
    <w:rsid w:val="00401FF4"/>
    <w:rPr>
      <w:rFonts w:ascii="Tahoma" w:hAnsi="Tahoma" w:cs="Tahoma"/>
      <w:sz w:val="16"/>
      <w:szCs w:val="16"/>
    </w:rPr>
  </w:style>
  <w:style w:type="character" w:customStyle="1" w:styleId="aff6">
    <w:name w:val="Текст Знак"/>
    <w:link w:val="aff7"/>
    <w:uiPriority w:val="99"/>
    <w:rsid w:val="00401FF4"/>
    <w:rPr>
      <w:rFonts w:ascii="Courier New" w:eastAsia="Calibri" w:hAnsi="Courier New"/>
    </w:rPr>
  </w:style>
  <w:style w:type="paragraph" w:styleId="aff7">
    <w:name w:val="Plain Text"/>
    <w:basedOn w:val="a"/>
    <w:link w:val="aff6"/>
    <w:uiPriority w:val="99"/>
    <w:unhideWhenUsed/>
    <w:rsid w:val="00401FF4"/>
    <w:pPr>
      <w:spacing w:after="0" w:line="240" w:lineRule="auto"/>
    </w:pPr>
    <w:rPr>
      <w:rFonts w:ascii="Courier New" w:eastAsia="Calibri" w:hAnsi="Courier New"/>
    </w:rPr>
  </w:style>
  <w:style w:type="character" w:customStyle="1" w:styleId="18">
    <w:name w:val="Текст Знак1"/>
    <w:basedOn w:val="a0"/>
    <w:uiPriority w:val="99"/>
    <w:rsid w:val="00401FF4"/>
    <w:rPr>
      <w:rFonts w:ascii="Consolas" w:hAnsi="Consolas" w:cs="Consolas"/>
      <w:sz w:val="21"/>
      <w:szCs w:val="21"/>
    </w:rPr>
  </w:style>
  <w:style w:type="paragraph" w:customStyle="1" w:styleId="ConsPlusCell">
    <w:name w:val="ConsPlusCell"/>
    <w:uiPriority w:val="99"/>
    <w:rsid w:val="00401FF4"/>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401FF4"/>
    <w:pPr>
      <w:spacing w:after="0" w:line="240" w:lineRule="auto"/>
      <w:jc w:val="center"/>
    </w:pPr>
    <w:rPr>
      <w:rFonts w:ascii="Times New Roman" w:eastAsia="Times New Roman" w:hAnsi="Times New Roman" w:cs="Times New Roman"/>
      <w:sz w:val="28"/>
      <w:szCs w:val="20"/>
    </w:rPr>
  </w:style>
  <w:style w:type="paragraph" w:customStyle="1" w:styleId="aff8">
    <w:name w:val="Нормальный (таблица)"/>
    <w:basedOn w:val="a"/>
    <w:next w:val="a"/>
    <w:uiPriority w:val="99"/>
    <w:rsid w:val="00401FF4"/>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401FF4"/>
    <w:pPr>
      <w:suppressAutoHyphens/>
      <w:spacing w:after="0" w:line="360" w:lineRule="auto"/>
    </w:pPr>
    <w:rPr>
      <w:rFonts w:ascii="Times New Roman" w:eastAsia="Times New Roman" w:hAnsi="Times New Roman" w:cs="Times New Roman"/>
      <w:sz w:val="28"/>
      <w:szCs w:val="20"/>
      <w:lang w:eastAsia="ar-SA"/>
    </w:rPr>
  </w:style>
  <w:style w:type="paragraph" w:customStyle="1" w:styleId="aff9">
    <w:name w:val="Стиль"/>
    <w:uiPriority w:val="99"/>
    <w:rsid w:val="00401FF4"/>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a">
    <w:name w:val="Знак Знак Знак Знак Знак Знак"/>
    <w:basedOn w:val="a"/>
    <w:uiPriority w:val="99"/>
    <w:rsid w:val="00401FF4"/>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9">
    <w:name w:val="Абзац списка1"/>
    <w:basedOn w:val="a"/>
    <w:uiPriority w:val="99"/>
    <w:qFormat/>
    <w:rsid w:val="00401FF4"/>
    <w:pPr>
      <w:ind w:left="720"/>
    </w:pPr>
    <w:rPr>
      <w:rFonts w:ascii="Calibri" w:eastAsia="Calibri" w:hAnsi="Calibri" w:cs="Calibri"/>
      <w:lang w:eastAsia="en-US"/>
    </w:rPr>
  </w:style>
  <w:style w:type="paragraph" w:customStyle="1" w:styleId="affb">
    <w:name w:val="Базовый"/>
    <w:uiPriority w:val="99"/>
    <w:rsid w:val="00401FF4"/>
    <w:pPr>
      <w:suppressAutoHyphens/>
    </w:pPr>
    <w:rPr>
      <w:rFonts w:ascii="Calibri" w:eastAsia="SimSun" w:hAnsi="Calibri" w:cs="Times New Roman"/>
    </w:rPr>
  </w:style>
  <w:style w:type="paragraph" w:customStyle="1" w:styleId="affc">
    <w:name w:val="Прижатый влево"/>
    <w:basedOn w:val="a"/>
    <w:next w:val="a"/>
    <w:uiPriority w:val="99"/>
    <w:rsid w:val="00401FF4"/>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401F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401FF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d">
    <w:name w:val="Внимание"/>
    <w:basedOn w:val="a"/>
    <w:next w:val="a"/>
    <w:uiPriority w:val="99"/>
    <w:rsid w:val="00401FF4"/>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e">
    <w:name w:val="Внимание: криминал!!"/>
    <w:basedOn w:val="affd"/>
    <w:next w:val="a"/>
    <w:uiPriority w:val="99"/>
    <w:rsid w:val="00401FF4"/>
  </w:style>
  <w:style w:type="paragraph" w:customStyle="1" w:styleId="afff">
    <w:name w:val="Внимание: недобросовестность!"/>
    <w:basedOn w:val="affd"/>
    <w:next w:val="a"/>
    <w:uiPriority w:val="99"/>
    <w:rsid w:val="00401FF4"/>
  </w:style>
  <w:style w:type="paragraph" w:customStyle="1" w:styleId="afff0">
    <w:name w:val="Основное меню (преемственное)"/>
    <w:basedOn w:val="a"/>
    <w:next w:val="a"/>
    <w:uiPriority w:val="99"/>
    <w:rsid w:val="00401FF4"/>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f1">
    <w:basedOn w:val="afff0"/>
    <w:next w:val="a"/>
    <w:uiPriority w:val="99"/>
    <w:rsid w:val="00B35C06"/>
    <w:pPr>
      <w:shd w:val="clear" w:color="auto" w:fill="F0F0F0"/>
    </w:pPr>
    <w:rPr>
      <w:rFonts w:ascii="Arial" w:hAnsi="Arial" w:cs="Arial"/>
      <w:b/>
      <w:bCs/>
      <w:color w:val="0058A9"/>
    </w:rPr>
  </w:style>
  <w:style w:type="paragraph" w:customStyle="1" w:styleId="afff2">
    <w:name w:val="Заголовок группы контролов"/>
    <w:basedOn w:val="a"/>
    <w:next w:val="a"/>
    <w:uiPriority w:val="99"/>
    <w:rsid w:val="00401FF4"/>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f3">
    <w:name w:val="Заголовок для информации об изменениях"/>
    <w:basedOn w:val="1"/>
    <w:next w:val="a"/>
    <w:uiPriority w:val="99"/>
    <w:rsid w:val="00401FF4"/>
    <w:pPr>
      <w:keepNext w:val="0"/>
      <w:widowControl w:val="0"/>
      <w:shd w:val="clear" w:color="auto" w:fill="FFFFFF"/>
      <w:autoSpaceDE w:val="0"/>
      <w:autoSpaceDN w:val="0"/>
      <w:adjustRightInd w:val="0"/>
      <w:jc w:val="both"/>
      <w:outlineLvl w:val="9"/>
    </w:pPr>
    <w:rPr>
      <w:rFonts w:ascii="Arial" w:eastAsia="Calibri" w:hAnsi="Arial" w:cs="Arial"/>
      <w:sz w:val="20"/>
    </w:rPr>
  </w:style>
  <w:style w:type="paragraph" w:customStyle="1" w:styleId="afff4">
    <w:name w:val="Заголовок приложения"/>
    <w:basedOn w:val="a"/>
    <w:next w:val="a"/>
    <w:uiPriority w:val="99"/>
    <w:rsid w:val="00401FF4"/>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5">
    <w:name w:val="Заголовок распахивающейся части диалога"/>
    <w:basedOn w:val="a"/>
    <w:next w:val="a"/>
    <w:uiPriority w:val="99"/>
    <w:rsid w:val="00401FF4"/>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6">
    <w:name w:val="Заголовок статьи"/>
    <w:basedOn w:val="a"/>
    <w:next w:val="a"/>
    <w:uiPriority w:val="99"/>
    <w:rsid w:val="00401FF4"/>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7">
    <w:name w:val="Заголовок ЭР (левое окно)"/>
    <w:basedOn w:val="a"/>
    <w:next w:val="a"/>
    <w:uiPriority w:val="99"/>
    <w:rsid w:val="00401FF4"/>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8">
    <w:name w:val="Заголовок ЭР (правое окно)"/>
    <w:basedOn w:val="afff7"/>
    <w:next w:val="a"/>
    <w:uiPriority w:val="99"/>
    <w:rsid w:val="00401FF4"/>
    <w:pPr>
      <w:spacing w:before="0" w:after="0"/>
      <w:jc w:val="left"/>
    </w:pPr>
    <w:rPr>
      <w:b w:val="0"/>
      <w:bCs w:val="0"/>
      <w:color w:val="auto"/>
      <w:sz w:val="24"/>
      <w:szCs w:val="24"/>
    </w:rPr>
  </w:style>
  <w:style w:type="paragraph" w:customStyle="1" w:styleId="afff9">
    <w:name w:val="Интерактивный заголовок"/>
    <w:basedOn w:val="a6"/>
    <w:next w:val="a"/>
    <w:uiPriority w:val="99"/>
    <w:rsid w:val="00401FF4"/>
    <w:pPr>
      <w:widowControl w:val="0"/>
      <w:autoSpaceDE w:val="0"/>
      <w:autoSpaceDN w:val="0"/>
      <w:adjustRightInd w:val="0"/>
      <w:jc w:val="both"/>
    </w:pPr>
    <w:rPr>
      <w:rFonts w:ascii="Arial" w:hAnsi="Arial" w:cs="Arial"/>
      <w:b w:val="0"/>
      <w:sz w:val="24"/>
      <w:szCs w:val="24"/>
      <w:u w:val="single"/>
      <w:lang w:val="ru-RU" w:eastAsia="ru-RU"/>
    </w:rPr>
  </w:style>
  <w:style w:type="paragraph" w:customStyle="1" w:styleId="afffa">
    <w:name w:val="Текст информации об изменениях"/>
    <w:basedOn w:val="a"/>
    <w:next w:val="a"/>
    <w:uiPriority w:val="99"/>
    <w:rsid w:val="00401FF4"/>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b">
    <w:name w:val="Информация об изменениях"/>
    <w:basedOn w:val="afffa"/>
    <w:next w:val="a"/>
    <w:uiPriority w:val="99"/>
    <w:rsid w:val="00401FF4"/>
    <w:pPr>
      <w:shd w:val="clear" w:color="auto" w:fill="EAEFED"/>
      <w:spacing w:before="180"/>
      <w:ind w:left="360" w:right="360"/>
    </w:pPr>
    <w:rPr>
      <w:color w:val="auto"/>
      <w:sz w:val="24"/>
      <w:szCs w:val="24"/>
    </w:rPr>
  </w:style>
  <w:style w:type="paragraph" w:customStyle="1" w:styleId="afffc">
    <w:name w:val="Текст (справка)"/>
    <w:basedOn w:val="a"/>
    <w:next w:val="a"/>
    <w:uiPriority w:val="99"/>
    <w:rsid w:val="00401FF4"/>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d">
    <w:name w:val="Комментарий"/>
    <w:basedOn w:val="afffc"/>
    <w:next w:val="a"/>
    <w:uiPriority w:val="99"/>
    <w:rsid w:val="00401FF4"/>
    <w:pPr>
      <w:shd w:val="clear" w:color="auto" w:fill="F0F0F0"/>
      <w:spacing w:before="75"/>
      <w:ind w:left="0" w:right="0"/>
      <w:jc w:val="both"/>
    </w:pPr>
    <w:rPr>
      <w:color w:val="353842"/>
    </w:rPr>
  </w:style>
  <w:style w:type="paragraph" w:customStyle="1" w:styleId="afffe">
    <w:name w:val="Информация об изменениях документа"/>
    <w:basedOn w:val="afffd"/>
    <w:next w:val="a"/>
    <w:uiPriority w:val="99"/>
    <w:rsid w:val="00401FF4"/>
  </w:style>
  <w:style w:type="paragraph" w:customStyle="1" w:styleId="affff">
    <w:name w:val="Текст (лев. подпись)"/>
    <w:basedOn w:val="a"/>
    <w:next w:val="a"/>
    <w:uiPriority w:val="99"/>
    <w:rsid w:val="00401FF4"/>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0">
    <w:name w:val="Колонтитул (левый)"/>
    <w:basedOn w:val="affff"/>
    <w:next w:val="a"/>
    <w:uiPriority w:val="99"/>
    <w:rsid w:val="00401FF4"/>
    <w:pPr>
      <w:jc w:val="both"/>
    </w:pPr>
    <w:rPr>
      <w:sz w:val="16"/>
      <w:szCs w:val="16"/>
    </w:rPr>
  </w:style>
  <w:style w:type="paragraph" w:customStyle="1" w:styleId="affff1">
    <w:name w:val="Текст (прав. подпись)"/>
    <w:basedOn w:val="a"/>
    <w:next w:val="a"/>
    <w:uiPriority w:val="99"/>
    <w:rsid w:val="00401FF4"/>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2">
    <w:name w:val="Колонтитул (правый)"/>
    <w:basedOn w:val="affff1"/>
    <w:next w:val="a"/>
    <w:uiPriority w:val="99"/>
    <w:rsid w:val="00401FF4"/>
    <w:pPr>
      <w:jc w:val="both"/>
    </w:pPr>
    <w:rPr>
      <w:sz w:val="16"/>
      <w:szCs w:val="16"/>
    </w:rPr>
  </w:style>
  <w:style w:type="paragraph" w:customStyle="1" w:styleId="affff3">
    <w:name w:val="Комментарий пользователя"/>
    <w:basedOn w:val="afffd"/>
    <w:next w:val="a"/>
    <w:uiPriority w:val="99"/>
    <w:rsid w:val="00401FF4"/>
  </w:style>
  <w:style w:type="paragraph" w:customStyle="1" w:styleId="affff4">
    <w:name w:val="Куда обратиться?"/>
    <w:basedOn w:val="affd"/>
    <w:next w:val="a"/>
    <w:uiPriority w:val="99"/>
    <w:rsid w:val="00401FF4"/>
  </w:style>
  <w:style w:type="paragraph" w:customStyle="1" w:styleId="affff5">
    <w:name w:val="Моноширинный"/>
    <w:basedOn w:val="a"/>
    <w:next w:val="a"/>
    <w:uiPriority w:val="99"/>
    <w:rsid w:val="00401FF4"/>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6">
    <w:name w:val="Необходимые документы"/>
    <w:basedOn w:val="affd"/>
    <w:next w:val="a"/>
    <w:uiPriority w:val="99"/>
    <w:rsid w:val="00401FF4"/>
  </w:style>
  <w:style w:type="paragraph" w:customStyle="1" w:styleId="affff7">
    <w:name w:val="Объект"/>
    <w:basedOn w:val="a"/>
    <w:next w:val="a"/>
    <w:uiPriority w:val="99"/>
    <w:rsid w:val="00401FF4"/>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8">
    <w:name w:val="Таблицы (моноширинный)"/>
    <w:basedOn w:val="a"/>
    <w:next w:val="a"/>
    <w:uiPriority w:val="99"/>
    <w:rsid w:val="00401FF4"/>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9">
    <w:name w:val="Оглавление"/>
    <w:basedOn w:val="affff8"/>
    <w:next w:val="a"/>
    <w:uiPriority w:val="99"/>
    <w:rsid w:val="00401FF4"/>
    <w:pPr>
      <w:ind w:left="140"/>
    </w:pPr>
    <w:rPr>
      <w:rFonts w:ascii="Arial" w:hAnsi="Arial" w:cs="Arial"/>
      <w:sz w:val="24"/>
      <w:szCs w:val="24"/>
    </w:rPr>
  </w:style>
  <w:style w:type="paragraph" w:customStyle="1" w:styleId="affffa">
    <w:name w:val="Переменная часть"/>
    <w:basedOn w:val="afff0"/>
    <w:next w:val="a"/>
    <w:uiPriority w:val="99"/>
    <w:rsid w:val="00401FF4"/>
    <w:rPr>
      <w:rFonts w:ascii="Arial" w:hAnsi="Arial" w:cs="Arial"/>
      <w:sz w:val="20"/>
      <w:szCs w:val="20"/>
    </w:rPr>
  </w:style>
  <w:style w:type="paragraph" w:customStyle="1" w:styleId="affffb">
    <w:name w:val="Подвал для информации об изменениях"/>
    <w:basedOn w:val="1"/>
    <w:next w:val="a"/>
    <w:uiPriority w:val="99"/>
    <w:rsid w:val="00401FF4"/>
    <w:pPr>
      <w:keepNext w:val="0"/>
      <w:widowControl w:val="0"/>
      <w:autoSpaceDE w:val="0"/>
      <w:autoSpaceDN w:val="0"/>
      <w:adjustRightInd w:val="0"/>
      <w:jc w:val="both"/>
      <w:outlineLvl w:val="9"/>
    </w:pPr>
    <w:rPr>
      <w:rFonts w:ascii="Arial" w:eastAsia="Calibri" w:hAnsi="Arial" w:cs="Arial"/>
      <w:sz w:val="20"/>
    </w:rPr>
  </w:style>
  <w:style w:type="paragraph" w:customStyle="1" w:styleId="affffc">
    <w:name w:val="Подзаголовок для информации об изменениях"/>
    <w:basedOn w:val="afffa"/>
    <w:next w:val="a"/>
    <w:uiPriority w:val="99"/>
    <w:rsid w:val="00401FF4"/>
    <w:rPr>
      <w:b/>
      <w:bCs/>
      <w:sz w:val="24"/>
      <w:szCs w:val="24"/>
    </w:rPr>
  </w:style>
  <w:style w:type="paragraph" w:customStyle="1" w:styleId="affffd">
    <w:name w:val="Подчёркнуный текст"/>
    <w:basedOn w:val="a"/>
    <w:next w:val="a"/>
    <w:uiPriority w:val="99"/>
    <w:rsid w:val="00401FF4"/>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e">
    <w:name w:val="Постоянная часть"/>
    <w:basedOn w:val="afff0"/>
    <w:next w:val="a"/>
    <w:uiPriority w:val="99"/>
    <w:rsid w:val="00401FF4"/>
    <w:rPr>
      <w:rFonts w:ascii="Arial" w:hAnsi="Arial" w:cs="Arial"/>
      <w:sz w:val="22"/>
      <w:szCs w:val="22"/>
    </w:rPr>
  </w:style>
  <w:style w:type="paragraph" w:customStyle="1" w:styleId="afffff">
    <w:name w:val="Пример."/>
    <w:basedOn w:val="affd"/>
    <w:next w:val="a"/>
    <w:uiPriority w:val="99"/>
    <w:rsid w:val="00401FF4"/>
  </w:style>
  <w:style w:type="paragraph" w:customStyle="1" w:styleId="afffff0">
    <w:name w:val="Примечание."/>
    <w:basedOn w:val="affd"/>
    <w:next w:val="a"/>
    <w:uiPriority w:val="99"/>
    <w:rsid w:val="00401FF4"/>
  </w:style>
  <w:style w:type="paragraph" w:customStyle="1" w:styleId="afffff1">
    <w:name w:val="Словарная статья"/>
    <w:basedOn w:val="a"/>
    <w:next w:val="a"/>
    <w:uiPriority w:val="99"/>
    <w:rsid w:val="00401FF4"/>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f2">
    <w:name w:val="Ссылка на официальную публикацию"/>
    <w:basedOn w:val="a"/>
    <w:next w:val="a"/>
    <w:uiPriority w:val="99"/>
    <w:rsid w:val="00401FF4"/>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3">
    <w:name w:val="Текст в таблице"/>
    <w:basedOn w:val="aff8"/>
    <w:next w:val="a"/>
    <w:uiPriority w:val="99"/>
    <w:rsid w:val="00401FF4"/>
    <w:pPr>
      <w:ind w:firstLine="500"/>
    </w:pPr>
  </w:style>
  <w:style w:type="paragraph" w:customStyle="1" w:styleId="afffff4">
    <w:name w:val="Текст ЭР (см. также)"/>
    <w:basedOn w:val="a"/>
    <w:next w:val="a"/>
    <w:uiPriority w:val="99"/>
    <w:rsid w:val="00401FF4"/>
    <w:pPr>
      <w:widowControl w:val="0"/>
      <w:autoSpaceDE w:val="0"/>
      <w:autoSpaceDN w:val="0"/>
      <w:adjustRightInd w:val="0"/>
      <w:spacing w:before="200" w:after="0" w:line="240" w:lineRule="auto"/>
    </w:pPr>
    <w:rPr>
      <w:rFonts w:ascii="Arial" w:eastAsia="Times New Roman" w:hAnsi="Arial" w:cs="Arial"/>
    </w:rPr>
  </w:style>
  <w:style w:type="paragraph" w:customStyle="1" w:styleId="afffff5">
    <w:name w:val="Технический комментарий"/>
    <w:basedOn w:val="a"/>
    <w:next w:val="a"/>
    <w:uiPriority w:val="99"/>
    <w:rsid w:val="00401FF4"/>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6">
    <w:name w:val="Формула"/>
    <w:basedOn w:val="a"/>
    <w:next w:val="a"/>
    <w:uiPriority w:val="99"/>
    <w:rsid w:val="00401FF4"/>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7">
    <w:name w:val="Центрированный (таблица)"/>
    <w:basedOn w:val="aff8"/>
    <w:next w:val="a"/>
    <w:uiPriority w:val="99"/>
    <w:rsid w:val="00401FF4"/>
    <w:pPr>
      <w:jc w:val="center"/>
    </w:pPr>
  </w:style>
  <w:style w:type="paragraph" w:customStyle="1" w:styleId="-">
    <w:name w:val="ЭР-содержание (правое окно)"/>
    <w:basedOn w:val="a"/>
    <w:next w:val="a"/>
    <w:uiPriority w:val="99"/>
    <w:rsid w:val="00401FF4"/>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401FF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1">
    <w:name w:val="consplusnormal"/>
    <w:basedOn w:val="a"/>
    <w:uiPriority w:val="99"/>
    <w:rsid w:val="00401F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401FF4"/>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401FF4"/>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401FF4"/>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401FF4"/>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401FF4"/>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401FF4"/>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401FF4"/>
    <w:pPr>
      <w:spacing w:before="75" w:after="75" w:line="240" w:lineRule="auto"/>
    </w:pPr>
    <w:rPr>
      <w:rFonts w:ascii="Arial" w:eastAsia="Times New Roman" w:hAnsi="Arial" w:cs="Arial"/>
      <w:color w:val="000000"/>
      <w:sz w:val="20"/>
      <w:szCs w:val="20"/>
    </w:rPr>
  </w:style>
  <w:style w:type="paragraph" w:customStyle="1" w:styleId="1a">
    <w:name w:val="Стиль1"/>
    <w:basedOn w:val="a"/>
    <w:uiPriority w:val="99"/>
    <w:rsid w:val="00401FF4"/>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401FF4"/>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401FF4"/>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8">
    <w:name w:val="Знак Знак Знак Знак"/>
    <w:basedOn w:val="a"/>
    <w:uiPriority w:val="99"/>
    <w:rsid w:val="00401FF4"/>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401FF4"/>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401FF4"/>
    <w:pPr>
      <w:spacing w:after="120" w:line="336" w:lineRule="auto"/>
      <w:ind w:firstLine="567"/>
      <w:jc w:val="both"/>
    </w:pPr>
    <w:rPr>
      <w:rFonts w:ascii="Times New Roman" w:eastAsia="Times New Roman" w:hAnsi="Times New Roman" w:cs="Times New Roman"/>
      <w:sz w:val="24"/>
      <w:szCs w:val="20"/>
    </w:rPr>
  </w:style>
  <w:style w:type="paragraph" w:customStyle="1" w:styleId="1b">
    <w:name w:val="Знак1"/>
    <w:basedOn w:val="a"/>
    <w:uiPriority w:val="99"/>
    <w:rsid w:val="00401FF4"/>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c">
    <w:name w:val="Название1"/>
    <w:basedOn w:val="a"/>
    <w:uiPriority w:val="99"/>
    <w:rsid w:val="00401FF4"/>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d">
    <w:name w:val="Указатель1"/>
    <w:basedOn w:val="a"/>
    <w:uiPriority w:val="99"/>
    <w:rsid w:val="00401FF4"/>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9">
    <w:name w:val="Основной"/>
    <w:basedOn w:val="a"/>
    <w:uiPriority w:val="99"/>
    <w:rsid w:val="00401FF4"/>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a">
    <w:name w:val="Содержимое таблицы"/>
    <w:basedOn w:val="a"/>
    <w:uiPriority w:val="99"/>
    <w:rsid w:val="00401FF4"/>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b">
    <w:name w:val="Заголовок таблицы"/>
    <w:basedOn w:val="afffffa"/>
    <w:uiPriority w:val="99"/>
    <w:rsid w:val="00401FF4"/>
    <w:pPr>
      <w:jc w:val="center"/>
    </w:pPr>
    <w:rPr>
      <w:b/>
      <w:bCs/>
    </w:rPr>
  </w:style>
  <w:style w:type="paragraph" w:customStyle="1" w:styleId="afffffc">
    <w:name w:val="Содержимое врезки"/>
    <w:basedOn w:val="a8"/>
    <w:uiPriority w:val="99"/>
    <w:rsid w:val="00401FF4"/>
    <w:pPr>
      <w:suppressAutoHyphens/>
      <w:spacing w:after="120"/>
      <w:jc w:val="left"/>
    </w:pPr>
    <w:rPr>
      <w:rFonts w:eastAsia="Calibri"/>
      <w:b w:val="0"/>
      <w:sz w:val="24"/>
      <w:szCs w:val="24"/>
      <w:lang w:eastAsia="ar-SA"/>
    </w:rPr>
  </w:style>
  <w:style w:type="paragraph" w:customStyle="1" w:styleId="ConsTitle">
    <w:name w:val="ConsTitle"/>
    <w:uiPriority w:val="99"/>
    <w:rsid w:val="00401FF4"/>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401FF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401F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d">
    <w:name w:val="Отчетный"/>
    <w:basedOn w:val="a"/>
    <w:uiPriority w:val="99"/>
    <w:rsid w:val="00401FF4"/>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a"/>
    <w:uiPriority w:val="99"/>
    <w:rsid w:val="00401FF4"/>
    <w:pPr>
      <w:ind w:firstLine="601"/>
    </w:pPr>
    <w:rPr>
      <w:szCs w:val="28"/>
      <w:lang w:eastAsia="en-US"/>
    </w:rPr>
  </w:style>
  <w:style w:type="paragraph" w:customStyle="1" w:styleId="27">
    <w:name w:val="Знак2"/>
    <w:basedOn w:val="a"/>
    <w:uiPriority w:val="99"/>
    <w:rsid w:val="00401FF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401FF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401FF4"/>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401FF4"/>
    <w:pPr>
      <w:spacing w:after="0" w:line="240" w:lineRule="auto"/>
      <w:jc w:val="right"/>
    </w:pPr>
    <w:rPr>
      <w:rFonts w:ascii="Times New Roman" w:eastAsia="Times New Roman" w:hAnsi="Times New Roman" w:cs="Times New Roman"/>
      <w:sz w:val="24"/>
      <w:szCs w:val="24"/>
    </w:rPr>
  </w:style>
  <w:style w:type="paragraph" w:customStyle="1" w:styleId="afffffe">
    <w:name w:val="Внимание: Криминал!!"/>
    <w:basedOn w:val="a"/>
    <w:next w:val="a"/>
    <w:uiPriority w:val="99"/>
    <w:rsid w:val="00401FF4"/>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f">
    <w:name w:val="Интерфейс"/>
    <w:basedOn w:val="a"/>
    <w:next w:val="a"/>
    <w:uiPriority w:val="99"/>
    <w:rsid w:val="00401FF4"/>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401FF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401FF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401FF4"/>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401FF4"/>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401FF4"/>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401FF4"/>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401FF4"/>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401FF4"/>
    <w:pPr>
      <w:ind w:left="720"/>
    </w:pPr>
    <w:rPr>
      <w:rFonts w:ascii="Calibri" w:eastAsia="Times New Roman" w:hAnsi="Calibri" w:cs="Calibri"/>
      <w:lang w:eastAsia="en-US"/>
    </w:rPr>
  </w:style>
  <w:style w:type="paragraph" w:customStyle="1" w:styleId="Style79">
    <w:name w:val="Style79"/>
    <w:basedOn w:val="a"/>
    <w:uiPriority w:val="99"/>
    <w:rsid w:val="00401FF4"/>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40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401FF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401FF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401FF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401FF4"/>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401FF4"/>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f0">
    <w:name w:val="footnote reference"/>
    <w:aliases w:val="Знак сноски 1,Знак сноски-FN,Ciae niinee-FN,Referencia nota al pie"/>
    <w:uiPriority w:val="99"/>
    <w:unhideWhenUsed/>
    <w:rsid w:val="00401FF4"/>
    <w:rPr>
      <w:rFonts w:ascii="Times New Roman" w:hAnsi="Times New Roman" w:cs="Times New Roman" w:hint="default"/>
      <w:vertAlign w:val="superscript"/>
    </w:rPr>
  </w:style>
  <w:style w:type="character" w:styleId="affffff1">
    <w:name w:val="endnote reference"/>
    <w:uiPriority w:val="99"/>
    <w:unhideWhenUsed/>
    <w:rsid w:val="00401FF4"/>
    <w:rPr>
      <w:rFonts w:ascii="Times New Roman" w:hAnsi="Times New Roman" w:cs="Times New Roman" w:hint="default"/>
      <w:vertAlign w:val="superscript"/>
    </w:rPr>
  </w:style>
  <w:style w:type="character" w:customStyle="1" w:styleId="affffff2">
    <w:name w:val="Гипертекстовая ссылка"/>
    <w:uiPriority w:val="99"/>
    <w:rsid w:val="00401FF4"/>
    <w:rPr>
      <w:color w:val="106BBE"/>
      <w:sz w:val="26"/>
    </w:rPr>
  </w:style>
  <w:style w:type="character" w:customStyle="1" w:styleId="apple-converted-space">
    <w:name w:val="apple-converted-space"/>
    <w:uiPriority w:val="99"/>
    <w:rsid w:val="00401FF4"/>
    <w:rPr>
      <w:rFonts w:ascii="Times New Roman" w:hAnsi="Times New Roman" w:cs="Times New Roman" w:hint="default"/>
    </w:rPr>
  </w:style>
  <w:style w:type="character" w:customStyle="1" w:styleId="affffff3">
    <w:name w:val="Цветовое выделение"/>
    <w:uiPriority w:val="99"/>
    <w:rsid w:val="00401FF4"/>
    <w:rPr>
      <w:b/>
      <w:bCs w:val="0"/>
      <w:color w:val="26282F"/>
      <w:sz w:val="26"/>
    </w:rPr>
  </w:style>
  <w:style w:type="character" w:customStyle="1" w:styleId="affffff4">
    <w:name w:val="Активная гипертекстовая ссылка"/>
    <w:uiPriority w:val="99"/>
    <w:rsid w:val="00401FF4"/>
    <w:rPr>
      <w:color w:val="106BBE"/>
      <w:sz w:val="26"/>
      <w:u w:val="single"/>
    </w:rPr>
  </w:style>
  <w:style w:type="character" w:customStyle="1" w:styleId="affffff5">
    <w:name w:val="Выделение для Базового Поиска"/>
    <w:uiPriority w:val="99"/>
    <w:rsid w:val="00401FF4"/>
    <w:rPr>
      <w:color w:val="0058A9"/>
      <w:sz w:val="26"/>
    </w:rPr>
  </w:style>
  <w:style w:type="character" w:customStyle="1" w:styleId="affffff6">
    <w:name w:val="Выделение для Базового Поиска (курсив)"/>
    <w:uiPriority w:val="99"/>
    <w:rsid w:val="00401FF4"/>
    <w:rPr>
      <w:i/>
      <w:iCs w:val="0"/>
      <w:color w:val="0058A9"/>
      <w:sz w:val="26"/>
    </w:rPr>
  </w:style>
  <w:style w:type="character" w:customStyle="1" w:styleId="affffff7">
    <w:name w:val="Заголовок своего сообщения"/>
    <w:uiPriority w:val="99"/>
    <w:rsid w:val="00401FF4"/>
    <w:rPr>
      <w:color w:val="26282F"/>
      <w:sz w:val="26"/>
    </w:rPr>
  </w:style>
  <w:style w:type="character" w:customStyle="1" w:styleId="affffff8">
    <w:name w:val="Заголовок чужого сообщения"/>
    <w:uiPriority w:val="99"/>
    <w:rsid w:val="00401FF4"/>
    <w:rPr>
      <w:color w:val="FF0000"/>
      <w:sz w:val="26"/>
    </w:rPr>
  </w:style>
  <w:style w:type="character" w:customStyle="1" w:styleId="affffff9">
    <w:name w:val="Найденные слова"/>
    <w:uiPriority w:val="99"/>
    <w:rsid w:val="00401FF4"/>
    <w:rPr>
      <w:color w:val="26282F"/>
      <w:sz w:val="26"/>
      <w:shd w:val="clear" w:color="auto" w:fill="FFF580"/>
    </w:rPr>
  </w:style>
  <w:style w:type="character" w:customStyle="1" w:styleId="affffffa">
    <w:name w:val="Не вступил в силу"/>
    <w:uiPriority w:val="99"/>
    <w:rsid w:val="00401FF4"/>
    <w:rPr>
      <w:color w:val="000000"/>
      <w:sz w:val="26"/>
      <w:shd w:val="clear" w:color="auto" w:fill="D8EDE8"/>
    </w:rPr>
  </w:style>
  <w:style w:type="character" w:customStyle="1" w:styleId="affffffb">
    <w:name w:val="Опечатки"/>
    <w:uiPriority w:val="99"/>
    <w:rsid w:val="00401FF4"/>
    <w:rPr>
      <w:color w:val="FF0000"/>
      <w:sz w:val="26"/>
    </w:rPr>
  </w:style>
  <w:style w:type="character" w:customStyle="1" w:styleId="affffffc">
    <w:name w:val="Продолжение ссылки"/>
    <w:uiPriority w:val="99"/>
    <w:rsid w:val="00401FF4"/>
  </w:style>
  <w:style w:type="character" w:customStyle="1" w:styleId="affffffd">
    <w:name w:val="Сравнение редакций"/>
    <w:uiPriority w:val="99"/>
    <w:rsid w:val="00401FF4"/>
    <w:rPr>
      <w:color w:val="26282F"/>
      <w:sz w:val="26"/>
    </w:rPr>
  </w:style>
  <w:style w:type="character" w:customStyle="1" w:styleId="affffffe">
    <w:name w:val="Сравнение редакций. Добавленный фрагмент"/>
    <w:uiPriority w:val="99"/>
    <w:rsid w:val="00401FF4"/>
    <w:rPr>
      <w:color w:val="000000"/>
      <w:shd w:val="clear" w:color="auto" w:fill="C1D7FF"/>
    </w:rPr>
  </w:style>
  <w:style w:type="character" w:customStyle="1" w:styleId="afffffff">
    <w:name w:val="Сравнение редакций. Удаленный фрагмент"/>
    <w:uiPriority w:val="99"/>
    <w:rsid w:val="00401FF4"/>
    <w:rPr>
      <w:color w:val="000000"/>
      <w:shd w:val="clear" w:color="auto" w:fill="C4C413"/>
    </w:rPr>
  </w:style>
  <w:style w:type="character" w:customStyle="1" w:styleId="afffffff0">
    <w:name w:val="Утратил силу"/>
    <w:uiPriority w:val="99"/>
    <w:rsid w:val="00401FF4"/>
    <w:rPr>
      <w:strike/>
      <w:color w:val="666600"/>
      <w:sz w:val="26"/>
    </w:rPr>
  </w:style>
  <w:style w:type="character" w:customStyle="1" w:styleId="WW8Num9z0">
    <w:name w:val="WW8Num9z0"/>
    <w:uiPriority w:val="99"/>
    <w:rsid w:val="00401FF4"/>
    <w:rPr>
      <w:rFonts w:ascii="Symbol" w:hAnsi="Symbol" w:hint="default"/>
      <w:sz w:val="20"/>
    </w:rPr>
  </w:style>
  <w:style w:type="character" w:customStyle="1" w:styleId="WW8Num1z2">
    <w:name w:val="WW8Num1z2"/>
    <w:uiPriority w:val="99"/>
    <w:rsid w:val="00401FF4"/>
    <w:rPr>
      <w:rFonts w:ascii="Wingdings" w:hAnsi="Wingdings" w:hint="default"/>
    </w:rPr>
  </w:style>
  <w:style w:type="character" w:customStyle="1" w:styleId="81">
    <w:name w:val="Знак Знак8"/>
    <w:uiPriority w:val="99"/>
    <w:rsid w:val="00401FF4"/>
    <w:rPr>
      <w:b/>
      <w:bCs w:val="0"/>
      <w:i/>
      <w:iCs w:val="0"/>
      <w:sz w:val="26"/>
      <w:lang w:val="ru-RU" w:eastAsia="ru-RU"/>
    </w:rPr>
  </w:style>
  <w:style w:type="character" w:customStyle="1" w:styleId="BodyTextFirstIndentChar">
    <w:name w:val="Body Text First Indent Char"/>
    <w:uiPriority w:val="99"/>
    <w:semiHidden/>
    <w:locked/>
    <w:rsid w:val="00401FF4"/>
    <w:rPr>
      <w:rFonts w:ascii="Times New Roman" w:hAnsi="Times New Roman" w:cs="Times New Roman" w:hint="default"/>
      <w:sz w:val="24"/>
      <w:szCs w:val="24"/>
    </w:rPr>
  </w:style>
  <w:style w:type="character" w:customStyle="1" w:styleId="WW8Num1z0">
    <w:name w:val="WW8Num1z0"/>
    <w:uiPriority w:val="99"/>
    <w:rsid w:val="00401FF4"/>
    <w:rPr>
      <w:rFonts w:ascii="Times New Roman" w:hAnsi="Times New Roman" w:cs="Times New Roman" w:hint="default"/>
    </w:rPr>
  </w:style>
  <w:style w:type="character" w:customStyle="1" w:styleId="EndnoteTextChar">
    <w:name w:val="Endnote Text Char"/>
    <w:uiPriority w:val="99"/>
    <w:semiHidden/>
    <w:locked/>
    <w:rsid w:val="00401FF4"/>
    <w:rPr>
      <w:rFonts w:ascii="Times New Roman" w:hAnsi="Times New Roman" w:cs="Times New Roman" w:hint="default"/>
      <w:sz w:val="20"/>
      <w:szCs w:val="20"/>
    </w:rPr>
  </w:style>
  <w:style w:type="character" w:customStyle="1" w:styleId="apple-style-span">
    <w:name w:val="apple-style-span"/>
    <w:uiPriority w:val="99"/>
    <w:rsid w:val="00401FF4"/>
  </w:style>
  <w:style w:type="character" w:customStyle="1" w:styleId="Heading1Char">
    <w:name w:val="Heading 1 Char"/>
    <w:uiPriority w:val="99"/>
    <w:rsid w:val="00401FF4"/>
    <w:rPr>
      <w:rFonts w:ascii="Calibri" w:hAnsi="Calibri" w:cs="Calibri" w:hint="default"/>
      <w:b/>
      <w:bCs/>
      <w:sz w:val="28"/>
      <w:szCs w:val="28"/>
      <w:lang w:val="ru-RU" w:eastAsia="en-US"/>
    </w:rPr>
  </w:style>
  <w:style w:type="character" w:customStyle="1" w:styleId="Heading2Char">
    <w:name w:val="Heading 2 Char"/>
    <w:uiPriority w:val="99"/>
    <w:rsid w:val="00401FF4"/>
    <w:rPr>
      <w:rFonts w:ascii="Calibri" w:hAnsi="Calibri" w:cs="Calibri" w:hint="default"/>
      <w:sz w:val="26"/>
      <w:szCs w:val="26"/>
      <w:lang w:val="ru-RU" w:eastAsia="en-US"/>
    </w:rPr>
  </w:style>
  <w:style w:type="character" w:customStyle="1" w:styleId="Heading3Char">
    <w:name w:val="Heading 3 Char"/>
    <w:uiPriority w:val="99"/>
    <w:rsid w:val="00401FF4"/>
    <w:rPr>
      <w:rFonts w:ascii="Calibri" w:hAnsi="Calibri" w:cs="Calibri" w:hint="default"/>
      <w:b/>
      <w:bCs/>
      <w:sz w:val="28"/>
      <w:szCs w:val="28"/>
      <w:lang w:val="ru-RU" w:eastAsia="en-US"/>
    </w:rPr>
  </w:style>
  <w:style w:type="character" w:customStyle="1" w:styleId="Heading4Char">
    <w:name w:val="Heading 4 Char"/>
    <w:uiPriority w:val="99"/>
    <w:rsid w:val="00401FF4"/>
    <w:rPr>
      <w:rFonts w:ascii="Calibri" w:hAnsi="Calibri" w:cs="Calibri" w:hint="default"/>
      <w:sz w:val="28"/>
      <w:szCs w:val="28"/>
      <w:lang w:val="ru-RU" w:eastAsia="ru-RU"/>
    </w:rPr>
  </w:style>
  <w:style w:type="character" w:customStyle="1" w:styleId="Heading5Char">
    <w:name w:val="Heading 5 Char"/>
    <w:uiPriority w:val="99"/>
    <w:rsid w:val="00401FF4"/>
    <w:rPr>
      <w:rFonts w:ascii="Cambria" w:hAnsi="Cambria" w:cs="Cambria" w:hint="default"/>
      <w:color w:val="243F60"/>
      <w:lang w:val="ru-RU" w:eastAsia="ru-RU"/>
    </w:rPr>
  </w:style>
  <w:style w:type="character" w:customStyle="1" w:styleId="BodyTextChar">
    <w:name w:val="Body Text Char"/>
    <w:uiPriority w:val="99"/>
    <w:rsid w:val="00401FF4"/>
    <w:rPr>
      <w:rFonts w:ascii="Calibri" w:hAnsi="Calibri" w:cs="Calibri" w:hint="default"/>
      <w:sz w:val="24"/>
      <w:szCs w:val="24"/>
      <w:lang w:val="ru-RU" w:eastAsia="ru-RU"/>
    </w:rPr>
  </w:style>
  <w:style w:type="character" w:customStyle="1" w:styleId="BodyTextIndentChar">
    <w:name w:val="Body Text Indent Char"/>
    <w:uiPriority w:val="99"/>
    <w:rsid w:val="00401FF4"/>
    <w:rPr>
      <w:rFonts w:ascii="Calibri" w:hAnsi="Calibri" w:cs="Calibri" w:hint="default"/>
      <w:sz w:val="28"/>
      <w:szCs w:val="28"/>
      <w:lang w:val="ru-RU" w:eastAsia="ru-RU"/>
    </w:rPr>
  </w:style>
  <w:style w:type="character" w:customStyle="1" w:styleId="FooterChar">
    <w:name w:val="Footer Char"/>
    <w:uiPriority w:val="99"/>
    <w:rsid w:val="00401FF4"/>
    <w:rPr>
      <w:rFonts w:ascii="Calibri" w:hAnsi="Calibri" w:cs="Calibri" w:hint="default"/>
      <w:lang w:val="ru-RU" w:eastAsia="ru-RU"/>
    </w:rPr>
  </w:style>
  <w:style w:type="character" w:customStyle="1" w:styleId="HeaderChar">
    <w:name w:val="Header Char"/>
    <w:uiPriority w:val="99"/>
    <w:rsid w:val="00401FF4"/>
    <w:rPr>
      <w:rFonts w:ascii="Calibri" w:hAnsi="Calibri" w:cs="Calibri" w:hint="default"/>
      <w:lang w:val="ru-RU" w:eastAsia="ru-RU"/>
    </w:rPr>
  </w:style>
  <w:style w:type="character" w:customStyle="1" w:styleId="HTMLPreformattedChar">
    <w:name w:val="HTML Preformatted Char"/>
    <w:uiPriority w:val="99"/>
    <w:rsid w:val="00401FF4"/>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401FF4"/>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401FF4"/>
    <w:rPr>
      <w:sz w:val="20"/>
      <w:szCs w:val="20"/>
    </w:rPr>
  </w:style>
  <w:style w:type="character" w:customStyle="1" w:styleId="BodyTextIndent3Char">
    <w:name w:val="Body Text Indent 3 Char"/>
    <w:uiPriority w:val="99"/>
    <w:rsid w:val="00401FF4"/>
    <w:rPr>
      <w:rFonts w:ascii="Calibri" w:hAnsi="Calibri" w:cs="Calibri" w:hint="default"/>
      <w:sz w:val="16"/>
      <w:szCs w:val="16"/>
      <w:lang w:eastAsia="ru-RU"/>
    </w:rPr>
  </w:style>
  <w:style w:type="character" w:customStyle="1" w:styleId="WW8Num2z0">
    <w:name w:val="WW8Num2z0"/>
    <w:uiPriority w:val="99"/>
    <w:rsid w:val="00401FF4"/>
    <w:rPr>
      <w:rFonts w:ascii="Symbol" w:hAnsi="Symbol" w:cs="Symbol" w:hint="default"/>
      <w:color w:val="auto"/>
    </w:rPr>
  </w:style>
  <w:style w:type="character" w:customStyle="1" w:styleId="WW8Num2z1">
    <w:name w:val="WW8Num2z1"/>
    <w:uiPriority w:val="99"/>
    <w:rsid w:val="00401FF4"/>
    <w:rPr>
      <w:rFonts w:ascii="Courier New" w:hAnsi="Courier New" w:cs="Courier New" w:hint="default"/>
    </w:rPr>
  </w:style>
  <w:style w:type="character" w:customStyle="1" w:styleId="WW8Num2z2">
    <w:name w:val="WW8Num2z2"/>
    <w:uiPriority w:val="99"/>
    <w:rsid w:val="00401FF4"/>
    <w:rPr>
      <w:rFonts w:ascii="Wingdings" w:hAnsi="Wingdings" w:cs="Wingdings" w:hint="default"/>
    </w:rPr>
  </w:style>
  <w:style w:type="character" w:customStyle="1" w:styleId="WW8Num2z3">
    <w:name w:val="WW8Num2z3"/>
    <w:uiPriority w:val="99"/>
    <w:rsid w:val="00401FF4"/>
    <w:rPr>
      <w:rFonts w:ascii="Symbol" w:hAnsi="Symbol" w:cs="Symbol" w:hint="default"/>
    </w:rPr>
  </w:style>
  <w:style w:type="character" w:customStyle="1" w:styleId="WW8Num3z0">
    <w:name w:val="WW8Num3z0"/>
    <w:uiPriority w:val="99"/>
    <w:rsid w:val="00401FF4"/>
    <w:rPr>
      <w:rFonts w:ascii="Symbol" w:hAnsi="Symbol" w:cs="Symbol" w:hint="default"/>
      <w:color w:val="auto"/>
    </w:rPr>
  </w:style>
  <w:style w:type="character" w:customStyle="1" w:styleId="WW8Num3z1">
    <w:name w:val="WW8Num3z1"/>
    <w:uiPriority w:val="99"/>
    <w:rsid w:val="00401FF4"/>
    <w:rPr>
      <w:rFonts w:ascii="Courier New" w:hAnsi="Courier New" w:cs="Courier New" w:hint="default"/>
    </w:rPr>
  </w:style>
  <w:style w:type="character" w:customStyle="1" w:styleId="WW8Num3z2">
    <w:name w:val="WW8Num3z2"/>
    <w:uiPriority w:val="99"/>
    <w:rsid w:val="00401FF4"/>
    <w:rPr>
      <w:rFonts w:ascii="Wingdings" w:hAnsi="Wingdings" w:cs="Wingdings" w:hint="default"/>
    </w:rPr>
  </w:style>
  <w:style w:type="character" w:customStyle="1" w:styleId="WW8Num3z3">
    <w:name w:val="WW8Num3z3"/>
    <w:uiPriority w:val="99"/>
    <w:rsid w:val="00401FF4"/>
    <w:rPr>
      <w:rFonts w:ascii="Symbol" w:hAnsi="Symbol" w:cs="Symbol" w:hint="default"/>
    </w:rPr>
  </w:style>
  <w:style w:type="character" w:customStyle="1" w:styleId="WW8Num4z0">
    <w:name w:val="WW8Num4z0"/>
    <w:uiPriority w:val="99"/>
    <w:rsid w:val="00401FF4"/>
    <w:rPr>
      <w:rFonts w:ascii="Symbol" w:hAnsi="Symbol" w:cs="Symbol" w:hint="default"/>
    </w:rPr>
  </w:style>
  <w:style w:type="character" w:customStyle="1" w:styleId="WW8Num4z1">
    <w:name w:val="WW8Num4z1"/>
    <w:uiPriority w:val="99"/>
    <w:rsid w:val="00401FF4"/>
    <w:rPr>
      <w:rFonts w:ascii="Courier New" w:hAnsi="Courier New" w:cs="Courier New" w:hint="default"/>
    </w:rPr>
  </w:style>
  <w:style w:type="character" w:customStyle="1" w:styleId="WW8Num4z2">
    <w:name w:val="WW8Num4z2"/>
    <w:uiPriority w:val="99"/>
    <w:rsid w:val="00401FF4"/>
    <w:rPr>
      <w:rFonts w:ascii="Wingdings" w:hAnsi="Wingdings" w:cs="Wingdings" w:hint="default"/>
    </w:rPr>
  </w:style>
  <w:style w:type="character" w:customStyle="1" w:styleId="WW8Num5z0">
    <w:name w:val="WW8Num5z0"/>
    <w:uiPriority w:val="99"/>
    <w:rsid w:val="00401FF4"/>
    <w:rPr>
      <w:rFonts w:ascii="Symbol" w:hAnsi="Symbol" w:cs="Symbol" w:hint="default"/>
      <w:color w:val="auto"/>
    </w:rPr>
  </w:style>
  <w:style w:type="character" w:customStyle="1" w:styleId="WW8Num5z1">
    <w:name w:val="WW8Num5z1"/>
    <w:uiPriority w:val="99"/>
    <w:rsid w:val="00401FF4"/>
    <w:rPr>
      <w:rFonts w:ascii="Courier New" w:hAnsi="Courier New" w:cs="Courier New" w:hint="default"/>
    </w:rPr>
  </w:style>
  <w:style w:type="character" w:customStyle="1" w:styleId="WW8Num5z2">
    <w:name w:val="WW8Num5z2"/>
    <w:uiPriority w:val="99"/>
    <w:rsid w:val="00401FF4"/>
    <w:rPr>
      <w:rFonts w:ascii="Wingdings" w:hAnsi="Wingdings" w:cs="Wingdings" w:hint="default"/>
    </w:rPr>
  </w:style>
  <w:style w:type="character" w:customStyle="1" w:styleId="WW8Num5z3">
    <w:name w:val="WW8Num5z3"/>
    <w:uiPriority w:val="99"/>
    <w:rsid w:val="00401FF4"/>
    <w:rPr>
      <w:rFonts w:ascii="Symbol" w:hAnsi="Symbol" w:cs="Symbol" w:hint="default"/>
    </w:rPr>
  </w:style>
  <w:style w:type="character" w:customStyle="1" w:styleId="WW8Num6z0">
    <w:name w:val="WW8Num6z0"/>
    <w:uiPriority w:val="99"/>
    <w:rsid w:val="00401FF4"/>
    <w:rPr>
      <w:rFonts w:ascii="Symbol" w:hAnsi="Symbol" w:cs="Symbol" w:hint="default"/>
    </w:rPr>
  </w:style>
  <w:style w:type="character" w:customStyle="1" w:styleId="WW8Num6z1">
    <w:name w:val="WW8Num6z1"/>
    <w:uiPriority w:val="99"/>
    <w:rsid w:val="00401FF4"/>
    <w:rPr>
      <w:rFonts w:ascii="Courier New" w:hAnsi="Courier New" w:cs="Courier New" w:hint="default"/>
    </w:rPr>
  </w:style>
  <w:style w:type="character" w:customStyle="1" w:styleId="WW8Num6z2">
    <w:name w:val="WW8Num6z2"/>
    <w:uiPriority w:val="99"/>
    <w:rsid w:val="00401FF4"/>
    <w:rPr>
      <w:rFonts w:ascii="Wingdings" w:hAnsi="Wingdings" w:cs="Wingdings" w:hint="default"/>
    </w:rPr>
  </w:style>
  <w:style w:type="character" w:customStyle="1" w:styleId="1e">
    <w:name w:val="Основной шрифт абзаца1"/>
    <w:uiPriority w:val="99"/>
    <w:rsid w:val="00401FF4"/>
  </w:style>
  <w:style w:type="character" w:customStyle="1" w:styleId="textdefault">
    <w:name w:val="text_default"/>
    <w:uiPriority w:val="99"/>
    <w:rsid w:val="00401FF4"/>
    <w:rPr>
      <w:rFonts w:ascii="Verdana" w:hAnsi="Verdana" w:cs="Verdana" w:hint="default"/>
      <w:color w:val="auto"/>
      <w:sz w:val="18"/>
      <w:szCs w:val="18"/>
    </w:rPr>
  </w:style>
  <w:style w:type="character" w:customStyle="1" w:styleId="100">
    <w:name w:val="Знак Знак10"/>
    <w:uiPriority w:val="99"/>
    <w:rsid w:val="00401FF4"/>
    <w:rPr>
      <w:b/>
      <w:bCs/>
      <w:sz w:val="28"/>
      <w:szCs w:val="28"/>
      <w:lang w:val="ru-RU" w:eastAsia="en-US"/>
    </w:rPr>
  </w:style>
  <w:style w:type="character" w:customStyle="1" w:styleId="91">
    <w:name w:val="Знак Знак9"/>
    <w:uiPriority w:val="99"/>
    <w:rsid w:val="00401FF4"/>
    <w:rPr>
      <w:sz w:val="26"/>
      <w:szCs w:val="26"/>
      <w:lang w:val="ru-RU" w:eastAsia="en-US"/>
    </w:rPr>
  </w:style>
  <w:style w:type="character" w:customStyle="1" w:styleId="111">
    <w:name w:val="Знак Знак11"/>
    <w:uiPriority w:val="99"/>
    <w:rsid w:val="00401FF4"/>
    <w:rPr>
      <w:b/>
      <w:bCs/>
      <w:sz w:val="28"/>
      <w:szCs w:val="28"/>
      <w:lang w:val="ru-RU" w:eastAsia="en-US"/>
    </w:rPr>
  </w:style>
  <w:style w:type="character" w:customStyle="1" w:styleId="BodyTextIndent3Char1">
    <w:name w:val="Body Text Indent 3 Char1"/>
    <w:uiPriority w:val="99"/>
    <w:rsid w:val="00401FF4"/>
    <w:rPr>
      <w:sz w:val="16"/>
      <w:szCs w:val="16"/>
    </w:rPr>
  </w:style>
  <w:style w:type="character" w:customStyle="1" w:styleId="1f">
    <w:name w:val="Название Знак1"/>
    <w:uiPriority w:val="99"/>
    <w:rsid w:val="00401FF4"/>
    <w:rPr>
      <w:rFonts w:ascii="Cambria" w:hAnsi="Cambria" w:cs="Cambria" w:hint="default"/>
      <w:color w:val="auto"/>
      <w:spacing w:val="5"/>
      <w:kern w:val="28"/>
      <w:sz w:val="52"/>
      <w:szCs w:val="52"/>
    </w:rPr>
  </w:style>
  <w:style w:type="character" w:customStyle="1" w:styleId="1f0">
    <w:name w:val="Подзаголовок Знак1"/>
    <w:uiPriority w:val="99"/>
    <w:rsid w:val="00401FF4"/>
    <w:rPr>
      <w:rFonts w:ascii="Cambria" w:hAnsi="Cambria" w:cs="Cambria" w:hint="default"/>
      <w:i/>
      <w:iCs/>
      <w:color w:val="auto"/>
      <w:spacing w:val="15"/>
      <w:sz w:val="24"/>
      <w:szCs w:val="24"/>
    </w:rPr>
  </w:style>
  <w:style w:type="character" w:customStyle="1" w:styleId="FontStyle11">
    <w:name w:val="Font Style11"/>
    <w:uiPriority w:val="99"/>
    <w:rsid w:val="00401FF4"/>
    <w:rPr>
      <w:rFonts w:ascii="Times New Roman" w:hAnsi="Times New Roman" w:cs="Times New Roman" w:hint="default"/>
      <w:sz w:val="26"/>
      <w:szCs w:val="26"/>
    </w:rPr>
  </w:style>
  <w:style w:type="character" w:customStyle="1" w:styleId="1f1">
    <w:name w:val="Текст выноски Знак1"/>
    <w:uiPriority w:val="99"/>
    <w:semiHidden/>
    <w:rsid w:val="00401FF4"/>
    <w:rPr>
      <w:rFonts w:ascii="Tahoma" w:hAnsi="Tahoma" w:cs="Tahoma" w:hint="default"/>
      <w:sz w:val="16"/>
      <w:szCs w:val="16"/>
      <w:lang w:eastAsia="ru-RU"/>
    </w:rPr>
  </w:style>
  <w:style w:type="character" w:customStyle="1" w:styleId="FontStyle25">
    <w:name w:val="Font Style25"/>
    <w:uiPriority w:val="99"/>
    <w:rsid w:val="00401FF4"/>
    <w:rPr>
      <w:rFonts w:ascii="Times New Roman" w:hAnsi="Times New Roman" w:cs="Times New Roman" w:hint="default"/>
      <w:sz w:val="26"/>
      <w:szCs w:val="26"/>
    </w:rPr>
  </w:style>
  <w:style w:type="character" w:customStyle="1" w:styleId="FontStyle162">
    <w:name w:val="Font Style162"/>
    <w:uiPriority w:val="99"/>
    <w:rsid w:val="00401FF4"/>
    <w:rPr>
      <w:rFonts w:ascii="Times New Roman" w:hAnsi="Times New Roman" w:cs="Times New Roman" w:hint="default"/>
      <w:sz w:val="26"/>
      <w:szCs w:val="26"/>
    </w:rPr>
  </w:style>
  <w:style w:type="character" w:customStyle="1" w:styleId="FontStyle35">
    <w:name w:val="Font Style35"/>
    <w:uiPriority w:val="99"/>
    <w:rsid w:val="00401FF4"/>
    <w:rPr>
      <w:rFonts w:ascii="Times New Roman" w:hAnsi="Times New Roman" w:cs="Times New Roman" w:hint="default"/>
      <w:sz w:val="22"/>
      <w:szCs w:val="22"/>
    </w:rPr>
  </w:style>
  <w:style w:type="paragraph" w:customStyle="1" w:styleId="1f2">
    <w:name w:val="Знак Знак Знак Знак1"/>
    <w:basedOn w:val="a"/>
    <w:rsid w:val="00401FF4"/>
    <w:pPr>
      <w:spacing w:after="0" w:line="240" w:lineRule="auto"/>
    </w:pPr>
    <w:rPr>
      <w:rFonts w:ascii="Verdana" w:eastAsia="Times New Roman" w:hAnsi="Verdana" w:cs="Verdana"/>
      <w:sz w:val="20"/>
      <w:szCs w:val="20"/>
      <w:lang w:val="en-US" w:eastAsia="en-US"/>
    </w:rPr>
  </w:style>
  <w:style w:type="character" w:customStyle="1" w:styleId="ConsPlusNormal0">
    <w:name w:val="ConsPlusNormal Знак"/>
    <w:link w:val="ConsPlusNormal"/>
    <w:rsid w:val="00401FF4"/>
    <w:rPr>
      <w:rFonts w:ascii="Arial" w:eastAsia="Times New Roman" w:hAnsi="Arial" w:cs="Arial"/>
      <w:sz w:val="20"/>
      <w:szCs w:val="20"/>
    </w:rPr>
  </w:style>
  <w:style w:type="paragraph" w:styleId="afffffff1">
    <w:basedOn w:val="afff0"/>
    <w:next w:val="a"/>
    <w:uiPriority w:val="99"/>
    <w:rsid w:val="008660D8"/>
    <w:pPr>
      <w:shd w:val="clear" w:color="auto" w:fill="F0F0F0"/>
    </w:pPr>
    <w:rPr>
      <w:rFonts w:ascii="Arial" w:hAnsi="Arial" w:cs="Arial"/>
      <w:b/>
      <w:bCs/>
      <w:color w:val="0058A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250</TotalTime>
  <Pages>6</Pages>
  <Words>1022</Words>
  <Characters>5830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40</cp:revision>
  <cp:lastPrinted>2022-09-08T06:34:00Z</cp:lastPrinted>
  <dcterms:created xsi:type="dcterms:W3CDTF">2018-08-10T12:19:00Z</dcterms:created>
  <dcterms:modified xsi:type="dcterms:W3CDTF">2022-09-08T14:06:00Z</dcterms:modified>
</cp:coreProperties>
</file>