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66" w:rsidRPr="007C6941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 w:rsidR="00AE1A2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</w:t>
      </w:r>
    </w:p>
    <w:p w:rsidR="00B07D66" w:rsidRPr="007C6941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50036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Муниципальной программе Темниковского муниципального района Республики</w:t>
      </w: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</w:t>
      </w:r>
    </w:p>
    <w:p w:rsidR="00B07D66" w:rsidRPr="007C6941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color w:val="auto"/>
          <w:sz w:val="28"/>
          <w:szCs w:val="28"/>
        </w:rPr>
        <w:t>«Комплексное развитие сельских территорий</w:t>
      </w:r>
      <w:r w:rsidR="00EE3FF1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на 2020 </w:t>
      </w:r>
      <w:r w:rsidR="00CF68CA">
        <w:rPr>
          <w:rStyle w:val="a3"/>
          <w:rFonts w:ascii="Times New Roman" w:hAnsi="Times New Roman" w:cs="Times New Roman"/>
          <w:color w:val="auto"/>
          <w:sz w:val="28"/>
          <w:szCs w:val="28"/>
        </w:rPr>
        <w:t>- 2025 годы</w:t>
      </w:r>
      <w:r w:rsidRPr="007C6941">
        <w:rPr>
          <w:rStyle w:val="a3"/>
          <w:rFonts w:ascii="Times New Roman" w:hAnsi="Times New Roman" w:cs="Times New Roman"/>
          <w:color w:val="auto"/>
          <w:sz w:val="28"/>
          <w:szCs w:val="28"/>
        </w:rPr>
        <w:t>»</w:t>
      </w:r>
    </w:p>
    <w:p w:rsidR="00B07D66" w:rsidRPr="007C6941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6F2A58" w:rsidRPr="007C6941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br/>
      </w:r>
      <w:r w:rsidR="00BC3473" w:rsidRPr="007C6941">
        <w:rPr>
          <w:rFonts w:ascii="Times New Roman" w:hAnsi="Times New Roman" w:cs="Times New Roman"/>
          <w:color w:val="auto"/>
          <w:sz w:val="28"/>
          <w:szCs w:val="28"/>
        </w:rPr>
        <w:t>Под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t>программы «</w:t>
      </w:r>
      <w:r w:rsidR="004A14B9" w:rsidRPr="007C6941">
        <w:rPr>
          <w:rFonts w:ascii="Times New Roman" w:hAnsi="Times New Roman" w:cs="Times New Roman"/>
          <w:color w:val="auto"/>
          <w:sz w:val="28"/>
          <w:szCs w:val="28"/>
        </w:rPr>
        <w:t>Создание и развитие инфраструктуры на сельских территориях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3636"/>
        <w:gridCol w:w="142"/>
        <w:gridCol w:w="142"/>
        <w:gridCol w:w="49"/>
        <w:gridCol w:w="5103"/>
        <w:gridCol w:w="142"/>
        <w:gridCol w:w="142"/>
        <w:gridCol w:w="49"/>
      </w:tblGrid>
      <w:tr w:rsidR="00DA6E6A" w:rsidRPr="007C6941" w:rsidTr="007E2371">
        <w:trPr>
          <w:gridAfter w:val="3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E5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E5F05"/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7E237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DA6E6A" w:rsidRPr="007C6941" w:rsidRDefault="00DA6E6A" w:rsidP="007E2371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DA6E6A">
            <w:pPr>
              <w:ind w:firstLine="0"/>
              <w:rPr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Pr="007C6941">
              <w:rPr>
                <w:sz w:val="28"/>
                <w:szCs w:val="28"/>
              </w:rPr>
              <w:t xml:space="preserve"> </w:t>
            </w:r>
            <w:r w:rsidR="00EA55E1" w:rsidRPr="007C6941">
              <w:rPr>
                <w:sz w:val="28"/>
                <w:szCs w:val="28"/>
              </w:rPr>
              <w:t>(далее – п</w:t>
            </w:r>
            <w:r w:rsidR="00564402" w:rsidRPr="007C6941">
              <w:rPr>
                <w:sz w:val="28"/>
                <w:szCs w:val="28"/>
              </w:rPr>
              <w:t>одпрограмма)</w:t>
            </w:r>
          </w:p>
          <w:p w:rsidR="00564402" w:rsidRPr="007C6941" w:rsidRDefault="00564402" w:rsidP="00DA6E6A">
            <w:pPr>
              <w:ind w:firstLine="0"/>
            </w:pPr>
          </w:p>
        </w:tc>
      </w:tr>
      <w:tr w:rsidR="007E2371" w:rsidRPr="007E2371" w:rsidTr="007E2371">
        <w:tc>
          <w:tcPr>
            <w:tcW w:w="41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E2371" w:rsidRPr="007E2371" w:rsidRDefault="007E2371" w:rsidP="007E2371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E237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7E2371" w:rsidRPr="007E2371" w:rsidRDefault="007E2371" w:rsidP="007E2371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2371" w:rsidRPr="007E2371" w:rsidRDefault="00902CE9" w:rsidP="00902C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Темниковского муниципального района</w:t>
            </w:r>
          </w:p>
        </w:tc>
      </w:tr>
      <w:tr w:rsidR="00DA6E6A" w:rsidRPr="007C6941" w:rsidTr="007E2371">
        <w:trPr>
          <w:gridBefore w:val="1"/>
          <w:gridAfter w:val="2"/>
          <w:wBefore w:w="142" w:type="dxa"/>
          <w:wAfter w:w="191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B41509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7B04" w:rsidRPr="007C6941" w:rsidRDefault="00B67B04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DA6E6A" w:rsidRPr="007C6941" w:rsidRDefault="00DA6E6A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7C6941" w:rsidRDefault="00DA6E6A" w:rsidP="00163B9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12D1" w:rsidRPr="007C6941" w:rsidRDefault="009912D1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7C6941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инженерной инфраструктуры на сельских территориях;</w:t>
            </w:r>
          </w:p>
          <w:p w:rsidR="009912D1" w:rsidRPr="007C6941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социальной инфраструктуры на сельских территориях;</w:t>
            </w:r>
          </w:p>
          <w:p w:rsidR="009912D1" w:rsidRPr="007C6941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9912D1" w:rsidRPr="007C6941" w:rsidRDefault="009912D1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="00364ED0" w:rsidRPr="007C694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</w:t>
            </w:r>
          </w:p>
          <w:p w:rsidR="00DA6E6A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5DB6" w:rsidRPr="007C6941" w:rsidRDefault="009D5DB6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22696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16,7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 км локальных водопроводов;</w:t>
            </w:r>
          </w:p>
          <w:p w:rsidR="00DA6E6A" w:rsidRPr="007C6941" w:rsidRDefault="00DA6E6A" w:rsidP="0022696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7,19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 км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автомобильных дорог;</w:t>
            </w:r>
          </w:p>
          <w:p w:rsidR="009912D1" w:rsidRPr="007C6941" w:rsidRDefault="009912D1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B415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>общественно-значим</w:t>
            </w:r>
            <w:r w:rsidR="00B41509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B4150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инициативного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развития сельских территорий</w:t>
            </w:r>
          </w:p>
          <w:p w:rsidR="00DA6E6A" w:rsidRPr="007C6941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E6A" w:rsidRPr="007C6941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90966,3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C521A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1116,3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19645,0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4486,0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6173,0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4773,0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4773,0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регионального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бюджета – </w:t>
            </w:r>
            <w:r w:rsidR="00C521A4">
              <w:rPr>
                <w:rFonts w:ascii="Times New Roman" w:hAnsi="Times New Roman" w:cs="Times New Roman"/>
                <w:sz w:val="28"/>
                <w:szCs w:val="28"/>
              </w:rPr>
              <w:t>94458,1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50605,1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17485,8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3646,0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5333,0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4353,0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4353,0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5190,4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C521A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521A4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2159,2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8D68A8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7C6941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газом – с </w:t>
            </w:r>
            <w:r w:rsidR="000753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(2018 г.) до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процент</w:t>
            </w:r>
            <w:r w:rsidR="00FD35D0" w:rsidRPr="007C6941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водой – с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="00075345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(2018 г.) до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76,4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комплексное обустройство площадок под компактную жилищную застройку в</w:t>
            </w:r>
            <w:r w:rsidR="00FD35D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D35D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населенн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пункт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, расположенн</w:t>
            </w:r>
            <w:r w:rsidR="00075345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в сельской местности;</w:t>
            </w:r>
          </w:p>
          <w:p w:rsidR="00342524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42524" w:rsidRPr="007C6941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342524" w:rsidRPr="007C6941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развития сельских территорий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531CC1" w:rsidRPr="007C6941" w:rsidRDefault="00531CC1" w:rsidP="009A440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Раздел 1. Сфера реализации подпрограммы, основные проблемы, оценка последствий инерционного развития и прогноз развития, приоритеты </w:t>
      </w:r>
      <w:r w:rsidR="00C60402">
        <w:rPr>
          <w:b/>
          <w:sz w:val="28"/>
          <w:szCs w:val="28"/>
        </w:rPr>
        <w:t>г</w:t>
      </w:r>
      <w:r w:rsidRPr="007C6941">
        <w:rPr>
          <w:b/>
          <w:sz w:val="28"/>
          <w:szCs w:val="28"/>
        </w:rPr>
        <w:t>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564402" w:rsidRPr="007C6941" w:rsidRDefault="0056440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В ходе реализации </w:t>
      </w:r>
      <w:hyperlink r:id="rId9" w:anchor="/document/8910658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Pr="007C6941">
        <w:rPr>
          <w:sz w:val="28"/>
          <w:szCs w:val="28"/>
        </w:rPr>
        <w:t xml:space="preserve"> «Социальное развитие села до 2013 года», утвержденной </w:t>
      </w:r>
      <w:hyperlink r:id="rId10" w:anchor="/document/8910658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1" w:anchor="/document/9023015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Pr="007C6941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2" w:anchor="/document/9023015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</w:t>
      </w:r>
      <w:r w:rsidR="00DD1DFC">
        <w:rPr>
          <w:sz w:val="28"/>
          <w:szCs w:val="28"/>
        </w:rPr>
        <w:t>овия от 6 сентября 2013 г. № 37</w:t>
      </w:r>
      <w:r w:rsidRPr="007C6941">
        <w:rPr>
          <w:sz w:val="28"/>
          <w:szCs w:val="28"/>
        </w:rPr>
        <w:t xml:space="preserve">, были созданы правовые и организационные основы государственной политики </w:t>
      </w:r>
      <w:r w:rsidR="00B67B04" w:rsidRPr="007C6941">
        <w:rPr>
          <w:sz w:val="28"/>
          <w:szCs w:val="28"/>
        </w:rPr>
        <w:t xml:space="preserve">в области строительства инженерной и социальной инфраструктуры, благоустройства </w:t>
      </w:r>
      <w:r w:rsidRPr="007C6941">
        <w:rPr>
          <w:sz w:val="28"/>
          <w:szCs w:val="28"/>
        </w:rPr>
        <w:t>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EA55E1" w:rsidRPr="007C6941">
        <w:rPr>
          <w:sz w:val="28"/>
          <w:szCs w:val="28"/>
        </w:rPr>
        <w:t>Разработка п</w:t>
      </w:r>
      <w:r w:rsidRPr="007C6941">
        <w:rPr>
          <w:sz w:val="28"/>
          <w:szCs w:val="28"/>
        </w:rPr>
        <w:t>одпрограммы обусловлена необходимостью:</w:t>
      </w:r>
    </w:p>
    <w:p w:rsidR="00B67B04" w:rsidRPr="007C6941" w:rsidRDefault="00B67B04" w:rsidP="00B67B04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</w:p>
    <w:p w:rsidR="00EE5F05" w:rsidRPr="007C6941" w:rsidRDefault="00EE5F05" w:rsidP="00EE5F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За </w:t>
      </w:r>
      <w:r w:rsidR="00D807F6">
        <w:rPr>
          <w:sz w:val="28"/>
          <w:szCs w:val="28"/>
        </w:rPr>
        <w:t>2006 – 2018 годы</w:t>
      </w:r>
      <w:r w:rsidRPr="007C6941">
        <w:rPr>
          <w:sz w:val="28"/>
          <w:szCs w:val="28"/>
        </w:rPr>
        <w:t xml:space="preserve">  на строительство объектов социальной инфраструктуры в сельской местности направлено </w:t>
      </w:r>
      <w:r w:rsidR="00D807F6">
        <w:rPr>
          <w:sz w:val="28"/>
          <w:szCs w:val="28"/>
        </w:rPr>
        <w:t>27</w:t>
      </w:r>
      <w:r w:rsidRPr="007C6941">
        <w:rPr>
          <w:sz w:val="28"/>
          <w:szCs w:val="28"/>
        </w:rPr>
        <w:t xml:space="preserve"> млн. рублей, в том числе из федерального бюджета – </w:t>
      </w:r>
      <w:r w:rsidR="00D807F6">
        <w:rPr>
          <w:sz w:val="28"/>
          <w:szCs w:val="28"/>
        </w:rPr>
        <w:t>16,9</w:t>
      </w:r>
      <w:r w:rsidRPr="007C6941">
        <w:rPr>
          <w:sz w:val="28"/>
          <w:szCs w:val="28"/>
        </w:rPr>
        <w:t xml:space="preserve"> млн. рублей, из республиканского бюджета – </w:t>
      </w:r>
      <w:r w:rsidR="00D807F6">
        <w:rPr>
          <w:sz w:val="28"/>
          <w:szCs w:val="28"/>
        </w:rPr>
        <w:t>9,9</w:t>
      </w:r>
      <w:r w:rsidRPr="007C6941">
        <w:rPr>
          <w:sz w:val="28"/>
          <w:szCs w:val="28"/>
        </w:rPr>
        <w:t xml:space="preserve"> мл</w:t>
      </w:r>
      <w:r w:rsidR="00D807F6">
        <w:rPr>
          <w:sz w:val="28"/>
          <w:szCs w:val="28"/>
        </w:rPr>
        <w:t>н. рублей, местного бюджета – 0,2</w:t>
      </w:r>
      <w:r w:rsidRPr="007C6941">
        <w:rPr>
          <w:sz w:val="28"/>
          <w:szCs w:val="28"/>
        </w:rPr>
        <w:t xml:space="preserve"> млн. рублей.</w:t>
      </w:r>
    </w:p>
    <w:p w:rsidR="001610F2" w:rsidRPr="007C6941" w:rsidRDefault="00D807F6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610F2" w:rsidRPr="007C6941">
        <w:rPr>
          <w:sz w:val="28"/>
          <w:szCs w:val="28"/>
        </w:rPr>
        <w:t xml:space="preserve">2014 года началась реализация проектов по грантовой поддержке местных инициатив сельских граждан. </w:t>
      </w:r>
    </w:p>
    <w:p w:rsidR="00EE5F05" w:rsidRPr="007C6941" w:rsidRDefault="00D807F6" w:rsidP="00D807F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E5F05" w:rsidRPr="007C6941">
        <w:rPr>
          <w:sz w:val="28"/>
          <w:szCs w:val="28"/>
        </w:rPr>
        <w:t xml:space="preserve">В результате реализации программных мероприятий по сравнению с 2006 годом значительно улучшилось инженерное обустройство жилищного фонда: уровень газификации увеличился с </w:t>
      </w:r>
      <w:r w:rsidR="00C60402">
        <w:rPr>
          <w:sz w:val="28"/>
          <w:szCs w:val="28"/>
        </w:rPr>
        <w:t>56</w:t>
      </w:r>
      <w:r w:rsidR="00EE5F05" w:rsidRPr="007C6941">
        <w:rPr>
          <w:sz w:val="28"/>
          <w:szCs w:val="28"/>
        </w:rPr>
        <w:t xml:space="preserve">% до </w:t>
      </w:r>
      <w:r w:rsidR="00C60402">
        <w:rPr>
          <w:sz w:val="28"/>
          <w:szCs w:val="28"/>
        </w:rPr>
        <w:t>60</w:t>
      </w:r>
      <w:r w:rsidR="00EE5F05" w:rsidRPr="007C6941">
        <w:rPr>
          <w:sz w:val="28"/>
          <w:szCs w:val="28"/>
        </w:rPr>
        <w:t>%, уровень обеспеченности сельского населения питьевой водой с</w:t>
      </w:r>
      <w:r w:rsidR="009C3AC8">
        <w:rPr>
          <w:sz w:val="28"/>
          <w:szCs w:val="28"/>
        </w:rPr>
        <w:t xml:space="preserve"> 5</w:t>
      </w:r>
      <w:r w:rsidR="006E101C">
        <w:rPr>
          <w:sz w:val="28"/>
          <w:szCs w:val="28"/>
        </w:rPr>
        <w:t>5</w:t>
      </w:r>
      <w:r w:rsidR="00EE5F05" w:rsidRPr="007C6941">
        <w:rPr>
          <w:sz w:val="28"/>
          <w:szCs w:val="28"/>
        </w:rPr>
        <w:t xml:space="preserve">% до </w:t>
      </w:r>
      <w:r w:rsidR="00C60402">
        <w:rPr>
          <w:sz w:val="28"/>
          <w:szCs w:val="28"/>
        </w:rPr>
        <w:t>65</w:t>
      </w:r>
      <w:r w:rsidR="00EE5F05" w:rsidRPr="007C6941">
        <w:rPr>
          <w:sz w:val="28"/>
          <w:szCs w:val="28"/>
        </w:rPr>
        <w:t>%.</w:t>
      </w:r>
    </w:p>
    <w:p w:rsidR="001610F2" w:rsidRPr="007C6941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Расширена сеть учреждений социальной сферы</w:t>
      </w:r>
    </w:p>
    <w:p w:rsidR="001610F2" w:rsidRPr="007C6941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6E101C">
        <w:rPr>
          <w:sz w:val="28"/>
          <w:szCs w:val="28"/>
        </w:rPr>
        <w:t>По состоянию на 01.01.2019 г в сельских поселениях района функционируют: 9</w:t>
      </w:r>
      <w:r w:rsidRPr="007C6941">
        <w:rPr>
          <w:sz w:val="28"/>
          <w:szCs w:val="28"/>
        </w:rPr>
        <w:t xml:space="preserve"> общеобразовательных школ на 1 320 ученических мест;</w:t>
      </w:r>
    </w:p>
    <w:p w:rsidR="001610F2" w:rsidRPr="007C6941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6E101C">
        <w:rPr>
          <w:sz w:val="28"/>
          <w:szCs w:val="28"/>
        </w:rPr>
        <w:t>3</w:t>
      </w:r>
      <w:r w:rsidRPr="007C6941">
        <w:rPr>
          <w:sz w:val="28"/>
          <w:szCs w:val="28"/>
        </w:rPr>
        <w:t xml:space="preserve"> детских сад</w:t>
      </w:r>
      <w:r w:rsidR="006E101C">
        <w:rPr>
          <w:sz w:val="28"/>
          <w:szCs w:val="28"/>
        </w:rPr>
        <w:t>а</w:t>
      </w:r>
      <w:r w:rsidRPr="007C6941">
        <w:rPr>
          <w:sz w:val="28"/>
          <w:szCs w:val="28"/>
        </w:rPr>
        <w:t xml:space="preserve"> на </w:t>
      </w:r>
      <w:r w:rsidR="006E101C">
        <w:rPr>
          <w:sz w:val="28"/>
          <w:szCs w:val="28"/>
        </w:rPr>
        <w:t>60</w:t>
      </w:r>
      <w:r w:rsidRPr="007C6941">
        <w:rPr>
          <w:sz w:val="28"/>
          <w:szCs w:val="28"/>
        </w:rPr>
        <w:t xml:space="preserve"> мест;</w:t>
      </w:r>
    </w:p>
    <w:p w:rsidR="00753EEF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6E101C">
        <w:rPr>
          <w:sz w:val="28"/>
          <w:szCs w:val="28"/>
        </w:rPr>
        <w:t>20 учреждений культурно – досугового типа на 2454  места</w:t>
      </w:r>
      <w:r w:rsidRPr="007C6941">
        <w:rPr>
          <w:sz w:val="28"/>
          <w:szCs w:val="28"/>
        </w:rPr>
        <w:t xml:space="preserve"> ;</w:t>
      </w:r>
      <w:r w:rsidR="00E86707" w:rsidRPr="007C6941">
        <w:rPr>
          <w:sz w:val="28"/>
          <w:szCs w:val="28"/>
        </w:rPr>
        <w:tab/>
      </w:r>
    </w:p>
    <w:p w:rsidR="006E101C" w:rsidRDefault="006E101C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1610F2" w:rsidRPr="007C6941">
        <w:rPr>
          <w:sz w:val="28"/>
          <w:szCs w:val="28"/>
        </w:rPr>
        <w:t xml:space="preserve"> фельдшерско-акушерски</w:t>
      </w:r>
      <w:r>
        <w:rPr>
          <w:sz w:val="28"/>
          <w:szCs w:val="28"/>
        </w:rPr>
        <w:t>х</w:t>
      </w:r>
      <w:r w:rsidR="001610F2" w:rsidRPr="007C6941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ов и 1 офис  врача общей практики;</w:t>
      </w:r>
    </w:p>
    <w:p w:rsidR="001610F2" w:rsidRPr="007C6941" w:rsidRDefault="006E101C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 плоскостные спортивные сооружения общей площадью  5224 кв.м. 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Комплексное</w:t>
      </w:r>
      <w:r w:rsidR="000B29F9" w:rsidRPr="007C6941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</w:t>
      </w:r>
      <w:r w:rsidR="00753EEF">
        <w:rPr>
          <w:sz w:val="28"/>
          <w:szCs w:val="28"/>
        </w:rPr>
        <w:t>Администрации Темниковского муниципального района</w:t>
      </w:r>
      <w:r w:rsidR="000B29F9" w:rsidRPr="007C6941">
        <w:rPr>
          <w:sz w:val="28"/>
          <w:szCs w:val="28"/>
        </w:rPr>
        <w:t>.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Динамика </w:t>
      </w:r>
      <w:r w:rsidRPr="007C6941">
        <w:rPr>
          <w:sz w:val="28"/>
          <w:szCs w:val="28"/>
        </w:rPr>
        <w:t>комплексного</w:t>
      </w:r>
      <w:r w:rsidR="000B29F9" w:rsidRPr="007C6941">
        <w:rPr>
          <w:sz w:val="28"/>
          <w:szCs w:val="28"/>
        </w:rPr>
        <w:t xml:space="preserve"> развития сельских территорий на период до</w:t>
      </w:r>
      <w:r w:rsidRPr="007C6941">
        <w:rPr>
          <w:sz w:val="28"/>
          <w:szCs w:val="28"/>
        </w:rPr>
        <w:t> </w:t>
      </w:r>
      <w:r w:rsidR="000B29F9" w:rsidRPr="007C6941">
        <w:rPr>
          <w:sz w:val="28"/>
          <w:szCs w:val="28"/>
        </w:rPr>
        <w:t>202</w:t>
      </w:r>
      <w:r w:rsidRPr="007C6941">
        <w:rPr>
          <w:sz w:val="28"/>
          <w:szCs w:val="28"/>
        </w:rPr>
        <w:t>5</w:t>
      </w:r>
      <w:r w:rsidR="000B29F9" w:rsidRPr="007C6941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 прогнозном периоде наметятся следующие значимые тенденции: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финансирования мероприятий подпрограммы, включая средства населения и организаций.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7C6941">
        <w:rPr>
          <w:sz w:val="28"/>
          <w:szCs w:val="28"/>
        </w:rPr>
        <w:t>объектами социальной и инженерной инфраструктуры</w:t>
      </w:r>
      <w:r w:rsidRPr="007C6941">
        <w:rPr>
          <w:sz w:val="28"/>
          <w:szCs w:val="28"/>
        </w:rPr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ввод в действие локальных водопроводов;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0132C9" w:rsidRPr="007C6941" w:rsidRDefault="000132C9" w:rsidP="000132C9">
      <w:pPr>
        <w:ind w:firstLine="0"/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075345">
        <w:rPr>
          <w:sz w:val="28"/>
          <w:szCs w:val="28"/>
        </w:rPr>
        <w:t xml:space="preserve">Темниковского муниципального района </w:t>
      </w:r>
      <w:r w:rsidR="000B29F9" w:rsidRPr="007C6941">
        <w:rPr>
          <w:sz w:val="28"/>
          <w:szCs w:val="28"/>
        </w:rPr>
        <w:t>Республики Мордовия.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 w:rsidRPr="007C6941">
        <w:rPr>
          <w:sz w:val="28"/>
          <w:szCs w:val="28"/>
        </w:rPr>
        <w:t>комплексному</w:t>
      </w:r>
      <w:r w:rsidR="000B29F9" w:rsidRPr="007C6941">
        <w:rPr>
          <w:sz w:val="28"/>
          <w:szCs w:val="28"/>
        </w:rPr>
        <w:t xml:space="preserve"> развитию сельских территорий подкреплена: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взаимосвязью целевых установок </w:t>
      </w:r>
      <w:r w:rsidRPr="007C6941">
        <w:rPr>
          <w:sz w:val="28"/>
          <w:szCs w:val="28"/>
        </w:rPr>
        <w:t>комплексного</w:t>
      </w:r>
      <w:r w:rsidR="000B29F9" w:rsidRPr="007C6941">
        <w:rPr>
          <w:sz w:val="28"/>
          <w:szCs w:val="28"/>
        </w:rPr>
        <w:t xml:space="preserve"> развития сельских территорий с приоритетами социально-экономического развития</w:t>
      </w:r>
      <w:r w:rsidR="00075345">
        <w:rPr>
          <w:sz w:val="28"/>
          <w:szCs w:val="28"/>
        </w:rPr>
        <w:t xml:space="preserve"> Темниковского муниципального района</w:t>
      </w:r>
      <w:r w:rsidR="000B29F9" w:rsidRPr="007C6941">
        <w:rPr>
          <w:sz w:val="28"/>
          <w:szCs w:val="28"/>
        </w:rPr>
        <w:t xml:space="preserve">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364ED0" w:rsidRPr="007C6941" w:rsidRDefault="000B29F9" w:rsidP="000B29F9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Основн</w:t>
      </w:r>
      <w:r w:rsidR="00EA55E1" w:rsidRPr="007C6941">
        <w:rPr>
          <w:rFonts w:ascii="Times New Roman" w:hAnsi="Times New Roman" w:cs="Times New Roman"/>
          <w:sz w:val="28"/>
          <w:szCs w:val="28"/>
        </w:rPr>
        <w:t>ыми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цел</w:t>
      </w:r>
      <w:r w:rsidR="00EA55E1" w:rsidRPr="007C6941">
        <w:rPr>
          <w:rFonts w:ascii="Times New Roman" w:hAnsi="Times New Roman" w:cs="Times New Roman"/>
          <w:sz w:val="28"/>
          <w:szCs w:val="28"/>
        </w:rPr>
        <w:t>ями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подпрограммы является</w:t>
      </w:r>
      <w:r w:rsidR="00364ED0" w:rsidRPr="007C6941">
        <w:rPr>
          <w:rFonts w:ascii="Times New Roman" w:hAnsi="Times New Roman" w:cs="Times New Roman"/>
          <w:sz w:val="28"/>
          <w:szCs w:val="28"/>
        </w:rPr>
        <w:t>:</w:t>
      </w:r>
    </w:p>
    <w:p w:rsidR="00D01B25" w:rsidRPr="007C6941" w:rsidRDefault="00364ED0" w:rsidP="00D01B2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</w:t>
      </w:r>
      <w:r w:rsidR="00D01B25">
        <w:rPr>
          <w:sz w:val="28"/>
          <w:szCs w:val="28"/>
        </w:rPr>
        <w:t> </w:t>
      </w:r>
      <w:r w:rsidR="00D01B25"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D01B25" w:rsidRDefault="00D01B25" w:rsidP="00D01B2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</w:t>
      </w: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</w:p>
    <w:p w:rsidR="000B29F9" w:rsidRPr="007C6941" w:rsidRDefault="00D01B25" w:rsidP="00D01B2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Основными задачами подпрограммы являются:</w:t>
      </w:r>
    </w:p>
    <w:p w:rsidR="00D01B25" w:rsidRPr="007C6941" w:rsidRDefault="00364ED0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D01B25" w:rsidRPr="007C6941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инженерной инфраструктуры на сельских территориях;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социальной инфраструктуры на сельских территориях;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транспортной инфраструктуры на сельских территориях;</w:t>
      </w:r>
    </w:p>
    <w:p w:rsidR="00D01B25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</w:t>
      </w:r>
      <w:r w:rsidRPr="007C6941">
        <w:rPr>
          <w:rFonts w:ascii="Times New Roman" w:hAnsi="Times New Roman" w:cs="Times New Roman"/>
          <w:sz w:val="28"/>
          <w:szCs w:val="28"/>
        </w:rPr>
        <w:t>благоустройство сельских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29F9" w:rsidRPr="007C6941" w:rsidRDefault="000B29F9" w:rsidP="00D01B25">
      <w:pPr>
        <w:ind w:firstLine="0"/>
        <w:rPr>
          <w:sz w:val="28"/>
          <w:szCs w:val="28"/>
        </w:rPr>
      </w:pPr>
      <w:r w:rsidRPr="007C6941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15787F" w:rsidRPr="007C6941" w:rsidRDefault="003B7EA2" w:rsidP="0015787F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вести</w:t>
      </w:r>
      <w:r w:rsidR="0015787F" w:rsidRPr="007C6941">
        <w:rPr>
          <w:rFonts w:ascii="Times New Roman" w:hAnsi="Times New Roman" w:cs="Times New Roman"/>
          <w:sz w:val="28"/>
          <w:szCs w:val="28"/>
        </w:rPr>
        <w:t xml:space="preserve"> в действие </w:t>
      </w:r>
      <w:r w:rsidR="00171759">
        <w:rPr>
          <w:rFonts w:ascii="Times New Roman" w:hAnsi="Times New Roman" w:cs="Times New Roman"/>
          <w:sz w:val="28"/>
          <w:szCs w:val="28"/>
        </w:rPr>
        <w:t>16,7</w:t>
      </w:r>
      <w:r w:rsidR="0015787F" w:rsidRPr="007C6941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15787F" w:rsidRPr="007C6941" w:rsidRDefault="0015787F" w:rsidP="0015787F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3B7EA2" w:rsidRPr="007C6941">
        <w:rPr>
          <w:rFonts w:ascii="Times New Roman" w:hAnsi="Times New Roman" w:cs="Times New Roman"/>
          <w:sz w:val="28"/>
          <w:szCs w:val="28"/>
        </w:rPr>
        <w:t>ввести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в эксплуатацию </w:t>
      </w:r>
      <w:r w:rsidR="00171759">
        <w:rPr>
          <w:rFonts w:ascii="Times New Roman" w:hAnsi="Times New Roman" w:cs="Times New Roman"/>
          <w:sz w:val="28"/>
          <w:szCs w:val="28"/>
        </w:rPr>
        <w:t>7,19</w:t>
      </w:r>
      <w:r w:rsidRPr="007C6941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0132C9" w:rsidRPr="007C6941" w:rsidRDefault="0015787F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753EEF">
        <w:rPr>
          <w:rFonts w:ascii="Times New Roman" w:hAnsi="Times New Roman" w:cs="Times New Roman"/>
          <w:sz w:val="28"/>
          <w:szCs w:val="28"/>
        </w:rPr>
        <w:t>1</w:t>
      </w:r>
      <w:r w:rsidR="003D15D8">
        <w:rPr>
          <w:rFonts w:ascii="Times New Roman" w:hAnsi="Times New Roman" w:cs="Times New Roman"/>
          <w:sz w:val="28"/>
          <w:szCs w:val="28"/>
        </w:rPr>
        <w:t>4</w:t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3D15D8">
        <w:rPr>
          <w:rFonts w:ascii="Times New Roman" w:hAnsi="Times New Roman" w:cs="Times New Roman"/>
          <w:sz w:val="28"/>
          <w:szCs w:val="28"/>
        </w:rPr>
        <w:t>х</w:t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3D15D8">
        <w:rPr>
          <w:rFonts w:ascii="Times New Roman" w:hAnsi="Times New Roman" w:cs="Times New Roman"/>
          <w:sz w:val="28"/>
          <w:szCs w:val="28"/>
        </w:rPr>
        <w:t>ов</w:t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15787F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753EEF">
        <w:rPr>
          <w:rFonts w:ascii="Times New Roman" w:hAnsi="Times New Roman" w:cs="Times New Roman"/>
          <w:sz w:val="28"/>
          <w:szCs w:val="28"/>
        </w:rPr>
        <w:t>1</w:t>
      </w:r>
      <w:r w:rsidRPr="007C6941">
        <w:rPr>
          <w:rFonts w:ascii="Times New Roman" w:hAnsi="Times New Roman" w:cs="Times New Roman"/>
          <w:sz w:val="28"/>
          <w:szCs w:val="28"/>
        </w:rPr>
        <w:t xml:space="preserve"> инициативны</w:t>
      </w:r>
      <w:r w:rsidR="003D15D8">
        <w:rPr>
          <w:rFonts w:ascii="Times New Roman" w:hAnsi="Times New Roman" w:cs="Times New Roman"/>
          <w:sz w:val="28"/>
          <w:szCs w:val="28"/>
        </w:rPr>
        <w:t>й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 комплексного развития сельских территорий</w:t>
      </w:r>
      <w:r w:rsidR="0015787F" w:rsidRPr="007C6941">
        <w:rPr>
          <w:rFonts w:ascii="Times New Roman" w:hAnsi="Times New Roman" w:cs="Times New Roman"/>
          <w:sz w:val="28"/>
          <w:szCs w:val="28"/>
        </w:rPr>
        <w:t>.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034E68" w:rsidRPr="007C6941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1) благоустройство сельских территорий;</w:t>
      </w:r>
    </w:p>
    <w:p w:rsidR="000B29F9" w:rsidRPr="007C6941" w:rsidRDefault="00034E68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2</w:t>
      </w:r>
      <w:r w:rsidR="000B29F9" w:rsidRPr="007C6941">
        <w:rPr>
          <w:sz w:val="28"/>
          <w:szCs w:val="28"/>
        </w:rPr>
        <w:t>)</w:t>
      </w:r>
      <w:r w:rsidR="003B7EA2" w:rsidRPr="007C6941">
        <w:rPr>
          <w:sz w:val="28"/>
          <w:szCs w:val="28"/>
        </w:rPr>
        <w:t> </w:t>
      </w:r>
      <w:r w:rsidR="000132C9" w:rsidRPr="007C6941">
        <w:rPr>
          <w:sz w:val="28"/>
          <w:szCs w:val="28"/>
        </w:rPr>
        <w:t>развитие инженерной инфраструктуры на сельских территориях</w:t>
      </w:r>
      <w:r w:rsidR="000B29F9" w:rsidRPr="007C6941">
        <w:rPr>
          <w:sz w:val="28"/>
          <w:szCs w:val="28"/>
        </w:rPr>
        <w:t>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34E68" w:rsidRPr="007C6941">
        <w:rPr>
          <w:sz w:val="28"/>
          <w:szCs w:val="28"/>
        </w:rPr>
        <w:t>3</w:t>
      </w:r>
      <w:r w:rsidRPr="007C6941">
        <w:rPr>
          <w:sz w:val="28"/>
          <w:szCs w:val="28"/>
        </w:rPr>
        <w:t>) </w:t>
      </w:r>
      <w:r w:rsidR="000132C9" w:rsidRPr="007C6941">
        <w:rPr>
          <w:sz w:val="28"/>
          <w:szCs w:val="28"/>
        </w:rPr>
        <w:t>р</w:t>
      </w:r>
      <w:r w:rsidR="000132C9" w:rsidRPr="007C6941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Cs/>
          <w:sz w:val="28"/>
          <w:szCs w:val="28"/>
        </w:rPr>
        <w:t>;</w:t>
      </w:r>
    </w:p>
    <w:p w:rsidR="000B29F9" w:rsidRPr="007C6941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132C9" w:rsidRPr="007C6941">
        <w:rPr>
          <w:sz w:val="28"/>
          <w:szCs w:val="28"/>
        </w:rPr>
        <w:t>4</w:t>
      </w:r>
      <w:r w:rsidRPr="007C6941">
        <w:rPr>
          <w:sz w:val="28"/>
          <w:szCs w:val="28"/>
        </w:rPr>
        <w:t>) современный облик сельских территорий</w:t>
      </w:r>
      <w:r w:rsidR="000B29F9" w:rsidRPr="007C6941">
        <w:rPr>
          <w:sz w:val="28"/>
          <w:szCs w:val="28"/>
        </w:rPr>
        <w:t>.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7C6941" w:rsidRDefault="00034E68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034E68" w:rsidRPr="007C6941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7C6941" w:rsidRDefault="00034E68" w:rsidP="00034E68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Реализацию мероприятий по благоустройству сельских территорий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Pr="007C6941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3" w:anchor="/document/70210644/entry/13000" w:history="1">
        <w:r w:rsidRPr="007C6941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7C6941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4" w:anchor="/document/70210644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color w:val="auto"/>
          <w:sz w:val="28"/>
          <w:szCs w:val="28"/>
        </w:rPr>
        <w:t xml:space="preserve"> Правительства Российской Федерации от 31 мая 201</w:t>
      </w:r>
      <w:r w:rsidR="009D5DB6">
        <w:rPr>
          <w:color w:val="auto"/>
          <w:sz w:val="28"/>
          <w:szCs w:val="28"/>
        </w:rPr>
        <w:t>9</w:t>
      </w:r>
      <w:r w:rsidRPr="007C6941">
        <w:rPr>
          <w:color w:val="auto"/>
          <w:sz w:val="28"/>
          <w:szCs w:val="28"/>
        </w:rPr>
        <w:t> г. № 696.</w:t>
      </w:r>
    </w:p>
    <w:p w:rsidR="00034E68" w:rsidRPr="007C6941" w:rsidRDefault="00034E68" w:rsidP="00034E6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034E68" w:rsidRDefault="00034E68" w:rsidP="00034E68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</w:t>
      </w:r>
      <w:r w:rsidR="00553D04">
        <w:rPr>
          <w:rFonts w:ascii="Times New Roman" w:hAnsi="Times New Roman" w:cs="Times New Roman"/>
          <w:sz w:val="28"/>
          <w:szCs w:val="28"/>
        </w:rPr>
        <w:t>;</w:t>
      </w:r>
    </w:p>
    <w:p w:rsidR="00553D04" w:rsidRDefault="00553D04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 xml:space="preserve">создание и обустройство детской игровой площадки  в с. Аксел; </w:t>
      </w:r>
      <w:r w:rsidR="00D8002C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создание и обустройство детской игровой площадки  в д. Андреевка</w:t>
      </w:r>
      <w:r w:rsidR="00D8002C">
        <w:rPr>
          <w:sz w:val="28"/>
          <w:szCs w:val="28"/>
        </w:rPr>
        <w:t>;</w:t>
      </w:r>
    </w:p>
    <w:p w:rsidR="00D8002C" w:rsidRDefault="00D8002C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Митрялы;</w:t>
      </w:r>
    </w:p>
    <w:p w:rsidR="00D8002C" w:rsidRDefault="00D8002C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Бабеево;</w:t>
      </w:r>
    </w:p>
    <w:p w:rsidR="00D8002C" w:rsidRDefault="00D8002C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Урей;</w:t>
      </w:r>
    </w:p>
    <w:p w:rsidR="00D8002C" w:rsidRDefault="00D8002C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Алексеевка;</w:t>
      </w:r>
    </w:p>
    <w:p w:rsidR="00D8002C" w:rsidRDefault="00D8002C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Пурдошки;</w:t>
      </w:r>
    </w:p>
    <w:p w:rsidR="00D8002C" w:rsidRDefault="00D8002C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Старый Город;</w:t>
      </w:r>
    </w:p>
    <w:p w:rsidR="00E23891" w:rsidRDefault="00D8002C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Русское Тювеево;</w:t>
      </w:r>
    </w:p>
    <w:p w:rsidR="00E23891" w:rsidRDefault="00E23891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 xml:space="preserve">создание и обустройство спортивной площадки  в с. Русское Тювеево; </w:t>
      </w:r>
    </w:p>
    <w:p w:rsidR="00D8002C" w:rsidRDefault="00E23891" w:rsidP="00D8002C">
      <w:pPr>
        <w:ind w:left="709" w:firstLine="0"/>
        <w:rPr>
          <w:sz w:val="28"/>
          <w:szCs w:val="28"/>
        </w:rPr>
      </w:pPr>
      <w:r>
        <w:rPr>
          <w:sz w:val="28"/>
          <w:szCs w:val="28"/>
        </w:rPr>
        <w:t>создание и обустройство детской игровой площадки  в с. Тарханы.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софинансирования расходов за счет средств </w:t>
      </w:r>
      <w:r w:rsidR="00BA1ADD">
        <w:rPr>
          <w:rFonts w:ascii="Times New Roman" w:hAnsi="Times New Roman" w:cs="Times New Roman"/>
          <w:sz w:val="28"/>
          <w:szCs w:val="28"/>
        </w:rPr>
        <w:t>регионального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7C6941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7C6941" w:rsidRDefault="00034E68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5</w:t>
      </w:r>
      <w:r w:rsidR="000B29F9" w:rsidRPr="007C6941">
        <w:rPr>
          <w:b/>
          <w:sz w:val="28"/>
          <w:szCs w:val="28"/>
        </w:rPr>
        <w:t>. Мероприятие «</w:t>
      </w:r>
      <w:r w:rsidR="00AE4F24" w:rsidRPr="007C6941">
        <w:rPr>
          <w:b/>
          <w:sz w:val="28"/>
          <w:szCs w:val="28"/>
        </w:rPr>
        <w:t>Развитие инженерной инфраструктуры на сельских территориях</w:t>
      </w:r>
      <w:r w:rsidR="000B29F9" w:rsidRPr="007C6941">
        <w:rPr>
          <w:b/>
          <w:sz w:val="28"/>
          <w:szCs w:val="28"/>
        </w:rPr>
        <w:t>»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B29F9" w:rsidRPr="007C6941" w:rsidRDefault="000B29F9" w:rsidP="000B29F9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Целью мероприятий по </w:t>
      </w:r>
      <w:r w:rsidR="00736F1C" w:rsidRPr="007C6941">
        <w:rPr>
          <w:sz w:val="28"/>
          <w:szCs w:val="28"/>
        </w:rPr>
        <w:t xml:space="preserve">развитию </w:t>
      </w:r>
      <w:r w:rsidR="00AE4F24" w:rsidRPr="007C6941">
        <w:rPr>
          <w:sz w:val="28"/>
          <w:szCs w:val="28"/>
        </w:rPr>
        <w:t>инженерной инфраструктуры на сельских территориях</w:t>
      </w:r>
      <w:r w:rsidRPr="007C6941">
        <w:rPr>
          <w:sz w:val="28"/>
          <w:szCs w:val="28"/>
        </w:rPr>
        <w:t xml:space="preserve">, является </w:t>
      </w:r>
      <w:r w:rsidR="00CE1E6C" w:rsidRPr="007C6941">
        <w:rPr>
          <w:sz w:val="28"/>
          <w:szCs w:val="28"/>
        </w:rPr>
        <w:t xml:space="preserve">в срок до 31 декабря 2021 г. </w:t>
      </w:r>
      <w:r w:rsidR="00736F1C" w:rsidRPr="007C6941">
        <w:rPr>
          <w:sz w:val="28"/>
          <w:szCs w:val="28"/>
        </w:rPr>
        <w:t xml:space="preserve">завершение строительства и ввод в эксплуатацию объектов незавершенного строительства, начатых в предыдущие годы в рамках </w:t>
      </w:r>
      <w:r w:rsidR="006D3C8F" w:rsidRPr="007C6941">
        <w:rPr>
          <w:rFonts w:eastAsia="Times New Roman"/>
          <w:sz w:val="28"/>
          <w:szCs w:val="28"/>
        </w:rPr>
        <w:t xml:space="preserve">подпрограммы «Устойчивое развитие сельских территорий» </w:t>
      </w:r>
      <w:r w:rsidR="006D3C8F" w:rsidRPr="007C6941">
        <w:rPr>
          <w:sz w:val="28"/>
          <w:szCs w:val="28"/>
        </w:rPr>
        <w:t xml:space="preserve">Государственной </w:t>
      </w:r>
      <w:hyperlink r:id="rId15" w:anchor="/document/8921364/entry/1000" w:history="1">
        <w:r w:rsidR="006D3C8F" w:rsidRPr="007C6941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="006D3C8F" w:rsidRPr="007C6941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– 2025 годы, утвержденной </w:t>
      </w:r>
      <w:hyperlink r:id="rId16" w:anchor="/document/8921364/entry/0" w:history="1">
        <w:r w:rsidR="006D3C8F"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6D3C8F" w:rsidRPr="007C6941">
        <w:rPr>
          <w:sz w:val="28"/>
          <w:szCs w:val="28"/>
        </w:rPr>
        <w:t xml:space="preserve"> Правительства Республики Мордовия от 19 ноября 2012 г. № 404</w:t>
      </w:r>
      <w:r w:rsidRPr="007C6941">
        <w:rPr>
          <w:sz w:val="28"/>
          <w:szCs w:val="28"/>
        </w:rPr>
        <w:t>.</w:t>
      </w:r>
    </w:p>
    <w:p w:rsidR="000B29F9" w:rsidRPr="007C6941" w:rsidRDefault="000B29F9" w:rsidP="00931FC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</w:r>
      <w:r w:rsidR="00736F1C" w:rsidRPr="007C6941">
        <w:rPr>
          <w:color w:val="auto"/>
          <w:sz w:val="28"/>
          <w:szCs w:val="28"/>
        </w:rPr>
        <w:t xml:space="preserve">Реализация мероприятий по развитию </w:t>
      </w:r>
      <w:r w:rsidR="00AE4F24" w:rsidRPr="007C6941">
        <w:rPr>
          <w:color w:val="auto"/>
          <w:sz w:val="28"/>
          <w:szCs w:val="28"/>
        </w:rPr>
        <w:t>инженерной инфраструктуры</w:t>
      </w:r>
      <w:r w:rsidR="00736F1C" w:rsidRPr="007C6941">
        <w:rPr>
          <w:color w:val="auto"/>
          <w:sz w:val="28"/>
          <w:szCs w:val="28"/>
        </w:rPr>
        <w:t xml:space="preserve"> на сельских территориях </w:t>
      </w:r>
      <w:r w:rsidRPr="007C6941">
        <w:rPr>
          <w:color w:val="auto"/>
          <w:sz w:val="28"/>
          <w:szCs w:val="28"/>
        </w:rPr>
        <w:t xml:space="preserve">предусматривается осуществлять путем предоставления </w:t>
      </w:r>
      <w:r w:rsidR="00736F1C" w:rsidRPr="007C6941">
        <w:rPr>
          <w:color w:val="auto"/>
          <w:sz w:val="28"/>
          <w:szCs w:val="28"/>
        </w:rPr>
        <w:t>органам местного самоуправлени</w:t>
      </w:r>
      <w:r w:rsidR="00835D75">
        <w:rPr>
          <w:color w:val="auto"/>
          <w:sz w:val="28"/>
          <w:szCs w:val="28"/>
        </w:rPr>
        <w:t>я</w:t>
      </w:r>
      <w:r w:rsidR="00736F1C" w:rsidRPr="007C6941">
        <w:rPr>
          <w:color w:val="auto"/>
          <w:sz w:val="28"/>
          <w:szCs w:val="28"/>
        </w:rPr>
        <w:t xml:space="preserve"> субсидий на софинансирование расходных обязательств</w:t>
      </w:r>
      <w:r w:rsidRPr="007C6941">
        <w:rPr>
          <w:color w:val="auto"/>
          <w:sz w:val="28"/>
          <w:szCs w:val="28"/>
        </w:rPr>
        <w:t xml:space="preserve"> в порядке и на условиях, которые установлены </w:t>
      </w:r>
      <w:r w:rsidR="00931FCE" w:rsidRPr="007C6941">
        <w:rPr>
          <w:color w:val="auto"/>
          <w:sz w:val="28"/>
          <w:szCs w:val="28"/>
        </w:rPr>
        <w:t xml:space="preserve">Правилами предоставления и распределения субсидий из </w:t>
      </w:r>
      <w:r w:rsidR="00BA1ADD">
        <w:rPr>
          <w:color w:val="auto"/>
          <w:sz w:val="28"/>
          <w:szCs w:val="28"/>
        </w:rPr>
        <w:t>регионального</w:t>
      </w:r>
      <w:r w:rsidR="00931FCE" w:rsidRPr="007C6941">
        <w:rPr>
          <w:color w:val="auto"/>
          <w:sz w:val="28"/>
          <w:szCs w:val="28"/>
        </w:rPr>
        <w:t xml:space="preserve"> бюджета бюджетам субъектов Российской Федерации на развитие </w:t>
      </w:r>
      <w:r w:rsidR="00931FCE" w:rsidRPr="009D5DB6">
        <w:rPr>
          <w:color w:val="auto"/>
          <w:sz w:val="28"/>
          <w:szCs w:val="28"/>
        </w:rPr>
        <w:t>инженерной инфраструктуры на сельских территориях</w:t>
      </w:r>
      <w:r w:rsidRPr="009D5DB6">
        <w:rPr>
          <w:color w:val="auto"/>
          <w:sz w:val="28"/>
          <w:szCs w:val="28"/>
        </w:rPr>
        <w:t xml:space="preserve">, являющимся </w:t>
      </w:r>
      <w:hyperlink r:id="rId17" w:anchor="/document/70210644/entry/13000" w:history="1">
        <w:r w:rsidRPr="009D5DB6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835D75">
        <w:t>6</w:t>
      </w:r>
      <w:r w:rsidRPr="009D5DB6">
        <w:rPr>
          <w:color w:val="auto"/>
          <w:sz w:val="28"/>
          <w:szCs w:val="28"/>
        </w:rPr>
        <w:t xml:space="preserve"> к </w:t>
      </w:r>
      <w:r w:rsidR="003D15D8">
        <w:rPr>
          <w:color w:val="auto"/>
          <w:sz w:val="28"/>
          <w:szCs w:val="28"/>
        </w:rPr>
        <w:t>Муниципальной</w:t>
      </w:r>
      <w:r w:rsidRPr="009D5DB6">
        <w:rPr>
          <w:color w:val="auto"/>
          <w:sz w:val="28"/>
          <w:szCs w:val="28"/>
        </w:rPr>
        <w:t xml:space="preserve"> программе </w:t>
      </w:r>
      <w:r w:rsidR="003D15D8">
        <w:rPr>
          <w:color w:val="auto"/>
          <w:sz w:val="28"/>
          <w:szCs w:val="28"/>
        </w:rPr>
        <w:t>Темниковского муниципального района Республики Мордовия</w:t>
      </w:r>
      <w:r w:rsidRPr="009D5DB6">
        <w:rPr>
          <w:color w:val="auto"/>
          <w:sz w:val="28"/>
          <w:szCs w:val="28"/>
        </w:rPr>
        <w:t xml:space="preserve"> «Комплексное развитие</w:t>
      </w:r>
      <w:r w:rsidRPr="007C6941">
        <w:rPr>
          <w:color w:val="auto"/>
          <w:sz w:val="28"/>
          <w:szCs w:val="28"/>
        </w:rPr>
        <w:t xml:space="preserve"> сельских территорий», утвержденной </w:t>
      </w:r>
      <w:hyperlink r:id="rId18" w:anchor="/document/70210644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color w:val="auto"/>
          <w:sz w:val="28"/>
          <w:szCs w:val="28"/>
        </w:rPr>
        <w:t xml:space="preserve"> Правительства Российской Федерации от 31 мая 201</w:t>
      </w:r>
      <w:r w:rsidR="009D5DB6">
        <w:rPr>
          <w:color w:val="auto"/>
          <w:sz w:val="28"/>
          <w:szCs w:val="28"/>
        </w:rPr>
        <w:t>9</w:t>
      </w:r>
      <w:r w:rsidRPr="007C6941">
        <w:rPr>
          <w:color w:val="auto"/>
          <w:sz w:val="28"/>
          <w:szCs w:val="28"/>
        </w:rPr>
        <w:t> г. № 696.</w:t>
      </w:r>
    </w:p>
    <w:p w:rsidR="00AE4F24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софинансирования расходов за счет средств </w:t>
      </w:r>
      <w:r w:rsidR="00BA1ADD">
        <w:rPr>
          <w:rFonts w:ascii="Times New Roman" w:hAnsi="Times New Roman" w:cs="Times New Roman"/>
          <w:sz w:val="28"/>
          <w:szCs w:val="28"/>
        </w:rPr>
        <w:t>регионального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E4F24" w:rsidRPr="007C6941"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AE4F24" w:rsidRPr="007C6941" w:rsidRDefault="00AE4F24" w:rsidP="00AE4F24">
      <w:pPr>
        <w:rPr>
          <w:sz w:val="28"/>
          <w:szCs w:val="28"/>
        </w:rPr>
      </w:pPr>
      <w:r w:rsidRPr="007C6941">
        <w:rPr>
          <w:sz w:val="28"/>
          <w:szCs w:val="28"/>
        </w:rPr>
        <w:t>развитие газификации на сельских территориях;</w:t>
      </w:r>
    </w:p>
    <w:p w:rsidR="00AE4F24" w:rsidRPr="007C6941" w:rsidRDefault="00AE4F24" w:rsidP="004F4367">
      <w:pPr>
        <w:rPr>
          <w:sz w:val="28"/>
          <w:szCs w:val="28"/>
        </w:rPr>
      </w:pPr>
      <w:r w:rsidRPr="007C6941">
        <w:rPr>
          <w:sz w:val="28"/>
          <w:szCs w:val="28"/>
        </w:rPr>
        <w:t>развитие водоснабжения на сельских территориях;</w:t>
      </w:r>
    </w:p>
    <w:p w:rsidR="00AE4F24" w:rsidRPr="007C6941" w:rsidRDefault="00AE4F24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sz w:val="28"/>
          <w:szCs w:val="28"/>
        </w:rPr>
        <w:t>реализацию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проектов комплексного обустройства площадок под компактную жилищную застройку на сельских территориях, предусматривающих:</w:t>
      </w:r>
    </w:p>
    <w:p w:rsidR="00AE4F24" w:rsidRPr="007C6941" w:rsidRDefault="00AE4F24" w:rsidP="00AE4F24">
      <w:pPr>
        <w:ind w:firstLine="53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инженерную подготовку площадки под компактную жилищную застройку;</w:t>
      </w:r>
    </w:p>
    <w:p w:rsidR="00AE4F24" w:rsidRPr="007C6941" w:rsidRDefault="00AE4F24" w:rsidP="00AE4F24">
      <w:pPr>
        <w:ind w:firstLine="53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строительство и реконструкцию объектов социальной и культурной сферы (дошкольные образовательные и общеобразовательные организации, амбулаторно-поликлинические учреждения, фельдшерско-акушерские пункты, офисы врачей общей практики, учреждения культурно-досугового типа, спортивные сооружения и площадки);</w:t>
      </w:r>
    </w:p>
    <w:p w:rsidR="00AE4F24" w:rsidRPr="007C6941" w:rsidRDefault="00AE4F24" w:rsidP="00AE4F24">
      <w:pPr>
        <w:ind w:firstLine="53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6F1F" w:rsidRPr="007C6941" w:rsidRDefault="00466F1F" w:rsidP="00466F1F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034E68" w:rsidRPr="007C6941">
        <w:rPr>
          <w:b/>
          <w:sz w:val="28"/>
          <w:szCs w:val="28"/>
        </w:rPr>
        <w:t>6</w:t>
      </w:r>
      <w:r w:rsidRPr="007C6941">
        <w:rPr>
          <w:b/>
          <w:sz w:val="28"/>
          <w:szCs w:val="28"/>
        </w:rPr>
        <w:t>. Мероприятие «</w:t>
      </w:r>
      <w:r w:rsidR="00AE4F24" w:rsidRPr="007C6941">
        <w:rPr>
          <w:b/>
          <w:sz w:val="28"/>
          <w:szCs w:val="28"/>
        </w:rPr>
        <w:t>Р</w:t>
      </w:r>
      <w:r w:rsidR="00AE4F24" w:rsidRPr="007C6941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/>
          <w:sz w:val="28"/>
          <w:szCs w:val="28"/>
        </w:rPr>
        <w:t>»</w:t>
      </w:r>
    </w:p>
    <w:p w:rsidR="00466F1F" w:rsidRPr="007C6941" w:rsidRDefault="00466F1F" w:rsidP="00466F1F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66F1F" w:rsidRPr="007C6941" w:rsidRDefault="00466F1F" w:rsidP="00466F1F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Целью</w:t>
      </w:r>
      <w:r w:rsidR="005D4A6E" w:rsidRPr="007C6941">
        <w:rPr>
          <w:sz w:val="28"/>
          <w:szCs w:val="28"/>
        </w:rPr>
        <w:t xml:space="preserve"> настоящего</w:t>
      </w:r>
      <w:r w:rsidRPr="007C6941">
        <w:rPr>
          <w:sz w:val="28"/>
          <w:szCs w:val="28"/>
        </w:rPr>
        <w:t xml:space="preserve"> мероприяти</w:t>
      </w:r>
      <w:r w:rsidR="005D4A6E" w:rsidRPr="007C6941">
        <w:rPr>
          <w:sz w:val="28"/>
          <w:szCs w:val="28"/>
        </w:rPr>
        <w:t>я является</w:t>
      </w:r>
      <w:r w:rsidRPr="007C6941">
        <w:rPr>
          <w:sz w:val="28"/>
          <w:szCs w:val="28"/>
        </w:rPr>
        <w:t xml:space="preserve"> </w:t>
      </w:r>
      <w:r w:rsidR="005D4A6E" w:rsidRPr="007C6941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7C6941">
        <w:rPr>
          <w:sz w:val="28"/>
          <w:szCs w:val="28"/>
        </w:rPr>
        <w:t>.</w:t>
      </w:r>
    </w:p>
    <w:p w:rsidR="005D4A6E" w:rsidRPr="007C6941" w:rsidRDefault="005D4A6E" w:rsidP="005D4A6E">
      <w:pPr>
        <w:ind w:firstLine="70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станций, 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5D4A6E" w:rsidRPr="007C6941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466F1F" w:rsidRPr="007C6941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</w:r>
      <w:r w:rsidR="00466F1F" w:rsidRPr="007C6941">
        <w:rPr>
          <w:color w:val="auto"/>
          <w:sz w:val="28"/>
          <w:szCs w:val="28"/>
        </w:rPr>
        <w:t>Реализаци</w:t>
      </w:r>
      <w:r w:rsidR="007E1612" w:rsidRPr="007C6941">
        <w:rPr>
          <w:color w:val="auto"/>
          <w:sz w:val="28"/>
          <w:szCs w:val="28"/>
        </w:rPr>
        <w:t>ю</w:t>
      </w:r>
      <w:r w:rsidR="00466F1F" w:rsidRPr="007C6941">
        <w:rPr>
          <w:color w:val="auto"/>
          <w:sz w:val="28"/>
          <w:szCs w:val="28"/>
        </w:rPr>
        <w:t xml:space="preserve"> </w:t>
      </w:r>
      <w:r w:rsidRPr="007C6941">
        <w:rPr>
          <w:color w:val="auto"/>
          <w:sz w:val="28"/>
          <w:szCs w:val="28"/>
        </w:rPr>
        <w:t>мероприяти</w:t>
      </w:r>
      <w:r w:rsidR="0017018E" w:rsidRPr="007C6941">
        <w:rPr>
          <w:color w:val="auto"/>
          <w:sz w:val="28"/>
          <w:szCs w:val="28"/>
        </w:rPr>
        <w:t>й</w:t>
      </w:r>
      <w:r w:rsidRPr="007C6941">
        <w:rPr>
          <w:color w:val="auto"/>
          <w:sz w:val="28"/>
          <w:szCs w:val="28"/>
        </w:rPr>
        <w:t xml:space="preserve"> по с</w:t>
      </w:r>
      <w:r w:rsidRPr="007C6941">
        <w:rPr>
          <w:color w:val="auto"/>
          <w:sz w:val="28"/>
          <w:szCs w:val="28"/>
          <w:lang w:eastAsia="en-US"/>
        </w:rPr>
        <w:t>троительству и реконструкции автомобильных дорог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="00466F1F" w:rsidRPr="007C6941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</w:t>
      </w:r>
      <w:r w:rsidR="00466F1F" w:rsidRPr="00E34BFA">
        <w:rPr>
          <w:color w:val="auto"/>
          <w:sz w:val="28"/>
          <w:szCs w:val="28"/>
        </w:rPr>
        <w:t xml:space="preserve">инженерной инфраструктуры на сельских территориях, являющимся </w:t>
      </w:r>
      <w:hyperlink r:id="rId19" w:anchor="/document/70210644/entry/13000" w:history="1">
        <w:r w:rsidR="00466F1F" w:rsidRPr="00E34BFA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7E1612" w:rsidRPr="00E34BFA">
        <w:rPr>
          <w:color w:val="auto"/>
          <w:sz w:val="28"/>
          <w:szCs w:val="28"/>
        </w:rPr>
        <w:t>9</w:t>
      </w:r>
      <w:r w:rsidR="00466F1F" w:rsidRPr="00E34BFA">
        <w:rPr>
          <w:color w:val="auto"/>
          <w:sz w:val="28"/>
          <w:szCs w:val="28"/>
        </w:rPr>
        <w:t xml:space="preserve"> </w:t>
      </w:r>
      <w:r w:rsidR="00202A7A">
        <w:rPr>
          <w:color w:val="auto"/>
          <w:sz w:val="28"/>
          <w:szCs w:val="28"/>
        </w:rPr>
        <w:t>Государственной</w:t>
      </w:r>
      <w:r w:rsidR="00466F1F" w:rsidRPr="00E34BFA">
        <w:rPr>
          <w:color w:val="auto"/>
          <w:sz w:val="28"/>
          <w:szCs w:val="28"/>
        </w:rPr>
        <w:t xml:space="preserve">  программе Российской Федерации «Комплексное развитие сельских территорий», утвержденной </w:t>
      </w:r>
      <w:hyperlink r:id="rId20" w:anchor="/document/70210644/entry/0" w:history="1">
        <w:r w:rsidR="00466F1F" w:rsidRPr="00E34BFA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466F1F" w:rsidRPr="00E34BFA">
        <w:rPr>
          <w:color w:val="auto"/>
          <w:sz w:val="28"/>
          <w:szCs w:val="28"/>
        </w:rPr>
        <w:t xml:space="preserve"> Правительства Российской</w:t>
      </w:r>
      <w:r w:rsidR="00466F1F" w:rsidRPr="007C6941">
        <w:rPr>
          <w:color w:val="auto"/>
          <w:sz w:val="28"/>
          <w:szCs w:val="28"/>
        </w:rPr>
        <w:t xml:space="preserve"> Федерации от 31 мая 201</w:t>
      </w:r>
      <w:r w:rsidR="00E34BFA">
        <w:rPr>
          <w:color w:val="auto"/>
          <w:sz w:val="28"/>
          <w:szCs w:val="28"/>
        </w:rPr>
        <w:t>9</w:t>
      </w:r>
      <w:r w:rsidR="00466F1F" w:rsidRPr="007C6941">
        <w:rPr>
          <w:color w:val="auto"/>
          <w:sz w:val="28"/>
          <w:szCs w:val="28"/>
        </w:rPr>
        <w:t> г. № 696.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E1612" w:rsidRPr="007C6941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AE4F24" w:rsidRPr="007C6941">
        <w:rPr>
          <w:b/>
          <w:sz w:val="28"/>
          <w:szCs w:val="28"/>
        </w:rPr>
        <w:t>7</w:t>
      </w:r>
      <w:r w:rsidRPr="007C6941">
        <w:rPr>
          <w:b/>
          <w:sz w:val="28"/>
          <w:szCs w:val="28"/>
        </w:rPr>
        <w:t>. Мероприятие «Современный облик сельских территорий»</w:t>
      </w:r>
    </w:p>
    <w:p w:rsidR="007E1612" w:rsidRPr="007C6941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F5EF0" w:rsidRPr="007C6941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7C6941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 xml:space="preserve">В целом использование комплексного подхода </w:t>
      </w:r>
      <w:r w:rsidR="004F4367" w:rsidRPr="007C6941">
        <w:rPr>
          <w:rFonts w:ascii="Times New Roman" w:eastAsia="Times New Roman" w:hAnsi="Times New Roman"/>
          <w:sz w:val="28"/>
          <w:szCs w:val="28"/>
        </w:rPr>
        <w:t xml:space="preserve">приведёт </w:t>
      </w:r>
      <w:r w:rsidRPr="007C6941">
        <w:rPr>
          <w:rFonts w:ascii="Times New Roman" w:eastAsia="Times New Roman" w:hAnsi="Times New Roman"/>
          <w:sz w:val="28"/>
          <w:szCs w:val="28"/>
        </w:rPr>
        <w:t>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7C6941" w:rsidRDefault="00F673BC" w:rsidP="00F673B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7C6941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F673BC" w:rsidRPr="007C6941" w:rsidRDefault="00F673BC" w:rsidP="00F673BC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модернизацию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и капитальный ремонт объектов социальной и культурной сферы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1B25" w:rsidRPr="007C6941">
        <w:rPr>
          <w:rFonts w:ascii="Times New Roman" w:eastAsia="Times New Roman" w:hAnsi="Times New Roman" w:cs="Times New Roman"/>
          <w:sz w:val="28"/>
          <w:szCs w:val="28"/>
        </w:rPr>
        <w:t>социокультурных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 xml:space="preserve"> и многофункциональных</w:t>
      </w:r>
      <w:r w:rsidR="00D01B25" w:rsidRPr="007C6941">
        <w:rPr>
          <w:rFonts w:ascii="Times New Roman" w:eastAsia="Times New Roman" w:hAnsi="Times New Roman" w:cs="Times New Roman"/>
          <w:sz w:val="28"/>
          <w:szCs w:val="28"/>
        </w:rPr>
        <w:t xml:space="preserve"> центров 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(дошкольные образовательные и общеобразовательные организации, 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 xml:space="preserve">медицинские организации, 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</w:t>
      </w:r>
      <w:r w:rsidR="00D01B25"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учреждения 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отрасли культуры</w:t>
      </w:r>
      <w:r w:rsidR="00D01B25" w:rsidRPr="00AB5126">
        <w:rPr>
          <w:rFonts w:ascii="Times New Roman" w:eastAsia="Calibri" w:hAnsi="Times New Roman"/>
          <w:sz w:val="28"/>
          <w:szCs w:val="28"/>
          <w:lang w:eastAsia="en-US"/>
        </w:rPr>
        <w:t>, спортивные сооружения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приобретение нов</w:t>
      </w:r>
      <w:r>
        <w:rPr>
          <w:rFonts w:ascii="Times New Roman" w:eastAsia="Calibri" w:hAnsi="Times New Roman"/>
          <w:sz w:val="28"/>
          <w:szCs w:val="28"/>
          <w:lang w:eastAsia="en-US"/>
        </w:rPr>
        <w:t>ых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транспортных средств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и оборудования для обеспечения функционирования существующих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или эксплуатации новых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объектов </w:t>
      </w:r>
      <w:r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автобус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eastAsia="en-US"/>
        </w:rPr>
        <w:t>автомобили скорой медицинской помощи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мобильны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медицински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комплекс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реализации проектов в области телемедицины,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предоставления дистанционных услуг</w:t>
      </w:r>
      <w:r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питьевого и технического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водоснабжения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 водоотведения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(строительство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или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реконструкция систем водоотведения и канализации, очистных сооружений,  локальных водопроводов, водозаборных сооружений);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на индивидуальное отопление);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энергообеспечения, строительство сетей электропередачи внутри муниципального образования, строительство уличных сетей освещения населенных пунктов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7C6941" w:rsidRDefault="003847A4" w:rsidP="003847A4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7C69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2D60" w:rsidRPr="007C6941" w:rsidRDefault="003847A4" w:rsidP="00092D6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C6941">
        <w:rPr>
          <w:rFonts w:ascii="Times New Roman" w:hAnsi="Times New Roman" w:cs="Times New Roman"/>
          <w:sz w:val="28"/>
          <w:szCs w:val="28"/>
        </w:rPr>
        <w:t xml:space="preserve"> рамках мероприятия «Современный облик сельских территорий»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предусматривается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еализация </w:t>
      </w:r>
      <w:r w:rsidR="00171759">
        <w:rPr>
          <w:rFonts w:ascii="Times New Roman" w:hAnsi="Times New Roman" w:cs="Times New Roman"/>
          <w:sz w:val="28"/>
          <w:szCs w:val="28"/>
        </w:rPr>
        <w:t>Муниципальной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 программы в г</w:t>
      </w:r>
      <w:r w:rsidR="00171759">
        <w:rPr>
          <w:rFonts w:ascii="Times New Roman" w:hAnsi="Times New Roman" w:cs="Times New Roman"/>
          <w:sz w:val="28"/>
          <w:szCs w:val="28"/>
        </w:rPr>
        <w:t>.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 Темников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1612" w:rsidRPr="007C6941" w:rsidRDefault="007E1612" w:rsidP="007E1612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7E1612" w:rsidRPr="007C6941" w:rsidRDefault="007E1612" w:rsidP="007E1612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AE4F24" w:rsidRPr="007C6941">
        <w:rPr>
          <w:b/>
          <w:sz w:val="28"/>
          <w:szCs w:val="28"/>
        </w:rPr>
        <w:t>8</w:t>
      </w:r>
      <w:r w:rsidRPr="007C6941">
        <w:rPr>
          <w:b/>
          <w:sz w:val="28"/>
          <w:szCs w:val="28"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0B29F9" w:rsidRPr="00624DA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Pr="00624DA8">
        <w:rPr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AE4F24" w:rsidRPr="007C6941">
        <w:rPr>
          <w:b/>
          <w:sz w:val="28"/>
          <w:szCs w:val="28"/>
        </w:rPr>
        <w:t>9</w:t>
      </w:r>
      <w:r w:rsidRPr="007C6941">
        <w:rPr>
          <w:b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</w:t>
      </w:r>
      <w:r w:rsidR="00AE4F24" w:rsidRPr="007C6941">
        <w:rPr>
          <w:b/>
          <w:sz w:val="28"/>
          <w:szCs w:val="28"/>
        </w:rPr>
        <w:t>0</w:t>
      </w:r>
      <w:r w:rsidRPr="007C6941">
        <w:rPr>
          <w:b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Подпрограмма реализуется за счет средств </w:t>
      </w:r>
      <w:r w:rsidR="000E5C61">
        <w:rPr>
          <w:sz w:val="28"/>
          <w:szCs w:val="28"/>
        </w:rPr>
        <w:t>регионального</w:t>
      </w:r>
      <w:r w:rsidRPr="007C6941">
        <w:rPr>
          <w:sz w:val="28"/>
          <w:szCs w:val="28"/>
        </w:rPr>
        <w:t>, местного бюджетов и внебюджетных источников.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Прогнозный объем финансирования подпрограммы в 2020 – 2025 годах составит </w:t>
      </w:r>
      <w:r w:rsidR="00E3587B">
        <w:rPr>
          <w:sz w:val="28"/>
          <w:szCs w:val="28"/>
        </w:rPr>
        <w:t>90966,3</w:t>
      </w:r>
      <w:r w:rsidRPr="007C6941">
        <w:rPr>
          <w:sz w:val="28"/>
          <w:szCs w:val="28"/>
        </w:rPr>
        <w:t xml:space="preserve"> тыс. рублей, из которых средства </w:t>
      </w:r>
      <w:r w:rsidR="008C78CE">
        <w:rPr>
          <w:sz w:val="28"/>
          <w:szCs w:val="28"/>
        </w:rPr>
        <w:t xml:space="preserve"> регионального </w:t>
      </w:r>
      <w:r w:rsidRPr="007C6941">
        <w:rPr>
          <w:sz w:val="28"/>
          <w:szCs w:val="28"/>
        </w:rPr>
        <w:t>бюджета</w:t>
      </w:r>
      <w:r w:rsidR="007C6941" w:rsidRPr="007C6941">
        <w:rPr>
          <w:sz w:val="28"/>
          <w:szCs w:val="28"/>
        </w:rPr>
        <w:t> </w:t>
      </w:r>
      <w:r w:rsidRPr="007C6941">
        <w:rPr>
          <w:sz w:val="28"/>
          <w:szCs w:val="28"/>
        </w:rPr>
        <w:t>–</w:t>
      </w:r>
      <w:r w:rsidR="007C6941" w:rsidRPr="007C6941">
        <w:rPr>
          <w:sz w:val="28"/>
          <w:szCs w:val="28"/>
        </w:rPr>
        <w:t> </w:t>
      </w:r>
      <w:r w:rsidR="008C78CE">
        <w:rPr>
          <w:sz w:val="28"/>
          <w:szCs w:val="28"/>
        </w:rPr>
        <w:t>8</w:t>
      </w:r>
      <w:r w:rsidR="00E3587B">
        <w:rPr>
          <w:sz w:val="28"/>
          <w:szCs w:val="28"/>
        </w:rPr>
        <w:t>5775,9</w:t>
      </w:r>
      <w:r w:rsidRPr="007C6941">
        <w:rPr>
          <w:sz w:val="28"/>
          <w:szCs w:val="28"/>
        </w:rPr>
        <w:t xml:space="preserve"> тыс. рублей,  местных бюджетов – </w:t>
      </w:r>
      <w:r w:rsidR="00E3587B">
        <w:rPr>
          <w:sz w:val="28"/>
          <w:szCs w:val="28"/>
        </w:rPr>
        <w:t>5190,4</w:t>
      </w:r>
      <w:r w:rsidRPr="007C6941">
        <w:rPr>
          <w:sz w:val="28"/>
          <w:szCs w:val="28"/>
        </w:rPr>
        <w:t> тыс. рублей</w:t>
      </w:r>
      <w:r w:rsidR="00E3587B">
        <w:rPr>
          <w:sz w:val="28"/>
          <w:szCs w:val="28"/>
        </w:rPr>
        <w:t>.</w:t>
      </w:r>
      <w:bookmarkStart w:id="1" w:name="_GoBack"/>
      <w:bookmarkEnd w:id="1"/>
      <w:r w:rsidRPr="007C6941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21" w:anchor="/document/9081125/entry/10005" w:history="1">
        <w:r w:rsidRPr="007C6941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CB1C41">
          <w:rPr>
            <w:rStyle w:val="af5"/>
            <w:color w:val="auto"/>
            <w:sz w:val="28"/>
            <w:szCs w:val="28"/>
            <w:u w:val="none"/>
          </w:rPr>
          <w:t>и</w:t>
        </w:r>
        <w:r w:rsidRPr="007C6941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CB1C41">
        <w:t xml:space="preserve">6 </w:t>
      </w:r>
      <w:r w:rsidR="00171759">
        <w:rPr>
          <w:sz w:val="28"/>
          <w:szCs w:val="28"/>
        </w:rPr>
        <w:t>Муниципальной</w:t>
      </w:r>
      <w:r w:rsidRPr="007C6941">
        <w:rPr>
          <w:sz w:val="28"/>
          <w:szCs w:val="28"/>
        </w:rPr>
        <w:t xml:space="preserve"> программе.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Прогнозируемые в рамках подпрограммы объемы софинансирования за счет указанных средств определены на основе анализа прогнозных показателей, представленных органами местного самоуправления </w:t>
      </w:r>
      <w:r w:rsidR="003B6663">
        <w:rPr>
          <w:sz w:val="28"/>
          <w:szCs w:val="28"/>
        </w:rPr>
        <w:t xml:space="preserve">Темниковского муниципального района </w:t>
      </w:r>
      <w:r w:rsidRPr="007C6941">
        <w:rPr>
          <w:sz w:val="28"/>
          <w:szCs w:val="28"/>
        </w:rPr>
        <w:t>Республики Мордовия.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</w:t>
      </w:r>
      <w:r w:rsidR="00AE4F24" w:rsidRPr="007C6941">
        <w:rPr>
          <w:b/>
          <w:sz w:val="28"/>
          <w:szCs w:val="28"/>
        </w:rPr>
        <w:t>1</w:t>
      </w:r>
      <w:r w:rsidRPr="007C6941">
        <w:rPr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7C6941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0B29F9" w:rsidRPr="007C6941" w:rsidSect="001055D6">
      <w:headerReference w:type="default" r:id="rId22"/>
      <w:footerReference w:type="default" r:id="rId23"/>
      <w:pgSz w:w="11905" w:h="16837"/>
      <w:pgMar w:top="1440" w:right="800" w:bottom="1440" w:left="1701" w:header="720" w:footer="720" w:gutter="0"/>
      <w:pgNumType w:start="4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ADD" w:rsidRDefault="00AC5ADD">
      <w:r>
        <w:separator/>
      </w:r>
    </w:p>
  </w:endnote>
  <w:endnote w:type="continuationSeparator" w:id="0">
    <w:p w:rsidR="00AC5ADD" w:rsidRDefault="00AC5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B25" w:rsidRDefault="00D01B2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D01B2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ADD" w:rsidRDefault="00AC5ADD">
      <w:r>
        <w:separator/>
      </w:r>
    </w:p>
  </w:footnote>
  <w:footnote w:type="continuationSeparator" w:id="0">
    <w:p w:rsidR="00AC5ADD" w:rsidRDefault="00AC5A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  <w:docPartObj>
        <w:docPartGallery w:val="Page Numbers (Top of Page)"/>
        <w:docPartUnique/>
      </w:docPartObj>
    </w:sdtPr>
    <w:sdtEndPr/>
    <w:sdtContent>
      <w:p w:rsidR="00D01B25" w:rsidRDefault="000A457B">
        <w:pPr>
          <w:pStyle w:val="af"/>
          <w:jc w:val="right"/>
        </w:pPr>
        <w:r>
          <w:fldChar w:fldCharType="begin"/>
        </w:r>
        <w:r w:rsidR="00803CDE">
          <w:instrText xml:space="preserve"> PAGE   \* MERGEFORMAT </w:instrText>
        </w:r>
        <w:r>
          <w:fldChar w:fldCharType="separate"/>
        </w:r>
        <w:r w:rsidR="00AC5ADD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D01B25" w:rsidRPr="00246FE7" w:rsidRDefault="00D01B2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9DC"/>
    <w:rsid w:val="00010D80"/>
    <w:rsid w:val="000132C9"/>
    <w:rsid w:val="000171E9"/>
    <w:rsid w:val="000264B1"/>
    <w:rsid w:val="00027D4D"/>
    <w:rsid w:val="00030BBF"/>
    <w:rsid w:val="00034E68"/>
    <w:rsid w:val="00055602"/>
    <w:rsid w:val="00062019"/>
    <w:rsid w:val="00073641"/>
    <w:rsid w:val="00075345"/>
    <w:rsid w:val="00085F3A"/>
    <w:rsid w:val="00091E8C"/>
    <w:rsid w:val="00092D60"/>
    <w:rsid w:val="00092E20"/>
    <w:rsid w:val="000A16F0"/>
    <w:rsid w:val="000A457B"/>
    <w:rsid w:val="000B0D58"/>
    <w:rsid w:val="000B1DF8"/>
    <w:rsid w:val="000B29F9"/>
    <w:rsid w:val="000B4178"/>
    <w:rsid w:val="000C5D3E"/>
    <w:rsid w:val="000E452C"/>
    <w:rsid w:val="000E5C61"/>
    <w:rsid w:val="001055D6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759"/>
    <w:rsid w:val="00171BB6"/>
    <w:rsid w:val="0017707B"/>
    <w:rsid w:val="0017770E"/>
    <w:rsid w:val="00181A55"/>
    <w:rsid w:val="00185F3A"/>
    <w:rsid w:val="001933D7"/>
    <w:rsid w:val="00196927"/>
    <w:rsid w:val="001B0921"/>
    <w:rsid w:val="001B1B41"/>
    <w:rsid w:val="001B303A"/>
    <w:rsid w:val="001C52DF"/>
    <w:rsid w:val="001D4D49"/>
    <w:rsid w:val="001F106E"/>
    <w:rsid w:val="001F688C"/>
    <w:rsid w:val="00202A7A"/>
    <w:rsid w:val="00205D13"/>
    <w:rsid w:val="002067E8"/>
    <w:rsid w:val="00207EDD"/>
    <w:rsid w:val="00212A55"/>
    <w:rsid w:val="0022110A"/>
    <w:rsid w:val="00226962"/>
    <w:rsid w:val="00231761"/>
    <w:rsid w:val="00246FE7"/>
    <w:rsid w:val="00280DB2"/>
    <w:rsid w:val="00281CC0"/>
    <w:rsid w:val="002838C0"/>
    <w:rsid w:val="00296F94"/>
    <w:rsid w:val="002A5A0F"/>
    <w:rsid w:val="002B3559"/>
    <w:rsid w:val="002B5ED3"/>
    <w:rsid w:val="00320849"/>
    <w:rsid w:val="00325571"/>
    <w:rsid w:val="00342524"/>
    <w:rsid w:val="00346D8D"/>
    <w:rsid w:val="00346F0C"/>
    <w:rsid w:val="00353007"/>
    <w:rsid w:val="003552F9"/>
    <w:rsid w:val="00356FCF"/>
    <w:rsid w:val="003614A7"/>
    <w:rsid w:val="00364ED0"/>
    <w:rsid w:val="003847A4"/>
    <w:rsid w:val="00385C3D"/>
    <w:rsid w:val="003A2BCE"/>
    <w:rsid w:val="003B6663"/>
    <w:rsid w:val="003B7EA2"/>
    <w:rsid w:val="003B7EF3"/>
    <w:rsid w:val="003C25EA"/>
    <w:rsid w:val="003D15D8"/>
    <w:rsid w:val="003D6341"/>
    <w:rsid w:val="003E1046"/>
    <w:rsid w:val="003F106A"/>
    <w:rsid w:val="003F385F"/>
    <w:rsid w:val="003F5EF0"/>
    <w:rsid w:val="00410544"/>
    <w:rsid w:val="00420D85"/>
    <w:rsid w:val="0043131A"/>
    <w:rsid w:val="004430B4"/>
    <w:rsid w:val="004523F1"/>
    <w:rsid w:val="00456384"/>
    <w:rsid w:val="00466F1F"/>
    <w:rsid w:val="00481136"/>
    <w:rsid w:val="00483A91"/>
    <w:rsid w:val="00495FDC"/>
    <w:rsid w:val="004A14B9"/>
    <w:rsid w:val="004A4296"/>
    <w:rsid w:val="004B2205"/>
    <w:rsid w:val="004C2333"/>
    <w:rsid w:val="004C5881"/>
    <w:rsid w:val="004F4367"/>
    <w:rsid w:val="00500365"/>
    <w:rsid w:val="00500511"/>
    <w:rsid w:val="0052304E"/>
    <w:rsid w:val="00531CC1"/>
    <w:rsid w:val="005325EF"/>
    <w:rsid w:val="00540B39"/>
    <w:rsid w:val="00543635"/>
    <w:rsid w:val="00550A55"/>
    <w:rsid w:val="005512DC"/>
    <w:rsid w:val="005514E7"/>
    <w:rsid w:val="00553D04"/>
    <w:rsid w:val="00564402"/>
    <w:rsid w:val="005853E6"/>
    <w:rsid w:val="005A344A"/>
    <w:rsid w:val="005A3F4B"/>
    <w:rsid w:val="005C0CCF"/>
    <w:rsid w:val="005C3E68"/>
    <w:rsid w:val="005C4193"/>
    <w:rsid w:val="005C6D3F"/>
    <w:rsid w:val="005C7306"/>
    <w:rsid w:val="005D4A6E"/>
    <w:rsid w:val="00610A89"/>
    <w:rsid w:val="00611AC4"/>
    <w:rsid w:val="00615F51"/>
    <w:rsid w:val="006160F8"/>
    <w:rsid w:val="00624DA8"/>
    <w:rsid w:val="006349DC"/>
    <w:rsid w:val="0065695F"/>
    <w:rsid w:val="006701BC"/>
    <w:rsid w:val="00674005"/>
    <w:rsid w:val="0068480F"/>
    <w:rsid w:val="006866E1"/>
    <w:rsid w:val="006A292F"/>
    <w:rsid w:val="006B1532"/>
    <w:rsid w:val="006D1ADD"/>
    <w:rsid w:val="006D26E5"/>
    <w:rsid w:val="006D3C8F"/>
    <w:rsid w:val="006E101C"/>
    <w:rsid w:val="006E74F4"/>
    <w:rsid w:val="006F0961"/>
    <w:rsid w:val="006F2A58"/>
    <w:rsid w:val="006F6CCB"/>
    <w:rsid w:val="00706F82"/>
    <w:rsid w:val="00707EFA"/>
    <w:rsid w:val="007220F9"/>
    <w:rsid w:val="00736F1C"/>
    <w:rsid w:val="00746732"/>
    <w:rsid w:val="00753EEB"/>
    <w:rsid w:val="00753EEF"/>
    <w:rsid w:val="00760800"/>
    <w:rsid w:val="00763ADC"/>
    <w:rsid w:val="00767711"/>
    <w:rsid w:val="007724C2"/>
    <w:rsid w:val="007816AF"/>
    <w:rsid w:val="00782567"/>
    <w:rsid w:val="00795E93"/>
    <w:rsid w:val="0079742B"/>
    <w:rsid w:val="007C6941"/>
    <w:rsid w:val="007C6CD8"/>
    <w:rsid w:val="007D17F5"/>
    <w:rsid w:val="007E1612"/>
    <w:rsid w:val="007E2371"/>
    <w:rsid w:val="007F0029"/>
    <w:rsid w:val="007F06FD"/>
    <w:rsid w:val="00800104"/>
    <w:rsid w:val="00803CDE"/>
    <w:rsid w:val="00810ACD"/>
    <w:rsid w:val="00824B7F"/>
    <w:rsid w:val="00825EE1"/>
    <w:rsid w:val="00835D75"/>
    <w:rsid w:val="00845814"/>
    <w:rsid w:val="00861962"/>
    <w:rsid w:val="00872444"/>
    <w:rsid w:val="00872EE3"/>
    <w:rsid w:val="00884440"/>
    <w:rsid w:val="00897888"/>
    <w:rsid w:val="008B1B35"/>
    <w:rsid w:val="008B4E0F"/>
    <w:rsid w:val="008C0846"/>
    <w:rsid w:val="008C0ADC"/>
    <w:rsid w:val="008C78CE"/>
    <w:rsid w:val="008D68A8"/>
    <w:rsid w:val="008E1CEF"/>
    <w:rsid w:val="008E7AED"/>
    <w:rsid w:val="008F54D6"/>
    <w:rsid w:val="00902CE9"/>
    <w:rsid w:val="0091266F"/>
    <w:rsid w:val="00931FCE"/>
    <w:rsid w:val="00936FEB"/>
    <w:rsid w:val="009371D2"/>
    <w:rsid w:val="0094762F"/>
    <w:rsid w:val="00947702"/>
    <w:rsid w:val="0095054B"/>
    <w:rsid w:val="0095639B"/>
    <w:rsid w:val="009578DB"/>
    <w:rsid w:val="00966EDF"/>
    <w:rsid w:val="00985C78"/>
    <w:rsid w:val="009912D1"/>
    <w:rsid w:val="00995F97"/>
    <w:rsid w:val="00996CC6"/>
    <w:rsid w:val="009A1414"/>
    <w:rsid w:val="009A4400"/>
    <w:rsid w:val="009B212F"/>
    <w:rsid w:val="009B5365"/>
    <w:rsid w:val="009C3AC8"/>
    <w:rsid w:val="009C7E6F"/>
    <w:rsid w:val="009D0E34"/>
    <w:rsid w:val="009D35B2"/>
    <w:rsid w:val="009D5DB6"/>
    <w:rsid w:val="00A012C7"/>
    <w:rsid w:val="00A237BD"/>
    <w:rsid w:val="00A25F4D"/>
    <w:rsid w:val="00A32B8A"/>
    <w:rsid w:val="00A33853"/>
    <w:rsid w:val="00A44595"/>
    <w:rsid w:val="00A816D3"/>
    <w:rsid w:val="00A84B09"/>
    <w:rsid w:val="00A90BAE"/>
    <w:rsid w:val="00A930A0"/>
    <w:rsid w:val="00A932B3"/>
    <w:rsid w:val="00A9343F"/>
    <w:rsid w:val="00A951AA"/>
    <w:rsid w:val="00AB08B8"/>
    <w:rsid w:val="00AB15A0"/>
    <w:rsid w:val="00AB3C8E"/>
    <w:rsid w:val="00AC5ADD"/>
    <w:rsid w:val="00AE118E"/>
    <w:rsid w:val="00AE1A28"/>
    <w:rsid w:val="00AE4F24"/>
    <w:rsid w:val="00AE7335"/>
    <w:rsid w:val="00AF7F63"/>
    <w:rsid w:val="00B047B4"/>
    <w:rsid w:val="00B05D86"/>
    <w:rsid w:val="00B07D66"/>
    <w:rsid w:val="00B203D0"/>
    <w:rsid w:val="00B22FC6"/>
    <w:rsid w:val="00B2693D"/>
    <w:rsid w:val="00B273FB"/>
    <w:rsid w:val="00B33642"/>
    <w:rsid w:val="00B41509"/>
    <w:rsid w:val="00B4680F"/>
    <w:rsid w:val="00B50684"/>
    <w:rsid w:val="00B569D2"/>
    <w:rsid w:val="00B65084"/>
    <w:rsid w:val="00B67B04"/>
    <w:rsid w:val="00B67C79"/>
    <w:rsid w:val="00B82228"/>
    <w:rsid w:val="00BA1ADD"/>
    <w:rsid w:val="00BB2538"/>
    <w:rsid w:val="00BB47C1"/>
    <w:rsid w:val="00BC2BA0"/>
    <w:rsid w:val="00BC3473"/>
    <w:rsid w:val="00BC5BFF"/>
    <w:rsid w:val="00BD23B5"/>
    <w:rsid w:val="00BE0D4C"/>
    <w:rsid w:val="00BE3094"/>
    <w:rsid w:val="00BF2B33"/>
    <w:rsid w:val="00C00307"/>
    <w:rsid w:val="00C00C5F"/>
    <w:rsid w:val="00C06037"/>
    <w:rsid w:val="00C15DAC"/>
    <w:rsid w:val="00C17A8B"/>
    <w:rsid w:val="00C2639A"/>
    <w:rsid w:val="00C41A5C"/>
    <w:rsid w:val="00C51BA4"/>
    <w:rsid w:val="00C521A4"/>
    <w:rsid w:val="00C60402"/>
    <w:rsid w:val="00C65BAB"/>
    <w:rsid w:val="00C668E3"/>
    <w:rsid w:val="00C70E1A"/>
    <w:rsid w:val="00C760B5"/>
    <w:rsid w:val="00C80FA4"/>
    <w:rsid w:val="00C83030"/>
    <w:rsid w:val="00C9070D"/>
    <w:rsid w:val="00C963C9"/>
    <w:rsid w:val="00CB1C41"/>
    <w:rsid w:val="00CE1E6C"/>
    <w:rsid w:val="00CE363B"/>
    <w:rsid w:val="00CF68CA"/>
    <w:rsid w:val="00D01B25"/>
    <w:rsid w:val="00D06C80"/>
    <w:rsid w:val="00D15E5F"/>
    <w:rsid w:val="00D17BC4"/>
    <w:rsid w:val="00D23F7B"/>
    <w:rsid w:val="00D4789E"/>
    <w:rsid w:val="00D478AB"/>
    <w:rsid w:val="00D574B6"/>
    <w:rsid w:val="00D6525D"/>
    <w:rsid w:val="00D8002C"/>
    <w:rsid w:val="00D807F6"/>
    <w:rsid w:val="00D8419A"/>
    <w:rsid w:val="00D872F6"/>
    <w:rsid w:val="00D966D6"/>
    <w:rsid w:val="00DA1B6F"/>
    <w:rsid w:val="00DA35AB"/>
    <w:rsid w:val="00DA6E6A"/>
    <w:rsid w:val="00DB26AB"/>
    <w:rsid w:val="00DC33ED"/>
    <w:rsid w:val="00DC6403"/>
    <w:rsid w:val="00DD1715"/>
    <w:rsid w:val="00DD1DFC"/>
    <w:rsid w:val="00DD3246"/>
    <w:rsid w:val="00DE0B84"/>
    <w:rsid w:val="00DF2052"/>
    <w:rsid w:val="00E02112"/>
    <w:rsid w:val="00E1347A"/>
    <w:rsid w:val="00E1601B"/>
    <w:rsid w:val="00E23891"/>
    <w:rsid w:val="00E23CB0"/>
    <w:rsid w:val="00E25958"/>
    <w:rsid w:val="00E33B17"/>
    <w:rsid w:val="00E34BFA"/>
    <w:rsid w:val="00E3587B"/>
    <w:rsid w:val="00E40788"/>
    <w:rsid w:val="00E42AF8"/>
    <w:rsid w:val="00E46FD6"/>
    <w:rsid w:val="00E54F5C"/>
    <w:rsid w:val="00E60013"/>
    <w:rsid w:val="00E622A0"/>
    <w:rsid w:val="00E77964"/>
    <w:rsid w:val="00E84056"/>
    <w:rsid w:val="00E865D1"/>
    <w:rsid w:val="00E86707"/>
    <w:rsid w:val="00E968E8"/>
    <w:rsid w:val="00EA0B01"/>
    <w:rsid w:val="00EA55E1"/>
    <w:rsid w:val="00EB55C1"/>
    <w:rsid w:val="00EB64FB"/>
    <w:rsid w:val="00EB6A4E"/>
    <w:rsid w:val="00EC4E67"/>
    <w:rsid w:val="00ED178C"/>
    <w:rsid w:val="00ED1880"/>
    <w:rsid w:val="00EE3FF1"/>
    <w:rsid w:val="00EE5F05"/>
    <w:rsid w:val="00EE6EB4"/>
    <w:rsid w:val="00EF508A"/>
    <w:rsid w:val="00EF529A"/>
    <w:rsid w:val="00F1502C"/>
    <w:rsid w:val="00F47A6F"/>
    <w:rsid w:val="00F50DD2"/>
    <w:rsid w:val="00F5673D"/>
    <w:rsid w:val="00F57621"/>
    <w:rsid w:val="00F673BC"/>
    <w:rsid w:val="00FA0DDE"/>
    <w:rsid w:val="00FB28D0"/>
    <w:rsid w:val="00FB7BB6"/>
    <w:rsid w:val="00FC65F2"/>
    <w:rsid w:val="00FD35D0"/>
    <w:rsid w:val="00FD3A68"/>
    <w:rsid w:val="00FF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08F4A4-A6E8-4372-BDEE-C62A681B7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3866</Words>
  <Characters>22040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пк</cp:lastModifiedBy>
  <cp:revision>49</cp:revision>
  <cp:lastPrinted>2019-07-19T09:16:00Z</cp:lastPrinted>
  <dcterms:created xsi:type="dcterms:W3CDTF">2019-08-15T04:46:00Z</dcterms:created>
  <dcterms:modified xsi:type="dcterms:W3CDTF">2020-04-14T08:46:00Z</dcterms:modified>
</cp:coreProperties>
</file>