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="00984C8F"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594045">
        <w:rPr>
          <w:sz w:val="20"/>
          <w:szCs w:val="20"/>
        </w:rPr>
        <w:t>2</w:t>
      </w:r>
      <w:r w:rsidR="008E2EEA">
        <w:rPr>
          <w:sz w:val="20"/>
          <w:szCs w:val="20"/>
        </w:rPr>
        <w:t>7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8E2EEA" w:rsidRDefault="008E2EEA" w:rsidP="008E2EEA">
      <w:pPr>
        <w:jc w:val="center"/>
      </w:pPr>
      <w:r w:rsidRPr="00665782">
        <w:t>Отпуска работникам, усыновившим ребенка</w:t>
      </w:r>
    </w:p>
    <w:p w:rsidR="008E2EEA" w:rsidRDefault="008E2EEA" w:rsidP="008E2EEA"/>
    <w:p w:rsidR="008E2EEA" w:rsidRDefault="008E2EEA" w:rsidP="008E2EEA">
      <w:pPr>
        <w:ind w:firstLine="709"/>
      </w:pPr>
      <w:r>
        <w:t>Работникам, усыновившим ребенка, предоставляется отпуск на период со дня усыновления и до истечения 70 календарных дней со дня рождения усыновленного ребенка, а при одновременном усыновлении двух и более детей - 110 календарных дней со дня их рождения (статья 257 Трудового кодекса Российской Федерации)</w:t>
      </w:r>
      <w:bookmarkStart w:id="0" w:name="_GoBack"/>
      <w:bookmarkEnd w:id="0"/>
      <w:r>
        <w:t>.</w:t>
      </w:r>
    </w:p>
    <w:p w:rsidR="008E2EEA" w:rsidRDefault="008E2EEA" w:rsidP="008E2EEA">
      <w:pPr>
        <w:ind w:firstLine="709"/>
      </w:pPr>
      <w:r>
        <w:t>По желанию работников, усыновивших ребенка (детей), им предоставляется отпуск по уходу за ребенком до достижения им (ими) возраста трех лет.</w:t>
      </w:r>
    </w:p>
    <w:p w:rsidR="008E2EEA" w:rsidRDefault="008E2EEA" w:rsidP="008E2EEA">
      <w:pPr>
        <w:ind w:firstLine="709"/>
      </w:pPr>
      <w:r>
        <w:t>В случае усыновления ребенка (детей) обоими супругами указанные отпуска предоставляются одному из супругов по их усмотрению.</w:t>
      </w:r>
    </w:p>
    <w:p w:rsidR="008E2EEA" w:rsidRDefault="008E2EEA" w:rsidP="008E2EEA">
      <w:pPr>
        <w:ind w:firstLine="709"/>
      </w:pPr>
      <w:r>
        <w:t>Женщинам, усыновившим ребенка, по их желанию вместо отпуска, указанного в части первой настоящей статьи, предоставляется отпуск по беременности и родам на период со дня усыновления ребенка и до истечения 70 календарных дней, а при одновременном усыновлении двух и более детей - 110 календарных дней со дня их рождения.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F30149" w:rsidRDefault="00F30149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594045">
        <w:rPr>
          <w:sz w:val="24"/>
          <w:szCs w:val="24"/>
        </w:rPr>
        <w:t>2</w:t>
      </w:r>
      <w:r w:rsidR="008E2EEA">
        <w:rPr>
          <w:sz w:val="24"/>
          <w:szCs w:val="24"/>
        </w:rPr>
        <w:t>7</w:t>
      </w:r>
      <w:r w:rsidR="00594045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</w:t>
      </w:r>
      <w:r w:rsidR="00984C8F">
        <w:rPr>
          <w:sz w:val="24"/>
          <w:szCs w:val="24"/>
        </w:rPr>
        <w:t>2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073A2E"/>
    <w:rsid w:val="00120DB3"/>
    <w:rsid w:val="00272A6F"/>
    <w:rsid w:val="00290813"/>
    <w:rsid w:val="002D3390"/>
    <w:rsid w:val="003218FB"/>
    <w:rsid w:val="00351959"/>
    <w:rsid w:val="00527B37"/>
    <w:rsid w:val="00594045"/>
    <w:rsid w:val="005E5E42"/>
    <w:rsid w:val="00691AA3"/>
    <w:rsid w:val="007D2F96"/>
    <w:rsid w:val="00866DA7"/>
    <w:rsid w:val="008E2EEA"/>
    <w:rsid w:val="008E327A"/>
    <w:rsid w:val="008F50DD"/>
    <w:rsid w:val="00900128"/>
    <w:rsid w:val="00962C3E"/>
    <w:rsid w:val="00984C8F"/>
    <w:rsid w:val="009A714C"/>
    <w:rsid w:val="00B604EC"/>
    <w:rsid w:val="00C97768"/>
    <w:rsid w:val="00D878EC"/>
    <w:rsid w:val="00D92EDC"/>
    <w:rsid w:val="00DC710A"/>
    <w:rsid w:val="00DD042C"/>
    <w:rsid w:val="00F30149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ConsPlusNormal">
    <w:name w:val="ConsPlusNormal"/>
    <w:rsid w:val="00594045"/>
    <w:pPr>
      <w:autoSpaceDE w:val="0"/>
      <w:autoSpaceDN w:val="0"/>
      <w:adjustRightInd w:val="0"/>
      <w:jc w:val="left"/>
    </w:pPr>
    <w:rPr>
      <w:rFonts w:eastAsia="Times New Roman"/>
      <w:szCs w:val="28"/>
      <w:lang w:eastAsia="ru-RU"/>
    </w:rPr>
  </w:style>
  <w:style w:type="paragraph" w:styleId="2">
    <w:name w:val="Body Text Indent 2"/>
    <w:basedOn w:val="a"/>
    <w:link w:val="20"/>
    <w:rsid w:val="00594045"/>
    <w:pPr>
      <w:widowControl w:val="0"/>
      <w:autoSpaceDE w:val="0"/>
      <w:autoSpaceDN w:val="0"/>
      <w:adjustRightInd w:val="0"/>
      <w:spacing w:after="120" w:line="480" w:lineRule="auto"/>
      <w:ind w:left="283"/>
      <w:jc w:val="left"/>
    </w:pPr>
    <w:rPr>
      <w:rFonts w:eastAsia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94045"/>
    <w:rPr>
      <w:rFonts w:eastAsia="Times New Roman"/>
      <w:sz w:val="20"/>
      <w:szCs w:val="20"/>
      <w:lang w:eastAsia="ru-RU"/>
    </w:rPr>
  </w:style>
  <w:style w:type="paragraph" w:customStyle="1" w:styleId="ConsPlusNonformat">
    <w:name w:val="ConsPlusNonformat"/>
    <w:rsid w:val="00594045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Тамара Николаевна</cp:lastModifiedBy>
  <cp:revision>23</cp:revision>
  <cp:lastPrinted>2022-12-21T08:18:00Z</cp:lastPrinted>
  <dcterms:created xsi:type="dcterms:W3CDTF">2022-03-24T11:37:00Z</dcterms:created>
  <dcterms:modified xsi:type="dcterms:W3CDTF">2022-12-22T16:23:00Z</dcterms:modified>
</cp:coreProperties>
</file>