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D8" w:rsidRPr="00547C2F" w:rsidRDefault="00F157D8" w:rsidP="00F157D8">
      <w:pPr>
        <w:pStyle w:val="af0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47355F" w:rsidRDefault="00F157D8" w:rsidP="00F157D8">
      <w:pPr>
        <w:jc w:val="center"/>
        <w:outlineLvl w:val="0"/>
        <w:rPr>
          <w:b/>
          <w:caps/>
          <w:sz w:val="28"/>
          <w:szCs w:val="28"/>
        </w:rPr>
      </w:pPr>
      <w:r w:rsidRPr="00F157D8">
        <w:rPr>
          <w:b/>
          <w:caps/>
          <w:sz w:val="28"/>
          <w:szCs w:val="28"/>
        </w:rPr>
        <w:t>Республики мордовиЯ</w:t>
      </w:r>
    </w:p>
    <w:p w:rsidR="00F157D8" w:rsidRDefault="00F157D8" w:rsidP="00F157D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F157D8" w:rsidRPr="00F157D8" w:rsidRDefault="00F157D8" w:rsidP="00F157D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47355F" w:rsidRPr="00B375D2" w:rsidRDefault="001E3E84" w:rsidP="0047355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p w:rsidR="0047355F" w:rsidRPr="00B05A3F" w:rsidRDefault="0047355F" w:rsidP="0047355F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47355F" w:rsidRPr="00F10AF1" w:rsidRDefault="0047355F" w:rsidP="0047355F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47355F">
        <w:tblPrEx>
          <w:tblCellMar>
            <w:top w:w="0" w:type="dxa"/>
            <w:bottom w:w="0" w:type="dxa"/>
          </w:tblCellMar>
        </w:tblPrEx>
        <w:tc>
          <w:tcPr>
            <w:tcW w:w="5032" w:type="dxa"/>
          </w:tcPr>
          <w:p w:rsidR="0047355F" w:rsidRPr="0047355F" w:rsidRDefault="00A02BD5" w:rsidP="00136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декабря</w:t>
            </w:r>
            <w:r w:rsidR="0047355F" w:rsidRPr="0047355F">
              <w:rPr>
                <w:sz w:val="28"/>
                <w:szCs w:val="28"/>
              </w:rPr>
              <w:t xml:space="preserve">  20</w:t>
            </w:r>
            <w:r w:rsidR="005F1C5F">
              <w:rPr>
                <w:sz w:val="28"/>
                <w:szCs w:val="28"/>
              </w:rPr>
              <w:t>2</w:t>
            </w:r>
            <w:r w:rsidR="0007412A">
              <w:rPr>
                <w:sz w:val="28"/>
                <w:szCs w:val="28"/>
              </w:rPr>
              <w:t>2</w:t>
            </w:r>
            <w:r w:rsidR="0047355F"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47355F" w:rsidRPr="00503429" w:rsidRDefault="00BE0588" w:rsidP="00A02B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</w:t>
            </w:r>
            <w:r w:rsidR="0047355F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A02BD5">
              <w:rPr>
                <w:sz w:val="28"/>
                <w:szCs w:val="28"/>
              </w:rPr>
              <w:t>87</w:t>
            </w:r>
          </w:p>
        </w:tc>
      </w:tr>
    </w:tbl>
    <w:p w:rsidR="0047355F" w:rsidRDefault="0047355F" w:rsidP="0047355F"/>
    <w:p w:rsidR="0047355F" w:rsidRDefault="00F157D8" w:rsidP="0047355F">
      <w:pPr>
        <w:tabs>
          <w:tab w:val="left" w:pos="3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усское Тювеево</w:t>
      </w:r>
    </w:p>
    <w:p w:rsidR="00D643A9" w:rsidRDefault="00D643A9" w:rsidP="0047355F">
      <w:pPr>
        <w:tabs>
          <w:tab w:val="left" w:pos="3195"/>
        </w:tabs>
        <w:jc w:val="center"/>
        <w:rPr>
          <w:sz w:val="28"/>
          <w:szCs w:val="28"/>
        </w:rPr>
      </w:pPr>
    </w:p>
    <w:p w:rsidR="00136FC2" w:rsidRPr="00C1799D" w:rsidRDefault="00136FC2" w:rsidP="00136FC2">
      <w:pPr>
        <w:jc w:val="center"/>
        <w:rPr>
          <w:b/>
          <w:sz w:val="28"/>
          <w:szCs w:val="28"/>
        </w:rPr>
      </w:pPr>
      <w:r w:rsidRPr="00C1799D">
        <w:rPr>
          <w:b/>
          <w:sz w:val="28"/>
          <w:szCs w:val="28"/>
        </w:rPr>
        <w:t>Об утверждении Положения об организации оповещения и информирования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</w:t>
      </w:r>
    </w:p>
    <w:p w:rsidR="00136FC2" w:rsidRDefault="00136FC2" w:rsidP="00136FC2">
      <w:pPr>
        <w:rPr>
          <w:sz w:val="28"/>
          <w:szCs w:val="28"/>
        </w:rPr>
      </w:pPr>
    </w:p>
    <w:p w:rsidR="00136FC2" w:rsidRDefault="00B123AA" w:rsidP="00C652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136FC2" w:rsidRPr="000F78E8">
        <w:rPr>
          <w:sz w:val="28"/>
          <w:szCs w:val="28"/>
        </w:rPr>
        <w:t>В соответствии с Федеральными законами от 21 декабря 1994 года № 68-ФЗ «О защите населения и территорий от чрезвычайных ситуаций природного и техногенного характера», от 12 февраля 1998 года № 28-ФЗ «О гражданской обороне»,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в целях своевременного оповещения и информирования населения об угрозе</w:t>
      </w:r>
      <w:proofErr w:type="gramEnd"/>
      <w:r w:rsidR="00136FC2" w:rsidRPr="000F78E8">
        <w:rPr>
          <w:sz w:val="28"/>
          <w:szCs w:val="28"/>
        </w:rPr>
        <w:t xml:space="preserve">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 на территории сельского поселения</w:t>
      </w:r>
      <w:r w:rsidR="00C65272">
        <w:rPr>
          <w:sz w:val="28"/>
          <w:szCs w:val="28"/>
        </w:rPr>
        <w:t xml:space="preserve">, </w:t>
      </w:r>
      <w:r w:rsidR="00F157D8">
        <w:rPr>
          <w:sz w:val="28"/>
          <w:szCs w:val="28"/>
        </w:rPr>
        <w:t>а</w:t>
      </w:r>
      <w:r w:rsidR="00C65272">
        <w:rPr>
          <w:sz w:val="28"/>
          <w:szCs w:val="28"/>
        </w:rPr>
        <w:t xml:space="preserve">дминистрация </w:t>
      </w:r>
      <w:r w:rsidR="00C65272" w:rsidRPr="00C50370">
        <w:rPr>
          <w:sz w:val="28"/>
          <w:szCs w:val="28"/>
        </w:rPr>
        <w:t xml:space="preserve"> </w:t>
      </w:r>
      <w:r w:rsidR="00F157D8">
        <w:rPr>
          <w:sz w:val="28"/>
          <w:szCs w:val="28"/>
        </w:rPr>
        <w:t>Русско-Тювеевского</w:t>
      </w:r>
      <w:r w:rsidR="00C65272">
        <w:rPr>
          <w:sz w:val="28"/>
          <w:szCs w:val="28"/>
        </w:rPr>
        <w:t xml:space="preserve"> сельского поселения </w:t>
      </w:r>
      <w:r w:rsidR="00C65272" w:rsidRPr="00C50370">
        <w:rPr>
          <w:sz w:val="28"/>
          <w:szCs w:val="28"/>
        </w:rPr>
        <w:t>Темниковского муниципального района</w:t>
      </w:r>
      <w:r w:rsidR="00C65272">
        <w:rPr>
          <w:sz w:val="28"/>
          <w:szCs w:val="28"/>
        </w:rPr>
        <w:t xml:space="preserve"> Республики Мордовия </w:t>
      </w:r>
      <w:r w:rsidR="00C65272" w:rsidRPr="00C50370">
        <w:rPr>
          <w:sz w:val="28"/>
          <w:szCs w:val="28"/>
        </w:rPr>
        <w:t xml:space="preserve"> </w:t>
      </w:r>
      <w:r w:rsidR="00C65272">
        <w:rPr>
          <w:sz w:val="28"/>
          <w:szCs w:val="28"/>
        </w:rPr>
        <w:t xml:space="preserve">      </w:t>
      </w:r>
      <w:proofErr w:type="gramStart"/>
      <w:r w:rsidR="00C65272">
        <w:rPr>
          <w:sz w:val="28"/>
          <w:szCs w:val="28"/>
        </w:rPr>
        <w:t>п</w:t>
      </w:r>
      <w:proofErr w:type="gramEnd"/>
      <w:r w:rsidR="00C65272">
        <w:rPr>
          <w:sz w:val="28"/>
          <w:szCs w:val="28"/>
        </w:rPr>
        <w:t xml:space="preserve"> о с т а н о в л я е т</w:t>
      </w:r>
      <w:r w:rsidR="00C65272" w:rsidRPr="00C50370">
        <w:rPr>
          <w:sz w:val="28"/>
          <w:szCs w:val="28"/>
        </w:rPr>
        <w:t>:</w:t>
      </w:r>
    </w:p>
    <w:p w:rsidR="00136FC2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54D92">
        <w:rPr>
          <w:sz w:val="28"/>
          <w:szCs w:val="28"/>
        </w:rPr>
        <w:tab/>
      </w:r>
      <w:r w:rsidRPr="000F78E8">
        <w:rPr>
          <w:sz w:val="28"/>
          <w:szCs w:val="28"/>
        </w:rPr>
        <w:t>1. Утвердить Положение об организации оповещения и информирования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</w:t>
      </w:r>
      <w:proofErr w:type="gramStart"/>
      <w:r w:rsidRPr="000F78E8">
        <w:rPr>
          <w:sz w:val="28"/>
          <w:szCs w:val="28"/>
        </w:rPr>
        <w:t>в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приложение 1)</w:t>
      </w:r>
      <w:r w:rsidRPr="000F78E8">
        <w:rPr>
          <w:sz w:val="28"/>
          <w:szCs w:val="28"/>
        </w:rPr>
        <w:t xml:space="preserve">. </w:t>
      </w:r>
    </w:p>
    <w:p w:rsidR="00136FC2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54D92">
        <w:rPr>
          <w:sz w:val="28"/>
          <w:szCs w:val="28"/>
        </w:rPr>
        <w:tab/>
      </w:r>
      <w:r w:rsidRPr="000F78E8">
        <w:rPr>
          <w:sz w:val="28"/>
          <w:szCs w:val="28"/>
        </w:rPr>
        <w:t>2. Утвердить тексты речевых сообщений по оповещению и информированию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</w:t>
      </w:r>
      <w:r>
        <w:rPr>
          <w:sz w:val="28"/>
          <w:szCs w:val="28"/>
        </w:rPr>
        <w:t xml:space="preserve">иктов (приложение 2) </w:t>
      </w:r>
      <w:r w:rsidRPr="000F78E8">
        <w:rPr>
          <w:sz w:val="28"/>
          <w:szCs w:val="28"/>
        </w:rPr>
        <w:t xml:space="preserve">. </w:t>
      </w:r>
    </w:p>
    <w:p w:rsidR="00754D92" w:rsidRDefault="00136FC2" w:rsidP="00754D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54D92">
        <w:rPr>
          <w:sz w:val="28"/>
          <w:szCs w:val="28"/>
        </w:rPr>
        <w:tab/>
      </w:r>
      <w:r w:rsidR="00B123AA">
        <w:rPr>
          <w:sz w:val="28"/>
          <w:szCs w:val="28"/>
        </w:rPr>
        <w:t xml:space="preserve">3. </w:t>
      </w:r>
      <w:r w:rsidRPr="000F78E8">
        <w:rPr>
          <w:sz w:val="28"/>
          <w:szCs w:val="28"/>
        </w:rPr>
        <w:t xml:space="preserve">Руководителям организаций, предприятий и учреждений всех форм </w:t>
      </w:r>
      <w:proofErr w:type="gramStart"/>
      <w:r w:rsidRPr="000F78E8">
        <w:rPr>
          <w:sz w:val="28"/>
          <w:szCs w:val="28"/>
        </w:rPr>
        <w:lastRenderedPageBreak/>
        <w:t>собственности</w:t>
      </w:r>
      <w:proofErr w:type="gramEnd"/>
      <w:r w:rsidRPr="000F78E8">
        <w:rPr>
          <w:sz w:val="28"/>
          <w:szCs w:val="28"/>
        </w:rPr>
        <w:t xml:space="preserve"> находящихся на территории </w:t>
      </w:r>
      <w:r w:rsidR="00F157D8">
        <w:rPr>
          <w:sz w:val="28"/>
          <w:szCs w:val="28"/>
        </w:rPr>
        <w:t>Русско-Тювеевского</w:t>
      </w:r>
      <w:r w:rsidR="00C65272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сельского поселения обеспечить оповещение и информирование население на подведомственной территории в соответствии с Положением об организации оповещения и информирования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</w:t>
      </w:r>
      <w:proofErr w:type="gramStart"/>
      <w:r w:rsidRPr="000F78E8">
        <w:rPr>
          <w:sz w:val="28"/>
          <w:szCs w:val="28"/>
        </w:rPr>
        <w:t>конфликтах</w:t>
      </w:r>
      <w:proofErr w:type="gramEnd"/>
      <w:r w:rsidRPr="000F78E8">
        <w:rPr>
          <w:sz w:val="28"/>
          <w:szCs w:val="28"/>
        </w:rPr>
        <w:t xml:space="preserve"> или вследствие этих конфликтов.</w:t>
      </w:r>
    </w:p>
    <w:p w:rsidR="00136FC2" w:rsidRPr="006632B9" w:rsidRDefault="00136FC2" w:rsidP="00F157D8">
      <w:pPr>
        <w:ind w:firstLine="708"/>
        <w:jc w:val="both"/>
        <w:rPr>
          <w:sz w:val="28"/>
          <w:szCs w:val="28"/>
        </w:rPr>
      </w:pPr>
      <w:r w:rsidRPr="00754D92">
        <w:rPr>
          <w:sz w:val="28"/>
          <w:szCs w:val="28"/>
        </w:rPr>
        <w:t>4.</w:t>
      </w:r>
      <w:r w:rsidRPr="006632B9">
        <w:rPr>
          <w:sz w:val="28"/>
          <w:szCs w:val="28"/>
        </w:rPr>
        <w:t xml:space="preserve"> Данное постановление разместить на официальном сайте </w:t>
      </w:r>
      <w:r w:rsidR="00F157D8">
        <w:rPr>
          <w:sz w:val="28"/>
          <w:szCs w:val="28"/>
        </w:rPr>
        <w:t>а</w:t>
      </w:r>
      <w:r w:rsidRPr="006632B9">
        <w:rPr>
          <w:sz w:val="28"/>
          <w:szCs w:val="28"/>
        </w:rPr>
        <w:t xml:space="preserve">дминистрации </w:t>
      </w:r>
    </w:p>
    <w:p w:rsidR="00136FC2" w:rsidRPr="006632B9" w:rsidRDefault="00F157D8" w:rsidP="00136FC2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Русско-Тювеевского</w:t>
      </w:r>
      <w:r w:rsidR="0073724D">
        <w:rPr>
          <w:sz w:val="28"/>
          <w:szCs w:val="28"/>
        </w:rPr>
        <w:t xml:space="preserve"> </w:t>
      </w:r>
      <w:r w:rsidR="00136FC2" w:rsidRPr="006632B9">
        <w:rPr>
          <w:sz w:val="28"/>
          <w:szCs w:val="28"/>
        </w:rPr>
        <w:t>сельского поселения  и опубликовать в</w:t>
      </w:r>
      <w:r w:rsidR="00C65272">
        <w:rPr>
          <w:sz w:val="28"/>
          <w:szCs w:val="28"/>
        </w:rPr>
        <w:t xml:space="preserve"> Информационном бюллетене</w:t>
      </w:r>
      <w:r w:rsidR="00136FC2" w:rsidRPr="006632B9">
        <w:rPr>
          <w:sz w:val="28"/>
          <w:szCs w:val="28"/>
        </w:rPr>
        <w:t>.</w:t>
      </w:r>
    </w:p>
    <w:p w:rsidR="00EA5F4C" w:rsidRDefault="00EA5F4C" w:rsidP="00EA5F4C">
      <w:pPr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F157D8">
        <w:rPr>
          <w:sz w:val="28"/>
          <w:szCs w:val="28"/>
        </w:rPr>
        <w:t>5</w:t>
      </w:r>
      <w:r w:rsidR="00136FC2" w:rsidRPr="006632B9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392F01">
        <w:rPr>
          <w:color w:val="000000"/>
          <w:sz w:val="28"/>
          <w:szCs w:val="28"/>
        </w:rPr>
        <w:t xml:space="preserve">Настоящее постановление вступает в силу </w:t>
      </w:r>
      <w:r>
        <w:rPr>
          <w:color w:val="000000"/>
          <w:sz w:val="28"/>
          <w:szCs w:val="28"/>
        </w:rPr>
        <w:t>после</w:t>
      </w:r>
      <w:r w:rsidRPr="00392F01">
        <w:rPr>
          <w:color w:val="000000"/>
          <w:sz w:val="28"/>
          <w:szCs w:val="28"/>
        </w:rPr>
        <w:t xml:space="preserve"> дня его </w:t>
      </w:r>
      <w:hyperlink r:id="rId6" w:history="1">
        <w:r w:rsidRPr="00392F01">
          <w:rPr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Pr="00392F01">
          <w:rPr>
            <w:bCs/>
            <w:color w:val="000000"/>
            <w:sz w:val="28"/>
            <w:szCs w:val="28"/>
          </w:rPr>
          <w:t>опубликовани</w:t>
        </w:r>
      </w:hyperlink>
      <w:r w:rsidRPr="00392F01">
        <w:rPr>
          <w:color w:val="000000"/>
          <w:sz w:val="28"/>
          <w:szCs w:val="28"/>
        </w:rPr>
        <w:t>я</w:t>
      </w:r>
      <w:proofErr w:type="gramEnd"/>
      <w:r w:rsidRPr="00392F01">
        <w:rPr>
          <w:color w:val="000000"/>
          <w:sz w:val="28"/>
          <w:szCs w:val="28"/>
        </w:rPr>
        <w:t>.</w:t>
      </w:r>
    </w:p>
    <w:p w:rsidR="00136FC2" w:rsidRDefault="00136FC2" w:rsidP="00136FC2">
      <w:pPr>
        <w:jc w:val="both"/>
        <w:rPr>
          <w:sz w:val="28"/>
          <w:szCs w:val="28"/>
        </w:rPr>
      </w:pPr>
    </w:p>
    <w:p w:rsidR="00C65272" w:rsidRDefault="00C65272" w:rsidP="00136FC2">
      <w:pPr>
        <w:jc w:val="both"/>
        <w:rPr>
          <w:sz w:val="28"/>
          <w:szCs w:val="28"/>
        </w:rPr>
      </w:pPr>
    </w:p>
    <w:p w:rsidR="00C65272" w:rsidRDefault="00C65272" w:rsidP="00136FC2">
      <w:pPr>
        <w:jc w:val="both"/>
        <w:rPr>
          <w:sz w:val="28"/>
          <w:szCs w:val="28"/>
        </w:rPr>
      </w:pPr>
    </w:p>
    <w:p w:rsidR="00F157D8" w:rsidRDefault="00F157D8" w:rsidP="00F157D8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Pr="00E82B9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E82B9C">
        <w:rPr>
          <w:sz w:val="28"/>
          <w:szCs w:val="28"/>
        </w:rPr>
        <w:t xml:space="preserve"> Русско-Тювеевского </w:t>
      </w:r>
      <w:r>
        <w:rPr>
          <w:sz w:val="28"/>
          <w:szCs w:val="28"/>
        </w:rPr>
        <w:t xml:space="preserve"> </w:t>
      </w:r>
    </w:p>
    <w:p w:rsidR="00F157D8" w:rsidRDefault="00F157D8" w:rsidP="00F157D8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О.И.Бондарчук</w:t>
      </w:r>
    </w:p>
    <w:p w:rsidR="00136FC2" w:rsidRDefault="00136FC2" w:rsidP="00136FC2">
      <w:pPr>
        <w:jc w:val="both"/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C65272" w:rsidRDefault="00C65272" w:rsidP="00136FC2">
      <w:pPr>
        <w:rPr>
          <w:sz w:val="28"/>
          <w:szCs w:val="28"/>
        </w:rPr>
      </w:pPr>
    </w:p>
    <w:p w:rsidR="00F157D8" w:rsidRDefault="00F157D8" w:rsidP="00136FC2">
      <w:pPr>
        <w:rPr>
          <w:sz w:val="28"/>
          <w:szCs w:val="28"/>
        </w:rPr>
      </w:pPr>
    </w:p>
    <w:p w:rsidR="00F157D8" w:rsidRDefault="00F157D8" w:rsidP="00136FC2">
      <w:pPr>
        <w:rPr>
          <w:sz w:val="28"/>
          <w:szCs w:val="28"/>
        </w:rPr>
      </w:pPr>
    </w:p>
    <w:p w:rsidR="00F157D8" w:rsidRDefault="00F157D8" w:rsidP="00136FC2">
      <w:pPr>
        <w:rPr>
          <w:sz w:val="28"/>
          <w:szCs w:val="28"/>
        </w:rPr>
      </w:pPr>
    </w:p>
    <w:p w:rsidR="00F157D8" w:rsidRDefault="00F157D8" w:rsidP="00136FC2">
      <w:pPr>
        <w:rPr>
          <w:sz w:val="28"/>
          <w:szCs w:val="28"/>
        </w:rPr>
      </w:pPr>
    </w:p>
    <w:p w:rsidR="00F157D8" w:rsidRDefault="00F157D8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A02BD5" w:rsidRDefault="00A02BD5" w:rsidP="00136FC2">
      <w:pPr>
        <w:jc w:val="right"/>
        <w:rPr>
          <w:sz w:val="24"/>
          <w:szCs w:val="24"/>
        </w:rPr>
      </w:pPr>
    </w:p>
    <w:p w:rsidR="00136FC2" w:rsidRPr="00F157D8" w:rsidRDefault="00136FC2" w:rsidP="00136FC2">
      <w:pPr>
        <w:jc w:val="right"/>
        <w:rPr>
          <w:sz w:val="24"/>
          <w:szCs w:val="24"/>
        </w:rPr>
      </w:pPr>
      <w:r w:rsidRPr="00F157D8">
        <w:rPr>
          <w:sz w:val="24"/>
          <w:szCs w:val="24"/>
        </w:rPr>
        <w:lastRenderedPageBreak/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F157D8" w:rsidRPr="00F157D8">
        <w:rPr>
          <w:sz w:val="24"/>
          <w:szCs w:val="24"/>
        </w:rPr>
        <w:t>Русско-Тювеевского</w:t>
      </w:r>
      <w:r w:rsidR="00B35D05" w:rsidRPr="00F157D8">
        <w:rPr>
          <w:sz w:val="24"/>
          <w:szCs w:val="24"/>
        </w:rPr>
        <w:t xml:space="preserve"> </w:t>
      </w:r>
      <w:r w:rsidRPr="00F157D8">
        <w:rPr>
          <w:sz w:val="24"/>
          <w:szCs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 w:rsidR="00B35D05" w:rsidRPr="00F157D8">
        <w:rPr>
          <w:sz w:val="24"/>
          <w:szCs w:val="24"/>
        </w:rPr>
        <w:t xml:space="preserve">Темниковского </w:t>
      </w:r>
      <w:r w:rsidRPr="00F157D8">
        <w:rPr>
          <w:sz w:val="24"/>
          <w:szCs w:val="24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      </w:t>
      </w:r>
      <w:r w:rsidR="0073724D" w:rsidRPr="00F157D8">
        <w:rPr>
          <w:sz w:val="24"/>
          <w:szCs w:val="24"/>
        </w:rPr>
        <w:t>Республики Мордовия</w:t>
      </w:r>
      <w:r w:rsidRPr="00F157D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от </w:t>
      </w:r>
      <w:r w:rsidR="00A02BD5">
        <w:rPr>
          <w:sz w:val="24"/>
          <w:szCs w:val="24"/>
        </w:rPr>
        <w:t xml:space="preserve">23 декабря </w:t>
      </w:r>
      <w:r w:rsidR="00B35D05" w:rsidRPr="00F157D8">
        <w:rPr>
          <w:sz w:val="24"/>
          <w:szCs w:val="24"/>
        </w:rPr>
        <w:t xml:space="preserve">2022 </w:t>
      </w:r>
      <w:r w:rsidRPr="00F157D8">
        <w:rPr>
          <w:sz w:val="24"/>
          <w:szCs w:val="24"/>
        </w:rPr>
        <w:t xml:space="preserve">г. № </w:t>
      </w:r>
      <w:r w:rsidR="00A02BD5">
        <w:rPr>
          <w:sz w:val="24"/>
          <w:szCs w:val="24"/>
        </w:rPr>
        <w:t>87</w:t>
      </w:r>
    </w:p>
    <w:p w:rsidR="00136FC2" w:rsidRDefault="00136FC2" w:rsidP="00136FC2">
      <w:pPr>
        <w:jc w:val="right"/>
        <w:rPr>
          <w:sz w:val="24"/>
        </w:rPr>
      </w:pPr>
    </w:p>
    <w:p w:rsidR="00136FC2" w:rsidRPr="00E94A3E" w:rsidRDefault="00136FC2" w:rsidP="00136FC2">
      <w:pPr>
        <w:jc w:val="right"/>
        <w:rPr>
          <w:b/>
          <w:sz w:val="28"/>
          <w:szCs w:val="28"/>
        </w:rPr>
      </w:pPr>
    </w:p>
    <w:p w:rsidR="00136FC2" w:rsidRPr="00E94A3E" w:rsidRDefault="00136FC2" w:rsidP="00136FC2">
      <w:pPr>
        <w:jc w:val="center"/>
        <w:rPr>
          <w:b/>
          <w:sz w:val="28"/>
          <w:szCs w:val="28"/>
        </w:rPr>
      </w:pPr>
      <w:proofErr w:type="gramStart"/>
      <w:r w:rsidRPr="00E94A3E">
        <w:rPr>
          <w:b/>
          <w:sz w:val="28"/>
          <w:szCs w:val="28"/>
        </w:rPr>
        <w:t>П</w:t>
      </w:r>
      <w:proofErr w:type="gramEnd"/>
      <w:r w:rsidRPr="00E94A3E">
        <w:rPr>
          <w:b/>
          <w:sz w:val="28"/>
          <w:szCs w:val="28"/>
        </w:rPr>
        <w:t xml:space="preserve"> О Л О Ж Е Н И Е</w:t>
      </w:r>
    </w:p>
    <w:p w:rsidR="00136FC2" w:rsidRPr="00C65272" w:rsidRDefault="00136FC2" w:rsidP="00136FC2">
      <w:pPr>
        <w:jc w:val="center"/>
        <w:rPr>
          <w:b/>
          <w:sz w:val="28"/>
          <w:szCs w:val="28"/>
        </w:rPr>
      </w:pPr>
      <w:r w:rsidRPr="00C65272">
        <w:rPr>
          <w:b/>
          <w:sz w:val="28"/>
          <w:szCs w:val="28"/>
        </w:rPr>
        <w:t xml:space="preserve">об организации оповещения и информирования населения о </w:t>
      </w:r>
      <w:proofErr w:type="gramStart"/>
      <w:r w:rsidRPr="00C65272">
        <w:rPr>
          <w:b/>
          <w:sz w:val="28"/>
          <w:szCs w:val="28"/>
        </w:rPr>
        <w:t>чрезвычайных</w:t>
      </w:r>
      <w:proofErr w:type="gramEnd"/>
    </w:p>
    <w:p w:rsidR="00136FC2" w:rsidRPr="00C65272" w:rsidRDefault="00136FC2" w:rsidP="00C65272">
      <w:pPr>
        <w:jc w:val="center"/>
        <w:rPr>
          <w:b/>
          <w:sz w:val="28"/>
          <w:szCs w:val="28"/>
        </w:rPr>
      </w:pPr>
      <w:proofErr w:type="gramStart"/>
      <w:r w:rsidRPr="00C65272">
        <w:rPr>
          <w:b/>
          <w:sz w:val="28"/>
          <w:szCs w:val="28"/>
        </w:rPr>
        <w:t>ситуациях, об угрозе возникновения или о возникновении чрезвычайных ситуаций</w:t>
      </w:r>
      <w:r w:rsidR="00C65272">
        <w:rPr>
          <w:b/>
          <w:sz w:val="28"/>
          <w:szCs w:val="28"/>
        </w:rPr>
        <w:t xml:space="preserve"> </w:t>
      </w:r>
      <w:r w:rsidRPr="00C65272">
        <w:rPr>
          <w:b/>
          <w:sz w:val="28"/>
          <w:szCs w:val="28"/>
        </w:rPr>
        <w:t>муниципального и межмуниципального характера, оповещения населения, в том</w:t>
      </w:r>
      <w:r w:rsidR="00C65272">
        <w:rPr>
          <w:b/>
          <w:sz w:val="28"/>
          <w:szCs w:val="28"/>
        </w:rPr>
        <w:t xml:space="preserve"> </w:t>
      </w:r>
      <w:r w:rsidRPr="00C65272">
        <w:rPr>
          <w:b/>
          <w:sz w:val="28"/>
          <w:szCs w:val="28"/>
        </w:rPr>
        <w:t>числе экстренного оповещения населения, об опасностях, возникающих при</w:t>
      </w:r>
      <w:r w:rsidR="00C65272">
        <w:rPr>
          <w:b/>
          <w:sz w:val="28"/>
          <w:szCs w:val="28"/>
        </w:rPr>
        <w:t xml:space="preserve"> </w:t>
      </w:r>
      <w:r w:rsidRPr="00C65272">
        <w:rPr>
          <w:b/>
          <w:sz w:val="28"/>
          <w:szCs w:val="28"/>
        </w:rPr>
        <w:t>военных конфликтах или вследствие этих конфликтов</w:t>
      </w:r>
      <w:proofErr w:type="gramEnd"/>
    </w:p>
    <w:p w:rsidR="00136FC2" w:rsidRPr="00E94A3E" w:rsidRDefault="00136FC2" w:rsidP="00136FC2">
      <w:pPr>
        <w:jc w:val="center"/>
        <w:rPr>
          <w:sz w:val="28"/>
          <w:szCs w:val="28"/>
        </w:rPr>
      </w:pPr>
    </w:p>
    <w:p w:rsidR="00136FC2" w:rsidRDefault="00136FC2" w:rsidP="00136FC2">
      <w:pPr>
        <w:jc w:val="center"/>
        <w:rPr>
          <w:b/>
          <w:sz w:val="28"/>
          <w:szCs w:val="28"/>
        </w:rPr>
      </w:pPr>
      <w:r w:rsidRPr="00E94A3E">
        <w:rPr>
          <w:b/>
          <w:sz w:val="28"/>
          <w:szCs w:val="28"/>
        </w:rPr>
        <w:t>1. Общие положения</w:t>
      </w:r>
    </w:p>
    <w:p w:rsidR="00136FC2" w:rsidRPr="00E94A3E" w:rsidRDefault="00136FC2" w:rsidP="00136FC2">
      <w:pPr>
        <w:jc w:val="center"/>
        <w:rPr>
          <w:b/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   1</w:t>
      </w:r>
      <w:r>
        <w:rPr>
          <w:sz w:val="28"/>
          <w:szCs w:val="28"/>
        </w:rPr>
        <w:t>.1</w:t>
      </w:r>
      <w:r w:rsidRPr="00E94A3E">
        <w:rPr>
          <w:sz w:val="28"/>
          <w:szCs w:val="28"/>
        </w:rPr>
        <w:t>. Настоящее положение разработано в соответствии с Федеральными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законами от12.02.1998 № 28-ФЗ «О гражданской обороне», от 21.12.1994 № 68-ФЗ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proofErr w:type="gramStart"/>
      <w:r w:rsidRPr="00E94A3E">
        <w:rPr>
          <w:sz w:val="28"/>
          <w:szCs w:val="28"/>
        </w:rPr>
        <w:t>«О защите населения и территорий от чрезвычайных ситуаций природного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техногенного характера», от 06.10.2003 № 131-ФЗ «Об общих принципах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организации местного самоуправления в Российской Федерации», Указом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Президента Российской Федерации от 13.11.2012 № 1522 «О создании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комплексной системы экстренного оповещения населения об угрозе возникновения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или о возникновении чрезвычайных ситуаций», постановлениями Правительства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Российской Федерации от 30 декабря 2003 г.№ 794 "О единой государственной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системе</w:t>
      </w:r>
      <w:proofErr w:type="gramEnd"/>
      <w:r w:rsidRPr="00E94A3E">
        <w:rPr>
          <w:sz w:val="28"/>
          <w:szCs w:val="28"/>
        </w:rPr>
        <w:t xml:space="preserve"> </w:t>
      </w:r>
      <w:proofErr w:type="gramStart"/>
      <w:r w:rsidRPr="00E94A3E">
        <w:rPr>
          <w:sz w:val="28"/>
          <w:szCs w:val="28"/>
        </w:rPr>
        <w:t>предупреждения и ликвидации чрезвычайных ситуаций", от 26 ноября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2007 г. № 804 "Об утверждении Положения о гражданской обороне в Российской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Федерации", приказом МЧС России и Министерства цифрового развития, связи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массовых коммуникаций РФ от 31 июля 2020 г. № 578/365 "Об утверждении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Положения о системах оповещения населения", приказом МЧС России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Министерства цифрового развития, связи и массовых коммуникаций РФ от 31</w:t>
      </w:r>
      <w:proofErr w:type="gramEnd"/>
      <w:r w:rsidRPr="00E94A3E">
        <w:rPr>
          <w:sz w:val="28"/>
          <w:szCs w:val="28"/>
        </w:rPr>
        <w:t xml:space="preserve"> июля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2020 г. № 579/366 "Об утверждении Положения по организации </w:t>
      </w:r>
      <w:proofErr w:type="spellStart"/>
      <w:proofErr w:type="gramStart"/>
      <w:r w:rsidRPr="00E94A3E">
        <w:rPr>
          <w:sz w:val="28"/>
          <w:szCs w:val="28"/>
        </w:rPr>
        <w:t>эксплуатационно</w:t>
      </w:r>
      <w:proofErr w:type="spellEnd"/>
      <w:r w:rsidR="009E67BC">
        <w:rPr>
          <w:sz w:val="28"/>
          <w:szCs w:val="28"/>
        </w:rPr>
        <w:t>-</w:t>
      </w:r>
      <w:r w:rsidR="00C65272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технического</w:t>
      </w:r>
      <w:proofErr w:type="gramEnd"/>
      <w:r w:rsidRPr="00E94A3E">
        <w:rPr>
          <w:sz w:val="28"/>
          <w:szCs w:val="28"/>
        </w:rPr>
        <w:t xml:space="preserve"> обслуживания систем оповещения населения", законами и иными нормативными правовыми актами </w:t>
      </w:r>
      <w:r w:rsidR="0073724D">
        <w:rPr>
          <w:sz w:val="28"/>
          <w:szCs w:val="28"/>
        </w:rPr>
        <w:t>Республики Мордовия</w:t>
      </w:r>
      <w:r w:rsidRPr="00E94A3E">
        <w:rPr>
          <w:sz w:val="28"/>
          <w:szCs w:val="28"/>
        </w:rPr>
        <w:t>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Pr="00E94A3E">
        <w:rPr>
          <w:sz w:val="28"/>
          <w:szCs w:val="28"/>
        </w:rPr>
        <w:t>2. Положение определяет назначение, состав, задачи и требования к системе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оповещения населения сельского поселения, порядок её</w:t>
      </w:r>
      <w:r w:rsidR="00C65272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задействования и поддержания в состоянии постоянной готовности, порядок</w:t>
      </w:r>
      <w:r w:rsidR="00C65272">
        <w:rPr>
          <w:sz w:val="28"/>
          <w:szCs w:val="28"/>
        </w:rPr>
        <w:t xml:space="preserve">  </w:t>
      </w:r>
      <w:r w:rsidRPr="00E94A3E">
        <w:rPr>
          <w:sz w:val="28"/>
          <w:szCs w:val="28"/>
        </w:rPr>
        <w:t>реализации мероприятий по её совершенствованию.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Pr="00E94A3E">
        <w:rPr>
          <w:sz w:val="28"/>
          <w:szCs w:val="28"/>
        </w:rPr>
        <w:t>3. В настоящем Положении используются следующие понятия: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 Оповещение населения о чрезвычайных ситуациях - это доведение до населения сигналов оповещения и экстренной информации об опасностях, возникающих при угрозе возникновения или возникновении чрезвычайных ситуаций природного и техногенного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защите.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lastRenderedPageBreak/>
        <w:t xml:space="preserve">    Сигнал оповещения является командой для проведения мероприятий по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гражданской обороне и защите населения от чрезвычайных ситуаций природного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техногенного характера органами управления и силами гражданской обороны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звеньями территориальной подсистемой единой государственной системы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предупреждения и ликвидации чрезвычайных ситуаций (далее – ТП РСЧС), а также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для применения населением средств и способов защиты.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  </w:t>
      </w:r>
      <w:proofErr w:type="gramStart"/>
      <w:r w:rsidRPr="00E94A3E">
        <w:rPr>
          <w:sz w:val="28"/>
          <w:szCs w:val="28"/>
        </w:rPr>
        <w:t>Экстренная информация о фактических и прогнозируемых опасных</w:t>
      </w:r>
      <w:r w:rsidR="00C65272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природных явлениях и техногенных процессах, загрязнении окружающей среды,</w:t>
      </w:r>
      <w:r w:rsidR="00C65272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заболеваниях, которые могут угрожать жизни или здоровью граждан, а также</w:t>
      </w:r>
      <w:r w:rsidR="00C65272">
        <w:rPr>
          <w:sz w:val="28"/>
          <w:szCs w:val="28"/>
        </w:rPr>
        <w:t xml:space="preserve">  </w:t>
      </w:r>
      <w:r w:rsidRPr="00E94A3E">
        <w:rPr>
          <w:sz w:val="28"/>
          <w:szCs w:val="28"/>
        </w:rPr>
        <w:t>правилах поведения и способах защиты незамедлительно передается по системе</w:t>
      </w:r>
      <w:r w:rsidR="00C65272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оповещения населения.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1.</w:t>
      </w:r>
      <w:r w:rsidRPr="00E94A3E">
        <w:rPr>
          <w:sz w:val="28"/>
          <w:szCs w:val="28"/>
        </w:rPr>
        <w:t>4.Система оповещения и информирования об опасностях, возникающих при ведении военных действий или вследствие этих действий, угрозе возникновения или о возникновении чрезвычайных ситуаций природного</w:t>
      </w:r>
      <w:proofErr w:type="gramEnd"/>
      <w:r w:rsidRPr="00E94A3E">
        <w:rPr>
          <w:sz w:val="28"/>
          <w:szCs w:val="28"/>
        </w:rPr>
        <w:t xml:space="preserve"> </w:t>
      </w:r>
      <w:proofErr w:type="gramStart"/>
      <w:r w:rsidRPr="00E94A3E">
        <w:rPr>
          <w:sz w:val="28"/>
          <w:szCs w:val="28"/>
        </w:rPr>
        <w:t>и техногенного характера на территории сельского поселения  (далее - местная система оповещения) представляет собой организационно-техническое объединение сил, средств связи и оповещения, сетей вещания, каналов сети связи общего пользования и организаций, обеспечивающих доведение сигналов оповещения и информации до населения, органов управления, сил, специально уполномоченных на решение задач в области гражданской обороны и защиты населения и территорий от чрезвычайных ситуаций, расположенных на территории</w:t>
      </w:r>
      <w:proofErr w:type="gramEnd"/>
      <w:r w:rsidRPr="00E94A3E">
        <w:rPr>
          <w:sz w:val="28"/>
          <w:szCs w:val="28"/>
        </w:rPr>
        <w:t xml:space="preserve"> сельского поселения.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1.</w:t>
      </w:r>
      <w:r w:rsidRPr="00E94A3E">
        <w:rPr>
          <w:sz w:val="28"/>
          <w:szCs w:val="28"/>
        </w:rPr>
        <w:t xml:space="preserve">5. Местная система оповещения поселения организационно сопрягается с муниципальной системой оповещения </w:t>
      </w:r>
      <w:r w:rsidR="00C65272">
        <w:rPr>
          <w:sz w:val="28"/>
          <w:szCs w:val="28"/>
        </w:rPr>
        <w:t xml:space="preserve">Темниковского </w:t>
      </w:r>
      <w:r w:rsidRPr="00E94A3E">
        <w:rPr>
          <w:sz w:val="28"/>
          <w:szCs w:val="28"/>
        </w:rPr>
        <w:t xml:space="preserve">муниципального района  и локальными системами оповещения организаций, расположенных на территории сельского поселения.  </w:t>
      </w:r>
    </w:p>
    <w:p w:rsidR="00136FC2" w:rsidRPr="00E94A3E" w:rsidRDefault="00136FC2" w:rsidP="00B35D05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Границами зоны действия муниципальной системы оповещения являются</w:t>
      </w:r>
      <w:r w:rsidR="00C65272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административные границы сельского поселения.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1.</w:t>
      </w:r>
      <w:r w:rsidRPr="00E94A3E">
        <w:rPr>
          <w:sz w:val="28"/>
          <w:szCs w:val="28"/>
        </w:rPr>
        <w:t>6. Поддержание в постоянной готовности к использованию местной системы оповещения, является составной частью мероприятий, проводимых администрацией   сельского поселения. В области гражданской обороны и защиты населения и территорий от чрезвычайных ситуаций природного и техногенного характера. Организационно-техническое обеспечение функционирования местной системы оповещения и информирования организует администрация сельского поселения.</w:t>
      </w:r>
    </w:p>
    <w:p w:rsidR="00C65272" w:rsidRDefault="00C65272" w:rsidP="00136FC2">
      <w:pPr>
        <w:jc w:val="both"/>
        <w:rPr>
          <w:b/>
          <w:sz w:val="28"/>
          <w:szCs w:val="28"/>
        </w:rPr>
      </w:pPr>
    </w:p>
    <w:p w:rsidR="00136FC2" w:rsidRPr="00E94A3E" w:rsidRDefault="00136FC2" w:rsidP="00C652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E94A3E">
        <w:rPr>
          <w:b/>
          <w:sz w:val="28"/>
          <w:szCs w:val="28"/>
        </w:rPr>
        <w:t>. Назначение и основные задачи муниципальной системы оповещения</w:t>
      </w:r>
    </w:p>
    <w:p w:rsidR="00C65272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 xml:space="preserve">2.1. </w:t>
      </w:r>
      <w:proofErr w:type="gramStart"/>
      <w:r w:rsidRPr="00E94A3E">
        <w:rPr>
          <w:sz w:val="28"/>
          <w:szCs w:val="28"/>
        </w:rPr>
        <w:t xml:space="preserve">Местная система оповещения и информирования предназначена для своевременного доведения сигналов оповещения и информации до населения сельского поселения, органов управления гражданской обороны и муниципального звена территориальной подсистемы единой государственной системы предупреждения и ликвидации чрезвычайных ситуаций  об опасностях, возникающих при ведении военных действий или вследствие этих действий, угрозе возникновения или возникновении чрезвычайных ситуаций. </w:t>
      </w:r>
      <w:proofErr w:type="gramEnd"/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94A3E">
        <w:rPr>
          <w:sz w:val="28"/>
          <w:szCs w:val="28"/>
        </w:rPr>
        <w:t xml:space="preserve">2.2. Основной задачей местной системы оповещения и информирования является обеспечение доведения сигналов оповещения и информации </w:t>
      </w:r>
      <w:proofErr w:type="gramStart"/>
      <w:r w:rsidRPr="00E94A3E">
        <w:rPr>
          <w:sz w:val="28"/>
          <w:szCs w:val="28"/>
        </w:rPr>
        <w:t>до</w:t>
      </w:r>
      <w:proofErr w:type="gramEnd"/>
      <w:r w:rsidRPr="00E94A3E">
        <w:rPr>
          <w:sz w:val="28"/>
          <w:szCs w:val="28"/>
        </w:rPr>
        <w:t xml:space="preserve">: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Главы – руководителя гражданской обороны сельского поселения;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lastRenderedPageBreak/>
        <w:t xml:space="preserve"> - комиссии по предупреждению и ликвидации чрезвычайных ситуаций и обеспечению пожарной безопасности администрации сельского поселения;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-сил и сре</w:t>
      </w:r>
      <w:proofErr w:type="gramStart"/>
      <w:r w:rsidRPr="00E94A3E">
        <w:rPr>
          <w:sz w:val="28"/>
          <w:szCs w:val="28"/>
        </w:rPr>
        <w:t>дств гр</w:t>
      </w:r>
      <w:proofErr w:type="gramEnd"/>
      <w:r w:rsidRPr="00E94A3E">
        <w:rPr>
          <w:sz w:val="28"/>
          <w:szCs w:val="28"/>
        </w:rPr>
        <w:t xml:space="preserve">ажданской обороны сельского поселения;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-дежурно-диспетчерских служб организаций;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-населения, проживающего на территории сельского поселения. </w:t>
      </w:r>
    </w:p>
    <w:p w:rsidR="00136FC2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94A3E">
        <w:rPr>
          <w:sz w:val="28"/>
          <w:szCs w:val="28"/>
        </w:rPr>
        <w:t>2.3. Основу местной системы оповещения составляют</w:t>
      </w:r>
      <w:r>
        <w:rPr>
          <w:sz w:val="28"/>
          <w:szCs w:val="28"/>
        </w:rPr>
        <w:t>: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94A3E">
        <w:rPr>
          <w:sz w:val="28"/>
          <w:szCs w:val="28"/>
        </w:rPr>
        <w:t xml:space="preserve"> технические средства оповещения и связи, состоящие на балансе администрации сельского поселения;</w:t>
      </w:r>
    </w:p>
    <w:p w:rsidR="00136FC2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94A3E">
        <w:rPr>
          <w:sz w:val="28"/>
          <w:szCs w:val="28"/>
        </w:rPr>
        <w:t xml:space="preserve"> системы и средства оповещения организаций, расположенных на территории сельского поселения;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4A3E">
        <w:rPr>
          <w:sz w:val="28"/>
          <w:szCs w:val="28"/>
        </w:rPr>
        <w:t>средства операторов связи на территории сельского поселения</w:t>
      </w:r>
      <w:proofErr w:type="gramStart"/>
      <w:r w:rsidRPr="00E94A3E">
        <w:rPr>
          <w:sz w:val="28"/>
          <w:szCs w:val="28"/>
        </w:rPr>
        <w:t xml:space="preserve"> .</w:t>
      </w:r>
      <w:proofErr w:type="gramEnd"/>
      <w:r w:rsidRPr="00E94A3E">
        <w:rPr>
          <w:sz w:val="28"/>
          <w:szCs w:val="28"/>
        </w:rPr>
        <w:t xml:space="preserve">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</w:p>
    <w:p w:rsidR="00136FC2" w:rsidRPr="00E94A3E" w:rsidRDefault="00136FC2" w:rsidP="00C652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E94A3E">
        <w:rPr>
          <w:b/>
          <w:sz w:val="28"/>
          <w:szCs w:val="28"/>
        </w:rPr>
        <w:t>. Порядок задействования систем оповещения населения</w:t>
      </w:r>
    </w:p>
    <w:p w:rsidR="00C65272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94A3E">
        <w:rPr>
          <w:sz w:val="28"/>
          <w:szCs w:val="28"/>
        </w:rPr>
        <w:t>3.1. Распоряжение на задействование местной системы оповещения и информирования отдает Глава сельского поселения или лицо его замещающее, а в исключительных случаях, не терпящих отлагательства, решение на оповещение принимает дежурный работник администрации сельского поселения.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94A3E">
        <w:rPr>
          <w:sz w:val="28"/>
          <w:szCs w:val="28"/>
        </w:rPr>
        <w:t xml:space="preserve"> 3.2. Дежурный работник администрации сельского поселения, получив информацию или сигналы оповещения, подтверждает их получение, проверяет достоверность, немедленно доводит полученную информацию до Главы сельского поселения или лица его замещающего и по их решению оповещает установленным порядком органы управления согласно п.2.2. настоящего Положения и население.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94A3E">
        <w:rPr>
          <w:sz w:val="28"/>
          <w:szCs w:val="28"/>
        </w:rPr>
        <w:t xml:space="preserve">3.3. Передача информации и сигналов оповещения осуществляется дежурной сменой ЕДДС </w:t>
      </w:r>
      <w:r w:rsidR="0073724D">
        <w:rPr>
          <w:sz w:val="28"/>
          <w:szCs w:val="28"/>
        </w:rPr>
        <w:t xml:space="preserve">Темниковского </w:t>
      </w:r>
      <w:r w:rsidRPr="00E94A3E">
        <w:rPr>
          <w:sz w:val="28"/>
          <w:szCs w:val="28"/>
        </w:rPr>
        <w:t xml:space="preserve">муниципального района через оперативного дежурного муниципального образования </w:t>
      </w:r>
      <w:proofErr w:type="spellStart"/>
      <w:r w:rsidR="009E67BC">
        <w:rPr>
          <w:sz w:val="28"/>
          <w:szCs w:val="28"/>
        </w:rPr>
        <w:t>Русско-Тювеевское</w:t>
      </w:r>
      <w:proofErr w:type="spellEnd"/>
      <w:r w:rsidRPr="00E94A3E">
        <w:rPr>
          <w:sz w:val="28"/>
          <w:szCs w:val="28"/>
        </w:rPr>
        <w:t xml:space="preserve"> сельское поселение. Для решения задач оповещения населения может привлекаться установленным порядком автотранспорт организаций, оборудованный светосигнальными громкоговорящими установками. </w:t>
      </w:r>
    </w:p>
    <w:p w:rsidR="00136FC2" w:rsidRPr="00E94A3E" w:rsidRDefault="00136FC2" w:rsidP="0013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3.4</w:t>
      </w:r>
      <w:r w:rsidRPr="00E94A3E">
        <w:rPr>
          <w:sz w:val="28"/>
          <w:szCs w:val="28"/>
        </w:rPr>
        <w:t>. Передача сигналов (распоряжений) и экстренной информации может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 xml:space="preserve">осуществляться как в </w:t>
      </w:r>
      <w:proofErr w:type="gramStart"/>
      <w:r w:rsidRPr="00E94A3E">
        <w:rPr>
          <w:sz w:val="28"/>
          <w:szCs w:val="28"/>
        </w:rPr>
        <w:t>автоматизированном</w:t>
      </w:r>
      <w:proofErr w:type="gramEnd"/>
      <w:r w:rsidRPr="00E94A3E">
        <w:rPr>
          <w:sz w:val="28"/>
          <w:szCs w:val="28"/>
        </w:rPr>
        <w:t>, так и в ручном режимах.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Приоритетный режим функционирования – автоматизированный, который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обеспечивает циркулярное, групповое или выборочное доведение информации и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сигналов с использованием специальных технических средств оповещения.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Оповещение населения осуществляется в населенном пункте сельского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 xml:space="preserve">поселения путем применения </w:t>
      </w:r>
      <w:proofErr w:type="spellStart"/>
      <w:r w:rsidRPr="00E94A3E">
        <w:rPr>
          <w:sz w:val="28"/>
          <w:szCs w:val="28"/>
        </w:rPr>
        <w:t>электросирен</w:t>
      </w:r>
      <w:proofErr w:type="spellEnd"/>
      <w:r w:rsidRPr="00E94A3E">
        <w:rPr>
          <w:sz w:val="28"/>
          <w:szCs w:val="28"/>
        </w:rPr>
        <w:t xml:space="preserve"> и специальных машин с СГУ,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сельскими депутатами, посыльными.</w:t>
      </w:r>
    </w:p>
    <w:p w:rsidR="00136FC2" w:rsidRPr="00E94A3E" w:rsidRDefault="00136FC2" w:rsidP="00B35D05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Передача сигналов оповещения и экстренной информации осуществляется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подачей сигнала "ВНИМАНИЕ ВСЕМ!" путем включения сетей электрических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сирен длительностью до 3 минут с последующей передачей по всем средствам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связи и вещания.</w:t>
      </w:r>
    </w:p>
    <w:p w:rsidR="00136FC2" w:rsidRPr="00E94A3E" w:rsidRDefault="00136FC2" w:rsidP="0073724D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Сигналы оповещения и экстренная информаци</w:t>
      </w:r>
      <w:r w:rsidR="00B35D05">
        <w:rPr>
          <w:sz w:val="28"/>
          <w:szCs w:val="28"/>
        </w:rPr>
        <w:t>я</w:t>
      </w:r>
      <w:r w:rsidRPr="00E94A3E">
        <w:rPr>
          <w:sz w:val="28"/>
          <w:szCs w:val="28"/>
        </w:rPr>
        <w:t xml:space="preserve"> передаются непосредственно</w:t>
      </w:r>
    </w:p>
    <w:p w:rsidR="00136FC2" w:rsidRPr="00E94A3E" w:rsidRDefault="00136FC2" w:rsidP="00136FC2">
      <w:pPr>
        <w:rPr>
          <w:sz w:val="28"/>
          <w:szCs w:val="28"/>
        </w:rPr>
      </w:pPr>
      <w:r w:rsidRPr="00E94A3E">
        <w:rPr>
          <w:sz w:val="28"/>
          <w:szCs w:val="28"/>
        </w:rPr>
        <w:t>с рабочих мест ДДС сельского поселения.</w:t>
      </w:r>
    </w:p>
    <w:p w:rsidR="00136FC2" w:rsidRPr="00E94A3E" w:rsidRDefault="00136FC2" w:rsidP="00136FC2">
      <w:pPr>
        <w:rPr>
          <w:sz w:val="28"/>
          <w:szCs w:val="28"/>
        </w:rPr>
      </w:pPr>
      <w:r w:rsidRPr="00E94A3E">
        <w:rPr>
          <w:sz w:val="28"/>
          <w:szCs w:val="28"/>
        </w:rPr>
        <w:t>Допускается трехкратное повторение этих сообщений.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Время доведения сигнала и экстренной информации до населения в</w:t>
      </w:r>
      <w:r w:rsidR="00B35D05">
        <w:rPr>
          <w:sz w:val="28"/>
          <w:szCs w:val="28"/>
        </w:rPr>
        <w:t xml:space="preserve"> </w:t>
      </w:r>
      <w:r w:rsidR="00B35D05">
        <w:rPr>
          <w:sz w:val="28"/>
          <w:szCs w:val="28"/>
        </w:rPr>
        <w:lastRenderedPageBreak/>
        <w:t>авто</w:t>
      </w:r>
      <w:r w:rsidRPr="00E94A3E">
        <w:rPr>
          <w:sz w:val="28"/>
          <w:szCs w:val="28"/>
        </w:rPr>
        <w:t>матизированном режиме функционирования не должно превышать 5 мин.</w:t>
      </w:r>
    </w:p>
    <w:p w:rsidR="00136FC2" w:rsidRPr="00E94A3E" w:rsidRDefault="00136FC2" w:rsidP="00B35D05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Типовые текстовые и графические сообщения населению о фактических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прогнозируемых чрезвычайных ситуациях готовятся заблаговременно.</w:t>
      </w:r>
    </w:p>
    <w:p w:rsidR="00136FC2" w:rsidRPr="00E94A3E" w:rsidRDefault="00136FC2" w:rsidP="00B35D05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Передача речевой информации осуществляться должностными лицами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уполномоченных организаций.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В исключительных, не терпящих отлагательства случаях, допускается передача кратких речевых сообщений непосредственно с пункта управления ДДС.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До населения, не охваченного системой оповещения, дополнительно для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привлечения внимания используется механические устройства типа "набат",</w:t>
      </w:r>
      <w:r w:rsidR="0073724D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"рында".</w:t>
      </w:r>
    </w:p>
    <w:p w:rsidR="00136FC2" w:rsidRPr="00E94A3E" w:rsidRDefault="00136FC2" w:rsidP="00B35D05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При использовании любого режима оповещения ДДС, организации связи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 xml:space="preserve">организации телерадиовещания осуществляют </w:t>
      </w:r>
      <w:proofErr w:type="gramStart"/>
      <w:r w:rsidRPr="00E94A3E">
        <w:rPr>
          <w:sz w:val="28"/>
          <w:szCs w:val="28"/>
        </w:rPr>
        <w:t>контроль за</w:t>
      </w:r>
      <w:proofErr w:type="gramEnd"/>
      <w:r w:rsidRPr="00E94A3E">
        <w:rPr>
          <w:sz w:val="28"/>
          <w:szCs w:val="28"/>
        </w:rPr>
        <w:t xml:space="preserve"> ходом оповещения,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проводят комплекс организационно-технических мероприятий по исключению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несанкционированной передачи сигналов оповещения и экстренной информации.</w:t>
      </w:r>
    </w:p>
    <w:p w:rsidR="00136FC2" w:rsidRPr="00E94A3E" w:rsidRDefault="00136FC2" w:rsidP="00B35D05">
      <w:pPr>
        <w:ind w:firstLine="708"/>
        <w:jc w:val="both"/>
        <w:rPr>
          <w:sz w:val="28"/>
          <w:szCs w:val="28"/>
        </w:rPr>
      </w:pPr>
      <w:r w:rsidRPr="00E94A3E">
        <w:rPr>
          <w:sz w:val="28"/>
          <w:szCs w:val="28"/>
        </w:rPr>
        <w:t>В случаях несанкционированного включения систем оповещения,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организация связи немедленно извещают ДДС, и немедленно принимают меры к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опровержению переданной информации.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3.5</w:t>
      </w:r>
      <w:r w:rsidRPr="00E94A3E">
        <w:rPr>
          <w:sz w:val="28"/>
          <w:szCs w:val="28"/>
        </w:rPr>
        <w:t xml:space="preserve">. В целях </w:t>
      </w:r>
      <w:proofErr w:type="gramStart"/>
      <w:r w:rsidRPr="00E94A3E">
        <w:rPr>
          <w:sz w:val="28"/>
          <w:szCs w:val="28"/>
        </w:rPr>
        <w:t>обеспечения готовности</w:t>
      </w:r>
      <w:r>
        <w:rPr>
          <w:sz w:val="28"/>
          <w:szCs w:val="28"/>
        </w:rPr>
        <w:t xml:space="preserve"> местной</w:t>
      </w:r>
      <w:r w:rsidRPr="00E94A3E">
        <w:rPr>
          <w:sz w:val="28"/>
          <w:szCs w:val="28"/>
        </w:rPr>
        <w:t xml:space="preserve"> системы оповещения населения</w:t>
      </w:r>
      <w:proofErr w:type="gramEnd"/>
      <w:r w:rsidRPr="00E94A3E">
        <w:rPr>
          <w:sz w:val="28"/>
          <w:szCs w:val="28"/>
        </w:rPr>
        <w:t xml:space="preserve"> в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различных </w:t>
      </w:r>
      <w:proofErr w:type="gramStart"/>
      <w:r w:rsidRPr="00E94A3E">
        <w:rPr>
          <w:sz w:val="28"/>
          <w:szCs w:val="28"/>
        </w:rPr>
        <w:t>режимах</w:t>
      </w:r>
      <w:proofErr w:type="gramEnd"/>
      <w:r w:rsidRPr="00E94A3E">
        <w:rPr>
          <w:sz w:val="28"/>
          <w:szCs w:val="28"/>
        </w:rPr>
        <w:t xml:space="preserve"> функционирования основными мероприятиями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являются.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94A3E">
        <w:rPr>
          <w:sz w:val="28"/>
          <w:szCs w:val="28"/>
        </w:rPr>
        <w:t>3.</w:t>
      </w:r>
      <w:r>
        <w:rPr>
          <w:sz w:val="28"/>
          <w:szCs w:val="28"/>
        </w:rPr>
        <w:t>5.</w:t>
      </w:r>
      <w:r w:rsidRPr="00E94A3E">
        <w:rPr>
          <w:sz w:val="28"/>
          <w:szCs w:val="28"/>
        </w:rPr>
        <w:t>1. При отсутствии угрозы возникновения чрезвычайных ситуаций (режим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повседневной деятельности):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поддержание систем оповещения в состоянии постоянной готовности к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задействованию, с этой целью периодически проводятся технические проверки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готовности к работе систем оповещения;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проведение работ по эксплуатационно-техническому обслуживанию,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совершенствованию и развитию систем оповещения населения.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94A3E">
        <w:rPr>
          <w:sz w:val="28"/>
          <w:szCs w:val="28"/>
        </w:rPr>
        <w:t>3</w:t>
      </w:r>
      <w:r>
        <w:rPr>
          <w:sz w:val="28"/>
          <w:szCs w:val="28"/>
        </w:rPr>
        <w:t>.5</w:t>
      </w:r>
      <w:r w:rsidRPr="00E94A3E">
        <w:rPr>
          <w:sz w:val="28"/>
          <w:szCs w:val="28"/>
        </w:rPr>
        <w:t>.2. При угрозе возникновения чрезвычайной ситуации (режим повышенной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готовности):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усиление состава дежурных служб;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- проверка готовности средств оповещения к </w:t>
      </w:r>
      <w:proofErr w:type="gramStart"/>
      <w:r w:rsidRPr="00E94A3E">
        <w:rPr>
          <w:sz w:val="28"/>
          <w:szCs w:val="28"/>
        </w:rPr>
        <w:t>экстренному</w:t>
      </w:r>
      <w:proofErr w:type="gramEnd"/>
      <w:r w:rsidRPr="00E94A3E">
        <w:rPr>
          <w:sz w:val="28"/>
          <w:szCs w:val="28"/>
        </w:rPr>
        <w:t xml:space="preserve"> задействованию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устранение выявленных недостатков;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подготовка к работе сетей связи и мобильных средств оповещения.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3.5</w:t>
      </w:r>
      <w:r w:rsidRPr="00E94A3E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Pr="00E94A3E">
        <w:rPr>
          <w:sz w:val="28"/>
          <w:szCs w:val="28"/>
        </w:rPr>
        <w:t xml:space="preserve"> При возникновении и во время ликвидации чрезвычайной ситуации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(режим чрезвычайной ситуации):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задействование систем оповещения населения;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задействование мобильных средств оповещения в зонах чрезвычайных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ситуаций;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проверка состояния технических средств оповещения населения и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проведение работ по восстановлению их работоспособности.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      </w:t>
      </w:r>
      <w:r>
        <w:rPr>
          <w:sz w:val="28"/>
          <w:szCs w:val="28"/>
        </w:rPr>
        <w:t>4</w:t>
      </w:r>
      <w:r w:rsidRPr="00E94A3E">
        <w:rPr>
          <w:sz w:val="28"/>
          <w:szCs w:val="28"/>
        </w:rPr>
        <w:t>. Поддержание в готовности систем оповещения населения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94A3E">
        <w:rPr>
          <w:sz w:val="28"/>
          <w:szCs w:val="28"/>
        </w:rPr>
        <w:t xml:space="preserve">4.1. В целях поддержания системы оповещения и информирования в состоянии постоянной готовности администрация сельского поселения: 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>- организует и осуществляет подготовку оперативных дежурных ДДС по</w:t>
      </w:r>
      <w:r w:rsidR="00B35D05">
        <w:rPr>
          <w:sz w:val="28"/>
          <w:szCs w:val="28"/>
        </w:rPr>
        <w:t xml:space="preserve"> </w:t>
      </w:r>
      <w:r w:rsidRPr="00E94A3E">
        <w:rPr>
          <w:sz w:val="28"/>
          <w:szCs w:val="28"/>
        </w:rPr>
        <w:t>передаче сигналов оповещения и информации в мирное и военное время;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-разрабатывает тексты сообщений для оповещения и информирования населения; 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-проводит тренировки по передаче сигналов оповещения; 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lastRenderedPageBreak/>
        <w:t>-разрабатывает совместно с организациями, привлекаемыми к обеспечению оповещения, порядок взаимодействия дежурных служб пр</w:t>
      </w:r>
      <w:r>
        <w:rPr>
          <w:sz w:val="28"/>
          <w:szCs w:val="28"/>
        </w:rPr>
        <w:t>и передаче сигналов оповещения.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94A3E">
        <w:rPr>
          <w:sz w:val="28"/>
          <w:szCs w:val="28"/>
        </w:rPr>
        <w:t>4.2. Администрация сельского поселения, организации, предприятия, расположенные на территории сельского поселения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и привлекаемые к обеспечению оповещения населения, обеспечивают техническую готовность своих сре</w:t>
      </w:r>
      <w:proofErr w:type="gramStart"/>
      <w:r w:rsidRPr="00E94A3E">
        <w:rPr>
          <w:sz w:val="28"/>
          <w:szCs w:val="28"/>
        </w:rPr>
        <w:t>дств св</w:t>
      </w:r>
      <w:proofErr w:type="gramEnd"/>
      <w:r w:rsidRPr="00E94A3E">
        <w:rPr>
          <w:sz w:val="28"/>
          <w:szCs w:val="28"/>
        </w:rPr>
        <w:t xml:space="preserve">язи и оповещения к выполнению задач по предназначению. 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94A3E">
        <w:rPr>
          <w:sz w:val="28"/>
          <w:szCs w:val="28"/>
        </w:rPr>
        <w:t>4.3. Запасы мобильных (перевозимых и переносных) технических средств оповещения населения создаются и поддерживаются в готовности к использованию в соответствии с положениями статьи 25 Федерального закона от 21.12.1994 № 68-ФЗ «О защите населения и территорий от чрезвычайных ситуаций природного и техногенного характера».</w:t>
      </w:r>
    </w:p>
    <w:p w:rsidR="00136FC2" w:rsidRPr="00E94A3E" w:rsidRDefault="00136FC2" w:rsidP="00B35D05">
      <w:pPr>
        <w:jc w:val="both"/>
        <w:rPr>
          <w:sz w:val="28"/>
          <w:szCs w:val="28"/>
        </w:rPr>
      </w:pPr>
      <w:r w:rsidRPr="00E94A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E94A3E">
        <w:rPr>
          <w:sz w:val="28"/>
          <w:szCs w:val="28"/>
        </w:rPr>
        <w:t xml:space="preserve">4.4. </w:t>
      </w:r>
      <w:proofErr w:type="gramStart"/>
      <w:r w:rsidRPr="00E94A3E">
        <w:rPr>
          <w:sz w:val="28"/>
          <w:szCs w:val="28"/>
        </w:rPr>
        <w:t>Финансовое обеспечение поддержания в состоянии постоянной готовности местной системы оповещения и информирования, создания и содержания запасов средств оповещения осуществляется в соответствии со статьями 24, 25 Федерального закона от 21.12.1994 № 68-ФЗ "О защите населения и территорий от чрезвычайных ситуаций природного и техногенного характера" и статьей 18 Федерального закона от 12.02.1998 № 28-ФЗ "О гражданской обороне".</w:t>
      </w:r>
      <w:proofErr w:type="gramEnd"/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Pr="00E94A3E" w:rsidRDefault="00136FC2" w:rsidP="00B35D05">
      <w:pPr>
        <w:jc w:val="both"/>
        <w:rPr>
          <w:sz w:val="28"/>
          <w:szCs w:val="28"/>
        </w:rPr>
      </w:pPr>
    </w:p>
    <w:p w:rsidR="00136FC2" w:rsidRDefault="00136FC2" w:rsidP="00B35D05">
      <w:pPr>
        <w:jc w:val="both"/>
        <w:rPr>
          <w:sz w:val="28"/>
          <w:szCs w:val="28"/>
        </w:rPr>
      </w:pPr>
    </w:p>
    <w:p w:rsidR="00136FC2" w:rsidRDefault="00136FC2" w:rsidP="00B35D05">
      <w:pPr>
        <w:jc w:val="both"/>
        <w:rPr>
          <w:sz w:val="28"/>
          <w:szCs w:val="28"/>
        </w:rPr>
      </w:pPr>
    </w:p>
    <w:p w:rsidR="00136FC2" w:rsidRDefault="00136FC2" w:rsidP="00136FC2">
      <w:pPr>
        <w:jc w:val="both"/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73724D" w:rsidRDefault="0073724D" w:rsidP="00136FC2">
      <w:pPr>
        <w:rPr>
          <w:sz w:val="28"/>
          <w:szCs w:val="28"/>
        </w:rPr>
      </w:pPr>
    </w:p>
    <w:p w:rsidR="0073724D" w:rsidRDefault="0073724D" w:rsidP="00136FC2">
      <w:pPr>
        <w:rPr>
          <w:sz w:val="28"/>
          <w:szCs w:val="28"/>
        </w:rPr>
      </w:pPr>
    </w:p>
    <w:p w:rsidR="00B35D05" w:rsidRDefault="00B35D05" w:rsidP="00136FC2">
      <w:pPr>
        <w:rPr>
          <w:sz w:val="28"/>
          <w:szCs w:val="28"/>
        </w:rPr>
      </w:pPr>
    </w:p>
    <w:p w:rsidR="0073724D" w:rsidRDefault="0073724D" w:rsidP="00136FC2">
      <w:pPr>
        <w:rPr>
          <w:sz w:val="28"/>
          <w:szCs w:val="28"/>
        </w:rPr>
      </w:pPr>
    </w:p>
    <w:p w:rsidR="00136FC2" w:rsidRDefault="00136FC2" w:rsidP="00136FC2">
      <w:pPr>
        <w:rPr>
          <w:sz w:val="28"/>
          <w:szCs w:val="28"/>
        </w:rPr>
      </w:pPr>
    </w:p>
    <w:p w:rsidR="00F157D8" w:rsidRDefault="00F157D8" w:rsidP="00136FC2">
      <w:pPr>
        <w:jc w:val="right"/>
        <w:rPr>
          <w:sz w:val="24"/>
        </w:rPr>
      </w:pPr>
    </w:p>
    <w:p w:rsidR="0073724D" w:rsidRDefault="00136FC2" w:rsidP="00136FC2">
      <w:pPr>
        <w:jc w:val="right"/>
        <w:rPr>
          <w:sz w:val="24"/>
        </w:rPr>
      </w:pPr>
      <w:r w:rsidRPr="006632B9">
        <w:rPr>
          <w:sz w:val="24"/>
        </w:rPr>
        <w:lastRenderedPageBreak/>
        <w:t>Приложение</w:t>
      </w:r>
      <w:r>
        <w:rPr>
          <w:sz w:val="24"/>
        </w:rPr>
        <w:t xml:space="preserve"> 2</w:t>
      </w:r>
      <w:r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F157D8" w:rsidRPr="00F157D8">
        <w:rPr>
          <w:sz w:val="24"/>
          <w:szCs w:val="24"/>
        </w:rPr>
        <w:t>Русско-Тювеевского</w:t>
      </w:r>
      <w:r w:rsidR="0073724D">
        <w:rPr>
          <w:sz w:val="24"/>
        </w:rPr>
        <w:t xml:space="preserve"> </w:t>
      </w:r>
      <w:r w:rsidRPr="006632B9">
        <w:rPr>
          <w:sz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 w:rsidR="0073724D">
        <w:rPr>
          <w:sz w:val="24"/>
        </w:rPr>
        <w:t xml:space="preserve">Темниковского </w:t>
      </w:r>
      <w:r w:rsidRPr="006632B9">
        <w:rPr>
          <w:sz w:val="24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    </w:t>
      </w:r>
      <w:r w:rsidR="0073724D">
        <w:rPr>
          <w:sz w:val="24"/>
        </w:rPr>
        <w:t>Республики Мордовия</w:t>
      </w:r>
    </w:p>
    <w:p w:rsidR="00A02BD5" w:rsidRPr="00F157D8" w:rsidRDefault="00A02BD5" w:rsidP="00A02BD5">
      <w:pPr>
        <w:jc w:val="right"/>
        <w:rPr>
          <w:sz w:val="24"/>
          <w:szCs w:val="24"/>
        </w:rPr>
      </w:pPr>
      <w:r w:rsidRPr="00F157D8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23 декабря </w:t>
      </w:r>
      <w:r w:rsidRPr="00F157D8">
        <w:rPr>
          <w:sz w:val="24"/>
          <w:szCs w:val="24"/>
        </w:rPr>
        <w:t xml:space="preserve">2022 г. № </w:t>
      </w:r>
      <w:r>
        <w:rPr>
          <w:sz w:val="24"/>
          <w:szCs w:val="24"/>
        </w:rPr>
        <w:t>87</w:t>
      </w:r>
    </w:p>
    <w:p w:rsidR="00136FC2" w:rsidRDefault="00136FC2" w:rsidP="00136FC2">
      <w:pPr>
        <w:jc w:val="right"/>
        <w:rPr>
          <w:sz w:val="24"/>
        </w:rPr>
      </w:pPr>
    </w:p>
    <w:p w:rsidR="00136FC2" w:rsidRPr="003F3D4D" w:rsidRDefault="00136FC2" w:rsidP="00136FC2">
      <w:pPr>
        <w:jc w:val="right"/>
        <w:rPr>
          <w:b/>
          <w:sz w:val="24"/>
        </w:rPr>
      </w:pP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>ТЕКСТЫ</w:t>
      </w: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>речевых сообщений по оповещению и информированию населения о</w:t>
      </w: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 xml:space="preserve">чрезвычайных </w:t>
      </w:r>
      <w:proofErr w:type="gramStart"/>
      <w:r w:rsidRPr="003F3D4D">
        <w:rPr>
          <w:b/>
          <w:sz w:val="28"/>
          <w:szCs w:val="28"/>
        </w:rPr>
        <w:t>ситуациях</w:t>
      </w:r>
      <w:proofErr w:type="gramEnd"/>
      <w:r w:rsidRPr="003F3D4D">
        <w:rPr>
          <w:b/>
          <w:sz w:val="28"/>
          <w:szCs w:val="28"/>
        </w:rPr>
        <w:t>, об угрозе возникновения или о возникновении</w:t>
      </w: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>чрезвычайных ситуаций муниципального и межмуниципального характера,</w:t>
      </w: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 xml:space="preserve">оповещения населения, в том числе экстренного оповещения населения, </w:t>
      </w:r>
      <w:proofErr w:type="gramStart"/>
      <w:r w:rsidRPr="003F3D4D">
        <w:rPr>
          <w:b/>
          <w:sz w:val="28"/>
          <w:szCs w:val="28"/>
        </w:rPr>
        <w:t>об</w:t>
      </w:r>
      <w:proofErr w:type="gramEnd"/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proofErr w:type="gramStart"/>
      <w:r w:rsidRPr="003F3D4D">
        <w:rPr>
          <w:b/>
          <w:sz w:val="28"/>
          <w:szCs w:val="28"/>
        </w:rPr>
        <w:t>опасностях</w:t>
      </w:r>
      <w:proofErr w:type="gramEnd"/>
      <w:r w:rsidRPr="003F3D4D">
        <w:rPr>
          <w:b/>
          <w:sz w:val="28"/>
          <w:szCs w:val="28"/>
        </w:rPr>
        <w:t>, возникающих при военных конфликтах или вследствие этих</w:t>
      </w:r>
    </w:p>
    <w:p w:rsidR="00136FC2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>конфликтов</w:t>
      </w: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</w:p>
    <w:p w:rsidR="00136FC2" w:rsidRPr="003F3D4D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>1. Текст обращения к населению при угрозе радиоактивного заражения</w:t>
      </w:r>
    </w:p>
    <w:p w:rsidR="00136FC2" w:rsidRDefault="00136FC2" w:rsidP="00136FC2">
      <w:pPr>
        <w:jc w:val="center"/>
        <w:rPr>
          <w:b/>
          <w:sz w:val="28"/>
          <w:szCs w:val="28"/>
        </w:rPr>
      </w:pPr>
      <w:r w:rsidRPr="003F3D4D">
        <w:rPr>
          <w:b/>
          <w:sz w:val="28"/>
          <w:szCs w:val="28"/>
        </w:rPr>
        <w:t xml:space="preserve">или </w:t>
      </w:r>
      <w:proofErr w:type="gramStart"/>
      <w:r w:rsidRPr="003F3D4D">
        <w:rPr>
          <w:b/>
          <w:sz w:val="28"/>
          <w:szCs w:val="28"/>
        </w:rPr>
        <w:t>обнаружении</w:t>
      </w:r>
      <w:proofErr w:type="gramEnd"/>
      <w:r w:rsidRPr="003F3D4D">
        <w:rPr>
          <w:b/>
          <w:sz w:val="28"/>
          <w:szCs w:val="28"/>
        </w:rPr>
        <w:t xml:space="preserve"> радиоактивного заражения:</w:t>
      </w:r>
    </w:p>
    <w:p w:rsidR="0073724D" w:rsidRPr="003F3D4D" w:rsidRDefault="0073724D" w:rsidP="00136FC2">
      <w:pPr>
        <w:jc w:val="center"/>
        <w:rPr>
          <w:b/>
          <w:sz w:val="28"/>
          <w:szCs w:val="28"/>
        </w:rPr>
      </w:pP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"Радиационная опасность". К вам обращается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дежурный диспетчерской службы </w:t>
      </w:r>
      <w:r w:rsidR="00F157D8">
        <w:rPr>
          <w:sz w:val="28"/>
          <w:szCs w:val="28"/>
        </w:rPr>
        <w:t>Русско-Тювеевского</w:t>
      </w:r>
      <w:r w:rsidR="0073724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0F78E8">
        <w:rPr>
          <w:sz w:val="28"/>
          <w:szCs w:val="28"/>
        </w:rPr>
        <w:t>!</w:t>
      </w:r>
    </w:p>
    <w:p w:rsidR="00136FC2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 _________________ на территории сельского поселения </w:t>
      </w:r>
    </w:p>
    <w:p w:rsidR="00B35D05" w:rsidRDefault="00136FC2" w:rsidP="00B35D05">
      <w:pPr>
        <w:jc w:val="both"/>
      </w:pPr>
      <w:r>
        <w:rPr>
          <w:sz w:val="28"/>
          <w:szCs w:val="28"/>
        </w:rPr>
        <w:t xml:space="preserve">      </w:t>
      </w:r>
      <w:r>
        <w:t xml:space="preserve">       </w:t>
      </w:r>
      <w:r w:rsidRPr="003F3D4D">
        <w:t>(дата, время)</w:t>
      </w:r>
    </w:p>
    <w:p w:rsidR="00136FC2" w:rsidRPr="000F78E8" w:rsidRDefault="00B35D05" w:rsidP="00B35D05">
      <w:pPr>
        <w:jc w:val="both"/>
        <w:rPr>
          <w:sz w:val="28"/>
          <w:szCs w:val="28"/>
        </w:rPr>
      </w:pPr>
      <w:r>
        <w:t xml:space="preserve"> </w:t>
      </w:r>
      <w:r w:rsidR="00136FC2">
        <w:rPr>
          <w:sz w:val="28"/>
          <w:szCs w:val="28"/>
        </w:rPr>
        <w:t>з</w:t>
      </w:r>
      <w:r w:rsidR="00136FC2" w:rsidRPr="000F78E8">
        <w:rPr>
          <w:sz w:val="28"/>
          <w:szCs w:val="28"/>
        </w:rPr>
        <w:t>арегистрирован</w:t>
      </w:r>
      <w:r w:rsidR="00136FC2">
        <w:rPr>
          <w:sz w:val="28"/>
          <w:szCs w:val="28"/>
        </w:rPr>
        <w:t xml:space="preserve"> </w:t>
      </w:r>
      <w:r w:rsidR="00136FC2" w:rsidRPr="000F78E8">
        <w:rPr>
          <w:sz w:val="28"/>
          <w:szCs w:val="28"/>
        </w:rPr>
        <w:t>повышенный уровень</w:t>
      </w:r>
      <w:r w:rsidR="00136FC2">
        <w:rPr>
          <w:sz w:val="28"/>
          <w:szCs w:val="28"/>
        </w:rPr>
        <w:t xml:space="preserve"> </w:t>
      </w:r>
      <w:r w:rsidR="00136FC2" w:rsidRPr="000F78E8">
        <w:rPr>
          <w:sz w:val="28"/>
          <w:szCs w:val="28"/>
        </w:rPr>
        <w:t>радиации.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F78E8">
        <w:rPr>
          <w:sz w:val="28"/>
          <w:szCs w:val="28"/>
        </w:rPr>
        <w:t xml:space="preserve">В целях снижения влияния последствий аварии, населению </w:t>
      </w:r>
      <w:r w:rsidR="0073724D">
        <w:rPr>
          <w:sz w:val="28"/>
          <w:szCs w:val="28"/>
        </w:rPr>
        <w:t xml:space="preserve">поселения </w:t>
      </w:r>
      <w:r w:rsidRPr="000F78E8">
        <w:rPr>
          <w:sz w:val="28"/>
          <w:szCs w:val="28"/>
        </w:rPr>
        <w:t>необходимо соблюдать меры радиационной безопасности и санитарной гигиены: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для защиты органов дыхания используйте респиратор типа "Лепесток 2",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респираторы Р-2, ватно-марлевые повязки, </w:t>
      </w:r>
      <w:proofErr w:type="spellStart"/>
      <w:r w:rsidRPr="000F78E8">
        <w:rPr>
          <w:sz w:val="28"/>
          <w:szCs w:val="28"/>
        </w:rPr>
        <w:t>противопыльные</w:t>
      </w:r>
      <w:proofErr w:type="spellEnd"/>
      <w:r w:rsidRPr="000F78E8">
        <w:rPr>
          <w:sz w:val="28"/>
          <w:szCs w:val="28"/>
        </w:rPr>
        <w:t xml:space="preserve"> тканевые повязки, а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также гражданские противогазы.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Как изготовить ватно-марлевые повязки: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берется кусок марли длиной 100 и шириной 50 см.;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в средней части куска на площади 30 x 20 см. кладется ровный слой ваты,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толщиной примерно 2 см.;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свободные от ваты края марли по всей длине куска с обеих сторон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заворачиваются, закрывая вату;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с обеих сторон посередине марля разрезается на 30 - 35 см.;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если имеется марля, но нет ваты, можно изготовить марлевую повязку. Для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этого вместо ваты на середину куска марли укладывается пять - шесть слоев марли.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Помните!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Средства защиты органов дыхания необходимо обязательно использовать: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при выпадении радиоактивных веществ на местности;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при всех видах пылеобразования (сильный ветер, прохождение транспорта,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особенно по грунтовым дорогам и т.д.).</w:t>
      </w:r>
    </w:p>
    <w:p w:rsidR="00136FC2" w:rsidRPr="000F78E8" w:rsidRDefault="00136FC2" w:rsidP="00B35D05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Средства защиты можно не использовать при нахождении в жилых и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административных зданиях, в тихую безветренную погоду и после дождя.</w:t>
      </w:r>
    </w:p>
    <w:p w:rsidR="00136FC2" w:rsidRDefault="00136FC2" w:rsidP="00B35D05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Защита кожных покровов: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F78E8">
        <w:rPr>
          <w:sz w:val="28"/>
          <w:szCs w:val="28"/>
        </w:rPr>
        <w:t>попадание в больших количествах радиоактивных веществ на открытые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участки кожи может вызвать ее поражение - кожные ожоги. Во избежание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поражения кожных покровов необходимо использовать плащи с капюшоном,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накидки, комбинезоны, резиновую обувь, перчатки.</w:t>
      </w:r>
    </w:p>
    <w:p w:rsidR="00136FC2" w:rsidRPr="000F78E8" w:rsidRDefault="00136FC2" w:rsidP="00B35D05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Защита жилища, источников воды и продуктов питания: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F78E8">
        <w:rPr>
          <w:sz w:val="28"/>
          <w:szCs w:val="28"/>
        </w:rPr>
        <w:t>все окна в домах закройте пленкой, входные двери оборудуйте мягкими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шторами. Закройте дымоходы, вентиляционные отдушины (люки). Ковровые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дорожки сверните, мягкую мебель накройте чехлами, столы накройте полиэтиленовой пленкой. Перед входной дверью поставьте емкость и расстелите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коврик. Колодцы оборудуйте крышками, навесами и глиняными </w:t>
      </w:r>
      <w:proofErr w:type="spellStart"/>
      <w:r w:rsidRPr="000F78E8">
        <w:rPr>
          <w:sz w:val="28"/>
          <w:szCs w:val="28"/>
        </w:rPr>
        <w:t>отмостками</w:t>
      </w:r>
      <w:proofErr w:type="spellEnd"/>
      <w:r w:rsidRPr="000F78E8">
        <w:rPr>
          <w:sz w:val="28"/>
          <w:szCs w:val="28"/>
        </w:rPr>
        <w:t>.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Продукты храните в стеклянной таре или полиэтиленовых пакетах, в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холодильниках.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F78E8">
        <w:rPr>
          <w:sz w:val="28"/>
          <w:szCs w:val="28"/>
        </w:rPr>
        <w:t>Прослушайте порядок поведения при радиоактивном заражении местности: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1. Исключить пребывание на открытой местности.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2. Провести йодную профилактику. Порядок проведения йодной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профилактики слушайте в конце этого сообщения.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3. Провести герметизацию жилых, производственных и хозяйственных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помещений.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4. Сделать запасы питьевой воды из закрытых источников водоснабжения.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5. Сделать запасы продуктов питания, используя исключительно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консервированные и хранящиеся в герметичных (закрытых) упаковках, подвалах,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погребах продукты.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6. Закрыть на замки, имеющиеся в вашем пользовании колодцы, бассейны и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другие накопители воды.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7. В жилых и производственных помещениях, в которых не приостановлены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работы, ежечасно проводить влажную уборку.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8. Радиоточки, телевизоры включать каждый четный час (10, 12, 14,...) для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получения дальнейшей информации.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Внимание!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Прослушайте порядок проведения йодной профилактики!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Для проведения йодной профилактики применяют внутрь йодистый калий в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таблетках в следующих дозах: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до 2-х лет - 0,004 г 1 раз в день с чаем или киселем;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старше 2-х лет и взрослым - 0,125 г 1 раз в день.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Если у вас нет таблеток йодистого калия, применяют 5 % раствор йода.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Детям до 5 лет внутрь не назначается, а наносится тампоном 2,5 % раствор на кожу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предплечий и голени;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от 5 до 14 лет - 22 капли 1 раз в день после еды растворяются в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половине стакана молока или воды, или 11 капель 2 раза в день;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старше 14 лет и взрослым - 44 капли 1 раз в день, 22 капли 2 раза в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день.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Можно принимать и "</w:t>
      </w:r>
      <w:proofErr w:type="spellStart"/>
      <w:r w:rsidRPr="000F78E8">
        <w:rPr>
          <w:sz w:val="28"/>
          <w:szCs w:val="28"/>
        </w:rPr>
        <w:t>Люголь</w:t>
      </w:r>
      <w:proofErr w:type="spellEnd"/>
      <w:r w:rsidRPr="000F78E8">
        <w:rPr>
          <w:sz w:val="28"/>
          <w:szCs w:val="28"/>
        </w:rPr>
        <w:t>":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до 5 лет не назначается;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от 5 до 14 лет - 10 - 11 капель 1 раз в день или 5 - 6 капель 2 раза в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день;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детям старше 14 лет и взрослым - 22 капли 1 раз в день или 10 капель 2 раза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 день.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Принимать препараты заблаговременно при получении сигнала об угрозе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радиоактивного заражения до исчезновения угрозы поступления в организм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радиоактивного вещества.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Соблюдайте правила радиационной безопасности и личной гигиены.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lastRenderedPageBreak/>
        <w:t>Для предупреждения или ослабления воздействия на организм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радиоактивных веществ: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максимально ограничьте пребывание на открытой территории, при выходе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из помещений используйте средства индивидуальной защиты (респиратор, повязку, 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плащ, резиновые сапоги);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при нахождении на открытой территории не раздевайтесь, не садитесь на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землю, не курите;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периодически поливайте (увлажняйте) территорию возле дома для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уменьшения пылеобразования;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перед входом в помещение обувь вымойте водой или оботрите мокрой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тряпкой, верхнюю одежду вытряхните и почистите влажной щеткой;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строго соблюдайте правила личной гигиены;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во всех помещениях, предназначенных для пребывания людей, ежедневно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проводите влажную уборку, желательно с применением моющих средств;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принимайте пищу только в закрытых помещениях, тщательно мойте руки с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мылом перед едой и полощите рот 0,5 % раствором питьевой соды;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воду употребляйте только из проверенных источников, а продукты питания -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приобретенные через торговую сеть;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сельскохозяйственные продукты из индивидуальных хозяйств, особенно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молоко, употребляйте в пищу только по рекомендации органов здравоохранения.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Соблюдение этих рекомендаций поможет избежать заболевания лучевой болезнью.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На территории сельского поселения организован круглосуточный </w:t>
      </w:r>
      <w:proofErr w:type="gramStart"/>
      <w:r w:rsidRPr="000F78E8">
        <w:rPr>
          <w:sz w:val="28"/>
          <w:szCs w:val="28"/>
        </w:rPr>
        <w:t>контроль за</w:t>
      </w:r>
      <w:proofErr w:type="gramEnd"/>
      <w:r w:rsidR="00B35D05">
        <w:rPr>
          <w:sz w:val="28"/>
          <w:szCs w:val="28"/>
        </w:rPr>
        <w:t xml:space="preserve"> </w:t>
      </w:r>
      <w:r w:rsidR="00670A27">
        <w:rPr>
          <w:sz w:val="28"/>
          <w:szCs w:val="28"/>
        </w:rPr>
        <w:t>р</w:t>
      </w:r>
      <w:r w:rsidRPr="000F78E8">
        <w:rPr>
          <w:sz w:val="28"/>
          <w:szCs w:val="28"/>
        </w:rPr>
        <w:t>адиационной обстановкой.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При обнаружении уровней радиации, превышающих допустимые нормы, вы</w:t>
      </w:r>
      <w:r w:rsidR="00B35D0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будете информированы дополнительно.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поселения </w:t>
      </w:r>
    </w:p>
    <w:p w:rsidR="00670A27" w:rsidRDefault="00670A27" w:rsidP="00670A27">
      <w:pPr>
        <w:jc w:val="center"/>
        <w:rPr>
          <w:b/>
          <w:sz w:val="28"/>
          <w:szCs w:val="28"/>
        </w:rPr>
      </w:pPr>
    </w:p>
    <w:p w:rsidR="00136FC2" w:rsidRPr="00FB2FDC" w:rsidRDefault="00136FC2" w:rsidP="00670A27">
      <w:pPr>
        <w:jc w:val="center"/>
        <w:rPr>
          <w:b/>
          <w:sz w:val="28"/>
          <w:szCs w:val="28"/>
        </w:rPr>
      </w:pPr>
      <w:r w:rsidRPr="00FB2FDC">
        <w:rPr>
          <w:b/>
          <w:sz w:val="28"/>
          <w:szCs w:val="28"/>
        </w:rPr>
        <w:t>2. Текст обращения к населению при угрозе химического</w:t>
      </w:r>
    </w:p>
    <w:p w:rsidR="00136FC2" w:rsidRPr="00FB2FDC" w:rsidRDefault="00136FC2" w:rsidP="00670A27">
      <w:pPr>
        <w:jc w:val="center"/>
        <w:rPr>
          <w:b/>
          <w:sz w:val="28"/>
          <w:szCs w:val="28"/>
        </w:rPr>
      </w:pPr>
      <w:r w:rsidRPr="00FB2FDC">
        <w:rPr>
          <w:b/>
          <w:sz w:val="28"/>
          <w:szCs w:val="28"/>
        </w:rPr>
        <w:t xml:space="preserve">(бактериологического) заражения или при обнаружении </w:t>
      </w:r>
      <w:proofErr w:type="gramStart"/>
      <w:r w:rsidRPr="00FB2FDC">
        <w:rPr>
          <w:b/>
          <w:sz w:val="28"/>
          <w:szCs w:val="28"/>
        </w:rPr>
        <w:t>отравляющих</w:t>
      </w:r>
      <w:proofErr w:type="gramEnd"/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FB2FDC">
        <w:rPr>
          <w:b/>
          <w:sz w:val="28"/>
          <w:szCs w:val="28"/>
        </w:rPr>
        <w:t>веществ или бактериологических средств:</w:t>
      </w:r>
    </w:p>
    <w:p w:rsidR="0073724D" w:rsidRPr="00FB2FDC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"Химическая тревога"! К вам обращается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дежурный диспетчерской службы сельского поселения 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 __________________ на территории сельского поселения</w:t>
      </w:r>
      <w:r>
        <w:rPr>
          <w:sz w:val="28"/>
          <w:szCs w:val="28"/>
        </w:rPr>
        <w:t>,</w:t>
      </w:r>
    </w:p>
    <w:p w:rsidR="00136FC2" w:rsidRPr="00FB2FDC" w:rsidRDefault="00136FC2" w:rsidP="00B35D05">
      <w:pPr>
        <w:jc w:val="both"/>
      </w:pPr>
      <w:r w:rsidRPr="000F78E8">
        <w:rPr>
          <w:sz w:val="28"/>
          <w:szCs w:val="28"/>
        </w:rPr>
        <w:t xml:space="preserve"> </w:t>
      </w:r>
      <w:r w:rsidRPr="00FB2FDC">
        <w:t>(дата, время)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proofErr w:type="gramStart"/>
      <w:r w:rsidRPr="000F78E8">
        <w:rPr>
          <w:sz w:val="28"/>
          <w:szCs w:val="28"/>
        </w:rPr>
        <w:t>в</w:t>
      </w:r>
      <w:proofErr w:type="gramEnd"/>
      <w:r w:rsidRPr="000F78E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 </w:t>
      </w:r>
      <w:r w:rsidRPr="000F78E8">
        <w:rPr>
          <w:sz w:val="28"/>
          <w:szCs w:val="28"/>
        </w:rPr>
        <w:t>отмечены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случаи заражения людей и животных 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_____________________________</w:t>
      </w:r>
    </w:p>
    <w:p w:rsidR="00136FC2" w:rsidRPr="00FB2FDC" w:rsidRDefault="00136FC2" w:rsidP="00B35D05">
      <w:pPr>
        <w:jc w:val="both"/>
      </w:pPr>
      <w:r w:rsidRPr="00FB2FDC">
        <w:t>(наименование заболевания)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Прослушайте порядок поведения населения на территории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  <w:r w:rsidRPr="000F78E8">
        <w:rPr>
          <w:sz w:val="28"/>
          <w:szCs w:val="28"/>
        </w:rPr>
        <w:t>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исключить пребывание на открытой местности;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- провести герметизацию </w:t>
      </w:r>
      <w:proofErr w:type="gramStart"/>
      <w:r w:rsidRPr="000F78E8">
        <w:rPr>
          <w:sz w:val="28"/>
          <w:szCs w:val="28"/>
        </w:rPr>
        <w:t>жилых</w:t>
      </w:r>
      <w:proofErr w:type="gramEnd"/>
      <w:r w:rsidRPr="000F78E8">
        <w:rPr>
          <w:sz w:val="28"/>
          <w:szCs w:val="28"/>
        </w:rPr>
        <w:t>, производственных и хозяйственных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помещений;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использовать воду для питьевых и хозяйственных целей только из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разрешенных источников водоснабжения, предварительно ее прокипятив;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для питания использовать только консервированные и хранящиеся в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герметичных </w:t>
      </w:r>
      <w:r w:rsidRPr="000F78E8">
        <w:rPr>
          <w:sz w:val="28"/>
          <w:szCs w:val="28"/>
        </w:rPr>
        <w:lastRenderedPageBreak/>
        <w:t>(закрытых) упаковках продукты;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в помещениях проводить ежедневную влажную уборку с применением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имеющихся дезинфицирующих средств;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при появлении первых признаков отравления необходимо срочно поставить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 известность медицинских работников, при возможности принять "антидот" из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аптечки индивидуальной (АИ-2) при отравлении, а при применении "вероятным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противником" бактериологических сре</w:t>
      </w:r>
      <w:proofErr w:type="gramStart"/>
      <w:r w:rsidRPr="000F78E8">
        <w:rPr>
          <w:sz w:val="28"/>
          <w:szCs w:val="28"/>
        </w:rPr>
        <w:t>дств пр</w:t>
      </w:r>
      <w:proofErr w:type="gramEnd"/>
      <w:r w:rsidRPr="000F78E8">
        <w:rPr>
          <w:sz w:val="28"/>
          <w:szCs w:val="28"/>
        </w:rPr>
        <w:t>инять противобактериальное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средство N 1.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поселения</w:t>
      </w:r>
      <w:proofErr w:type="gramStart"/>
      <w:r w:rsidRPr="000F78E8">
        <w:rPr>
          <w:sz w:val="28"/>
          <w:szCs w:val="28"/>
        </w:rPr>
        <w:t xml:space="preserve"> .</w:t>
      </w:r>
      <w:proofErr w:type="gramEnd"/>
    </w:p>
    <w:p w:rsidR="00670A27" w:rsidRDefault="00670A27" w:rsidP="00B35D05">
      <w:pPr>
        <w:jc w:val="both"/>
        <w:rPr>
          <w:b/>
          <w:sz w:val="28"/>
          <w:szCs w:val="28"/>
        </w:rPr>
      </w:pPr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FB2FDC">
        <w:rPr>
          <w:b/>
          <w:sz w:val="28"/>
          <w:szCs w:val="28"/>
        </w:rPr>
        <w:t>3. Текст обращения к населению при возникновении эпидемии:</w:t>
      </w:r>
    </w:p>
    <w:p w:rsidR="0073724D" w:rsidRPr="00FB2FDC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К вам обращается дежурный-диспетчерской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службы сельского поселения</w:t>
      </w:r>
      <w:proofErr w:type="gramStart"/>
      <w:r w:rsidRPr="000F78E8">
        <w:rPr>
          <w:sz w:val="28"/>
          <w:szCs w:val="28"/>
        </w:rPr>
        <w:t xml:space="preserve"> !</w:t>
      </w:r>
      <w:proofErr w:type="gramEnd"/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 __________________ на территории сельского поселения </w:t>
      </w:r>
    </w:p>
    <w:p w:rsidR="00136FC2" w:rsidRPr="00FB2FDC" w:rsidRDefault="00136FC2" w:rsidP="00B35D05">
      <w:pPr>
        <w:jc w:val="both"/>
      </w:pPr>
      <w:r w:rsidRPr="00FB2FDC">
        <w:t xml:space="preserve"> (дата, время)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 </w:t>
      </w:r>
      <w:r w:rsidRPr="000F78E8">
        <w:rPr>
          <w:sz w:val="28"/>
          <w:szCs w:val="28"/>
        </w:rPr>
        <w:t>отмечены</w:t>
      </w:r>
      <w:r>
        <w:rPr>
          <w:sz w:val="28"/>
          <w:szCs w:val="28"/>
        </w:rPr>
        <w:t xml:space="preserve"> с</w:t>
      </w:r>
      <w:r w:rsidRPr="000F78E8">
        <w:rPr>
          <w:sz w:val="28"/>
          <w:szCs w:val="28"/>
        </w:rPr>
        <w:t xml:space="preserve">лучаи заражения людей и животных 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_____________________________</w:t>
      </w:r>
    </w:p>
    <w:p w:rsidR="00136FC2" w:rsidRPr="00FB2FDC" w:rsidRDefault="00136FC2" w:rsidP="00B35D05">
      <w:pPr>
        <w:jc w:val="both"/>
      </w:pPr>
      <w:r w:rsidRPr="00FB2FDC">
        <w:t>(наименование заболевания)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Администрацией района принимаются меры для локализации заболеваний 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предотвращения возникновения эпидемии.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Прослушайте порядок поведения населения на территории</w:t>
      </w:r>
      <w:r>
        <w:rPr>
          <w:sz w:val="28"/>
          <w:szCs w:val="28"/>
        </w:rPr>
        <w:t xml:space="preserve"> с.</w:t>
      </w:r>
      <w:proofErr w:type="gramStart"/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:</w:t>
      </w:r>
      <w:proofErr w:type="gramEnd"/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при появлении первых признаков заболевания необходимо обратиться к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медработникам;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не употреблять в пищу не проверенные продукты питания и воду; продукты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питания приобретать только в установленных администрацией местах;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до минимума ограничить общение с населением.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 поселения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4. Текст по оповещению населения в случае угрозы или возникновения</w:t>
      </w:r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стихийных бедствий:</w:t>
      </w:r>
    </w:p>
    <w:p w:rsidR="0073724D" w:rsidRPr="00437AC5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К вам обращается дежурный диспетчерской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службы сельского поселения</w:t>
      </w:r>
      <w:proofErr w:type="gramStart"/>
      <w:r w:rsidRPr="000F78E8">
        <w:rPr>
          <w:sz w:val="28"/>
          <w:szCs w:val="28"/>
        </w:rPr>
        <w:t xml:space="preserve"> !</w:t>
      </w:r>
      <w:proofErr w:type="gramEnd"/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Прослушайте информацию о правилах поведения и действиях населения при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стихийных бедствиях.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Стихийные бедствия - это опасные явления природы, возникающие, как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правило, внезапно. Наиболее опасными явлениями для нашего района являются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ураганы, наводнение, снежные заносы, бураны.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Они нарушают нормальную жизнедеятельность людей, могут привести к их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гибели, разрушают и уничтожают их материальные ценности.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Об угрозе возникновения стихийных бедствий население оповещается по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сетям местного радиовещания и посыльными.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Каждый гражданин, оказавшись в районе стихийного бедствия, обязан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проявлять самообладание и при необходимости пресекать случаи грабежей,</w:t>
      </w:r>
    </w:p>
    <w:p w:rsidR="00136FC2" w:rsidRPr="000F78E8" w:rsidRDefault="00136FC2" w:rsidP="00670A27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lastRenderedPageBreak/>
        <w:t>мародерства и другие нарушения законности. Оказав первую помощь членам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семьи, окружающим и самому себе, гражданин должен принять участие в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ликвидации </w:t>
      </w:r>
      <w:r w:rsidR="00670A27">
        <w:rPr>
          <w:sz w:val="28"/>
          <w:szCs w:val="28"/>
        </w:rPr>
        <w:t xml:space="preserve"> п</w:t>
      </w:r>
      <w:r w:rsidRPr="000F78E8">
        <w:rPr>
          <w:sz w:val="28"/>
          <w:szCs w:val="28"/>
        </w:rPr>
        <w:t>оследствий стихийного бедствия, используя для этого личный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транспорт, инструмент, медикаменты, перевязочный материал.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При ликвидации последствий стихийного бедствия необходимо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предпринимать следующие меры предосторожности: перед тем, как войти в любое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поврежденное здание убедитесь, не угрожает ли оно обвалом;</w:t>
      </w:r>
    </w:p>
    <w:p w:rsidR="00136FC2" w:rsidRPr="000F78E8" w:rsidRDefault="00136FC2" w:rsidP="00670A27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в помещении из-за опасности взрыва скопившихся газов нельзя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пользоваться открытым пламенем (спичками, свечами и др.);</w:t>
      </w:r>
    </w:p>
    <w:p w:rsidR="00136FC2" w:rsidRPr="000F78E8" w:rsidRDefault="00136FC2" w:rsidP="00670A27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будьте осторожны с оборванными и оголенными проводами, не допускайте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короткого замыкания;</w:t>
      </w:r>
    </w:p>
    <w:p w:rsidR="00136FC2" w:rsidRPr="000F78E8" w:rsidRDefault="00136FC2" w:rsidP="00670A27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не включайте электричество, газ и водопровод, пока их не проверит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коммунально-техническая служба;</w:t>
      </w:r>
    </w:p>
    <w:p w:rsidR="00136FC2" w:rsidRPr="000F78E8" w:rsidRDefault="00136FC2" w:rsidP="00670A27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не пейте воду из поврежденных колодцев.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</w:p>
    <w:p w:rsidR="00136FC2" w:rsidRPr="000F78E8" w:rsidRDefault="00670A27" w:rsidP="00670A27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</w:t>
      </w:r>
      <w:r w:rsidR="00136FC2" w:rsidRPr="000F78E8">
        <w:rPr>
          <w:sz w:val="28"/>
          <w:szCs w:val="28"/>
        </w:rPr>
        <w:t>.</w:t>
      </w:r>
    </w:p>
    <w:p w:rsidR="0073724D" w:rsidRDefault="0073724D" w:rsidP="00670A27">
      <w:pPr>
        <w:jc w:val="both"/>
        <w:rPr>
          <w:b/>
          <w:sz w:val="28"/>
          <w:szCs w:val="28"/>
        </w:rPr>
      </w:pP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5. Текст по оповещению населения в случае получения штормового</w:t>
      </w:r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предупреждения:</w:t>
      </w:r>
    </w:p>
    <w:p w:rsidR="0073724D" w:rsidRPr="00437AC5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К вам обращается дежурный диспетчерской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службы сельского поселения</w:t>
      </w:r>
      <w:proofErr w:type="gramStart"/>
      <w:r w:rsidRPr="000F78E8">
        <w:rPr>
          <w:sz w:val="28"/>
          <w:szCs w:val="28"/>
        </w:rPr>
        <w:t xml:space="preserve"> !</w:t>
      </w:r>
      <w:proofErr w:type="gramEnd"/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Прослушайте информацию о действиях при получении штормового (экстренного)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предупреждения от Главного управления МЧС России по </w:t>
      </w:r>
      <w:r w:rsidR="0073724D">
        <w:rPr>
          <w:sz w:val="28"/>
          <w:szCs w:val="28"/>
        </w:rPr>
        <w:t>Республики Мордовия</w:t>
      </w:r>
      <w:r w:rsidRPr="000F78E8">
        <w:rPr>
          <w:sz w:val="28"/>
          <w:szCs w:val="28"/>
        </w:rPr>
        <w:t>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Штормовое (экстренное) предупреждение _____________________________.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После получения такого предупреждения следует: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очистить балконы и территории дворов от легких предметов или укрепить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их;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закрыть на замки и засовы все окна и двери;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укрепить, по возможности, крыши, печные и вентиляционные трубы,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заделать щитами ставни и окна в чердачных помещениях; потушить огонь в печах;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подготовить медицинские аптечки и упаковать запасы продуктов и воды на 2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- 3 суток;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подготовить автономные источники освещения (фонари, керосиновые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лампы, свечи);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перейти из легких построек в более прочные здания или в защитные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сооружения ГО.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Если ураган застал Вас на улице - необходимо: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- держаться </w:t>
      </w:r>
      <w:proofErr w:type="gramStart"/>
      <w:r w:rsidRPr="000F78E8">
        <w:rPr>
          <w:sz w:val="28"/>
          <w:szCs w:val="28"/>
        </w:rPr>
        <w:t>по</w:t>
      </w:r>
      <w:proofErr w:type="gramEnd"/>
      <w:r w:rsidRPr="000F78E8">
        <w:rPr>
          <w:sz w:val="28"/>
          <w:szCs w:val="28"/>
        </w:rPr>
        <w:t xml:space="preserve"> дальше от легких построек, мостов, эстакад, линий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электропередач, труб, мачт, деревьев;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защищаться от летящих предметов листами фанеры, досками, ящиками,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другими подручными средствами.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Попытаться быстрее укрыться в подвалах, погребах, других заглубленных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помещениях.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  <w:r w:rsidR="009E67BC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поселения </w:t>
      </w: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lastRenderedPageBreak/>
        <w:t>6. Текст по оповещению населения в случае угрозы или возникновения</w:t>
      </w: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аварии с выбросом хлора: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"Внимание! Внимание! Граждане! К вам обращается </w:t>
      </w:r>
      <w:proofErr w:type="gramStart"/>
      <w:r w:rsidRPr="000F78E8">
        <w:rPr>
          <w:sz w:val="28"/>
          <w:szCs w:val="28"/>
        </w:rPr>
        <w:t>дежурный-диспетчерской</w:t>
      </w:r>
      <w:proofErr w:type="gramEnd"/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службы сельского поселения</w:t>
      </w:r>
      <w:proofErr w:type="gramStart"/>
      <w:r w:rsidRPr="000F78E8">
        <w:rPr>
          <w:sz w:val="28"/>
          <w:szCs w:val="28"/>
        </w:rPr>
        <w:t xml:space="preserve"> !</w:t>
      </w:r>
      <w:proofErr w:type="gramEnd"/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Н</w:t>
      </w:r>
      <w:proofErr w:type="gramStart"/>
      <w:r w:rsidRPr="000F78E8">
        <w:rPr>
          <w:sz w:val="28"/>
          <w:szCs w:val="28"/>
        </w:rPr>
        <w:t>а ООО</w:t>
      </w:r>
      <w:proofErr w:type="gramEnd"/>
      <w:r w:rsidRPr="000F78E8">
        <w:rPr>
          <w:sz w:val="28"/>
          <w:szCs w:val="28"/>
        </w:rPr>
        <w:t xml:space="preserve"> "___________________" произошел выброс химически опасного вещества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хлор.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Направление распространения ядовитого облака _______________________;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Внимательно прослушайте сообщение. Не паникуйте. Закройте органы дыхания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платком, одеждой, если есть возможность, предварительно </w:t>
      </w:r>
      <w:proofErr w:type="gramStart"/>
      <w:r w:rsidRPr="000F78E8">
        <w:rPr>
          <w:sz w:val="28"/>
          <w:szCs w:val="28"/>
        </w:rPr>
        <w:t>смочите водой или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оденьте ватно-марлевую повязку предварительно смочив</w:t>
      </w:r>
      <w:proofErr w:type="gramEnd"/>
      <w:r w:rsidRPr="000F78E8">
        <w:rPr>
          <w:sz w:val="28"/>
          <w:szCs w:val="28"/>
        </w:rPr>
        <w:t xml:space="preserve"> ее водой или 2 - 5%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раствором питьевой соды. Немедленно выходите из зоны заражения. Двигайтесь в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направлении перпендикулярном движению зараженного облака.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Если вы оказались в помещении, также закройте органы дыхания платком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или одеждой, если есть возможность, предварительно смочите водой, или оденьте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ватно-марлевую повязку, предварительно смочив ее 2 - 5% раствором питьевой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соды, затем приступите к полной герметизации помещения (плотно закройте окна,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двери, дымоходы и вентиляционные каналы). Входные двери необходимо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зашторить, используя одеяла или любые плотные ткани, по возможности заклейте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щели в окнах. Услышав сигнал сирен, который означает "Внимание всем",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включите телевизионные или радиоприемники, прослушайте сообщения.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Покидая </w:t>
      </w:r>
      <w:proofErr w:type="gramStart"/>
      <w:r w:rsidRPr="000F78E8">
        <w:rPr>
          <w:sz w:val="28"/>
          <w:szCs w:val="28"/>
        </w:rPr>
        <w:t>помещение</w:t>
      </w:r>
      <w:proofErr w:type="gramEnd"/>
      <w:r w:rsidRPr="000F78E8">
        <w:rPr>
          <w:sz w:val="28"/>
          <w:szCs w:val="28"/>
        </w:rPr>
        <w:t xml:space="preserve"> выключите электронагревательные приборы 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охладительные системы, перекройте газ.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поселения.</w:t>
      </w:r>
    </w:p>
    <w:p w:rsidR="0073724D" w:rsidRDefault="0073724D" w:rsidP="00B35D05">
      <w:pPr>
        <w:jc w:val="both"/>
        <w:rPr>
          <w:b/>
          <w:sz w:val="28"/>
          <w:szCs w:val="28"/>
        </w:rPr>
      </w:pP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7. Текст по оповещению населения в случае угрозы или возникновения</w:t>
      </w:r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паводка (наводнения):</w:t>
      </w:r>
    </w:p>
    <w:p w:rsidR="0073724D" w:rsidRPr="00437AC5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К вам обращается дежурный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диспетчерской службы сельского поселения</w:t>
      </w:r>
      <w:proofErr w:type="gramStart"/>
      <w:r w:rsidRPr="000F78E8">
        <w:rPr>
          <w:sz w:val="28"/>
          <w:szCs w:val="28"/>
        </w:rPr>
        <w:t xml:space="preserve"> !</w:t>
      </w:r>
      <w:proofErr w:type="gramEnd"/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Прослушайте информацию о мерах защиты при наводнениях и паводках.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Получив предупреждение об угрозе наводнения (затопления), сообщите об этом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вашим близким, соседям. Предупреждение об ожидаемом наводнении обычно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содержит информацию о времени и границах затопления, а также рекомендации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жителям о целесообразном поведении или о порядке эвакуации.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Продолжая слушать местное радио или специально уполномоченных лиц с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громкоговорящей аппаратурой (если речь идет не о внезапном подтоплении),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необходимо подготовиться к эвакуации </w:t>
      </w:r>
      <w:proofErr w:type="gramStart"/>
      <w:r w:rsidRPr="000F78E8">
        <w:rPr>
          <w:sz w:val="28"/>
          <w:szCs w:val="28"/>
        </w:rPr>
        <w:t>в место временного размещения</w:t>
      </w:r>
      <w:proofErr w:type="gramEnd"/>
      <w:r w:rsidRPr="000F78E8">
        <w:rPr>
          <w:sz w:val="28"/>
          <w:szCs w:val="28"/>
        </w:rPr>
        <w:t>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определяемое органами местного самоуправления (как правило, на базе средних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школ), где будет организовано питание, медицинское обслуживание.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Перед эвакуацией для сохранности своего дома следует: отключить воду, газ,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электричество, потушить печи, перенести на верхние этажи (чердаки) зданий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ценные вещи и предметы, убрать в безопасные места сельскохозяйственный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инвентарь, закрыть (при необходимости обить) окна и двери первых этажей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подручным материалом.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lastRenderedPageBreak/>
        <w:t>При получении сигнала о начале эвакуации необходимо быстро собрать 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взять с собой документы, деньги, ценности, лекарства, комплект одежды и обуви по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сезону, запас продуктов питания на несколько дней и следовать на объявленный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эвакуационный пункт.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При внезапном наводнении необходимо как можно быстрее занять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ближайшее возвышенное место и быть готовым к организованной эвакуации по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воде. </w:t>
      </w:r>
      <w:proofErr w:type="gramStart"/>
      <w:r w:rsidRPr="000F78E8">
        <w:rPr>
          <w:sz w:val="28"/>
          <w:szCs w:val="28"/>
        </w:rPr>
        <w:t>Необходимо принять меры, позволяющие спасателям своевременно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обнаружить наличие людей, отрезанных водой и нуждающихся в помощи: в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светлое время суток - вывесить на высоком месте полотнища, в темное </w:t>
      </w:r>
      <w:r w:rsidR="00670A27">
        <w:rPr>
          <w:sz w:val="28"/>
          <w:szCs w:val="28"/>
        </w:rPr>
        <w:t>–</w:t>
      </w:r>
      <w:r w:rsidRPr="000F78E8">
        <w:rPr>
          <w:sz w:val="28"/>
          <w:szCs w:val="28"/>
        </w:rPr>
        <w:t xml:space="preserve"> подавать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световые сигналы.</w:t>
      </w:r>
      <w:proofErr w:type="gramEnd"/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Помните!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 затопленной местности нельзя употреблять в пищу продукты,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соприкасавшиеся с поступившей водой и пить некипяченую воду. Намокшими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электроприборами можно пользоваться только после тщательной их просушки.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</w:p>
    <w:p w:rsidR="00136FC2" w:rsidRPr="000F78E8" w:rsidRDefault="00136FC2" w:rsidP="00670A27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поселения.</w:t>
      </w:r>
    </w:p>
    <w:p w:rsidR="0073724D" w:rsidRDefault="0073724D" w:rsidP="00670A27">
      <w:pPr>
        <w:jc w:val="center"/>
        <w:rPr>
          <w:b/>
          <w:sz w:val="28"/>
          <w:szCs w:val="28"/>
        </w:rPr>
      </w:pP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8. Текст по оповещению населения в случае угрозы или возникновения</w:t>
      </w:r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аварии с выбросом аммиака:</w:t>
      </w:r>
    </w:p>
    <w:p w:rsidR="0073724D" w:rsidRPr="00437AC5" w:rsidRDefault="0073724D" w:rsidP="00670A27">
      <w:pPr>
        <w:jc w:val="center"/>
        <w:rPr>
          <w:b/>
          <w:sz w:val="28"/>
          <w:szCs w:val="28"/>
        </w:rPr>
      </w:pP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"Внимание! Внимание! Граждане! К вам обращается дежурный диспетчерской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службы сельского поселения</w:t>
      </w:r>
      <w:proofErr w:type="gramStart"/>
      <w:r w:rsidRPr="000F78E8">
        <w:rPr>
          <w:sz w:val="28"/>
          <w:szCs w:val="28"/>
        </w:rPr>
        <w:t xml:space="preserve"> !</w:t>
      </w:r>
      <w:proofErr w:type="gramEnd"/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Н</w:t>
      </w:r>
      <w:proofErr w:type="gramStart"/>
      <w:r w:rsidRPr="000F78E8">
        <w:rPr>
          <w:sz w:val="28"/>
          <w:szCs w:val="28"/>
        </w:rPr>
        <w:t>а ООО</w:t>
      </w:r>
      <w:proofErr w:type="gramEnd"/>
      <w:r w:rsidRPr="000F78E8">
        <w:rPr>
          <w:sz w:val="28"/>
          <w:szCs w:val="28"/>
        </w:rPr>
        <w:t xml:space="preserve"> "_________________" произошел выброс химически опасного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вещества - аммиак.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Направление распространения ядовитого облака _______________________.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Внимательно прослушайте сообщение. Не паникуйте. Закройте органы дыхания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платком, одеждой, если есть возможность, предварительно </w:t>
      </w:r>
      <w:proofErr w:type="gramStart"/>
      <w:r w:rsidRPr="000F78E8">
        <w:rPr>
          <w:sz w:val="28"/>
          <w:szCs w:val="28"/>
        </w:rPr>
        <w:t>смочите водой или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оденьте ватно-марлевую повязку предварительно смочив</w:t>
      </w:r>
      <w:proofErr w:type="gramEnd"/>
      <w:r w:rsidRPr="000F78E8">
        <w:rPr>
          <w:sz w:val="28"/>
          <w:szCs w:val="28"/>
        </w:rPr>
        <w:t xml:space="preserve"> ее водой или 2 - 5%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раствором уксусной (лимонной) кислоты. Немедленно выходите из зоны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заражения. Двигайтесь в направлении перпендикулярном движению зараженного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облака.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Если вы оказались в помещении, также закройте органы дыхания платком или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одеждой, если есть возможность, предварительно смочите водой или оденьте </w:t>
      </w:r>
      <w:proofErr w:type="spellStart"/>
      <w:r w:rsidRPr="000F78E8">
        <w:rPr>
          <w:sz w:val="28"/>
          <w:szCs w:val="28"/>
        </w:rPr>
        <w:t>ватномарлевую</w:t>
      </w:r>
      <w:proofErr w:type="spellEnd"/>
      <w:r w:rsidRPr="000F78E8">
        <w:rPr>
          <w:sz w:val="28"/>
          <w:szCs w:val="28"/>
        </w:rPr>
        <w:t xml:space="preserve"> повязку, предварительно смочив ее 2 - 5% раствором уксусной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(лимонной) кислоты. Затем приступите к полной герметизации помещения (плотно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закройте окна, двери, дымоходы и вентиляционные каналы). Входные двери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необходимо зашторить, используя одеяла или любые плотные ткани, по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возможности заклейте щели в окнах. Услышав сигнал сирен, который означает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"Внимание всем", включите телевизионные или радиоприемники, прослушайте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сообщения.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Покидая помещение, выключите электронагревательные приборы и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охладительные системы, перекройте газ.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поселения.</w:t>
      </w:r>
    </w:p>
    <w:p w:rsidR="0073724D" w:rsidRDefault="0073724D" w:rsidP="00B35D05">
      <w:pPr>
        <w:jc w:val="both"/>
        <w:rPr>
          <w:b/>
          <w:sz w:val="28"/>
          <w:szCs w:val="28"/>
        </w:rPr>
      </w:pPr>
    </w:p>
    <w:p w:rsidR="00A02BD5" w:rsidRDefault="00A02BD5" w:rsidP="00670A27">
      <w:pPr>
        <w:jc w:val="center"/>
        <w:rPr>
          <w:b/>
          <w:sz w:val="28"/>
          <w:szCs w:val="28"/>
        </w:rPr>
      </w:pPr>
    </w:p>
    <w:p w:rsidR="00A02BD5" w:rsidRDefault="00A02BD5" w:rsidP="00670A27">
      <w:pPr>
        <w:jc w:val="center"/>
        <w:rPr>
          <w:b/>
          <w:sz w:val="28"/>
          <w:szCs w:val="28"/>
        </w:rPr>
      </w:pP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lastRenderedPageBreak/>
        <w:t>9.Текст обращения к населению при угрозе воздушного нападения противника</w:t>
      </w: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Внимание!!! Внимание!!! Граждане!!! "Воздушная тревога", "Воздушная</w:t>
      </w:r>
    </w:p>
    <w:p w:rsidR="00136FC2" w:rsidRDefault="00136FC2" w:rsidP="00B35D05">
      <w:pPr>
        <w:jc w:val="both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тревога"</w:t>
      </w:r>
    </w:p>
    <w:p w:rsidR="0073724D" w:rsidRPr="00437AC5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К вам обращается дежурный диспетчерской службы сельского поселения!</w:t>
      </w:r>
    </w:p>
    <w:p w:rsidR="00136FC2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 ______________ на</w:t>
      </w:r>
      <w:r>
        <w:rPr>
          <w:sz w:val="28"/>
          <w:szCs w:val="28"/>
        </w:rPr>
        <w:t xml:space="preserve"> территории </w:t>
      </w:r>
      <w:r w:rsidRPr="000F78E8">
        <w:rPr>
          <w:sz w:val="28"/>
          <w:szCs w:val="28"/>
        </w:rPr>
        <w:t xml:space="preserve"> сельского поселения</w:t>
      </w:r>
      <w:r w:rsidRPr="00437AC5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 xml:space="preserve"> существует</w:t>
      </w:r>
    </w:p>
    <w:p w:rsidR="00136FC2" w:rsidRPr="00437AC5" w:rsidRDefault="00136FC2" w:rsidP="00B35D05">
      <w:pPr>
        <w:jc w:val="both"/>
      </w:pPr>
      <w:r>
        <w:rPr>
          <w:sz w:val="28"/>
          <w:szCs w:val="28"/>
        </w:rPr>
        <w:t xml:space="preserve">    </w:t>
      </w:r>
      <w:r w:rsidRPr="000F78E8">
        <w:rPr>
          <w:sz w:val="28"/>
          <w:szCs w:val="28"/>
        </w:rPr>
        <w:t xml:space="preserve"> </w:t>
      </w:r>
      <w:r w:rsidRPr="00437AC5">
        <w:t>(дата, время)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угроза непосредственного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нападения воздушного противника.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Вам необходимо: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одеться самому, одеть детей;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выключить газ, электроприборы, затушить печи, котлы;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закрыть плотно двери и окна.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Взять с собой: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средства индивидуальной защиты;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запас продуктов питания и воды;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личные документы и другие необходимые вещи.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Погасить свет, предупредить соседей о "Воздушной тревоге".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Занять ближайшее защитное сооружение (убежище, противорадиационное</w:t>
      </w:r>
      <w:r w:rsidR="00670A27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укрытие, подвал, погреб), находиться там до сигнала "Отбой воздушной тревоги".</w:t>
      </w:r>
    </w:p>
    <w:p w:rsidR="00136FC2" w:rsidRPr="000F78E8" w:rsidRDefault="00136FC2" w:rsidP="00670A27">
      <w:pPr>
        <w:ind w:firstLine="708"/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</w:p>
    <w:p w:rsidR="00136FC2" w:rsidRPr="000F78E8" w:rsidRDefault="00670A27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</w:t>
      </w:r>
      <w:r w:rsidR="00136FC2" w:rsidRPr="000F78E8">
        <w:rPr>
          <w:sz w:val="28"/>
          <w:szCs w:val="28"/>
        </w:rPr>
        <w:t>.</w:t>
      </w:r>
    </w:p>
    <w:p w:rsidR="0073724D" w:rsidRDefault="0073724D" w:rsidP="00B35D05">
      <w:pPr>
        <w:jc w:val="both"/>
        <w:rPr>
          <w:b/>
          <w:sz w:val="28"/>
          <w:szCs w:val="28"/>
        </w:rPr>
      </w:pPr>
    </w:p>
    <w:p w:rsidR="00136FC2" w:rsidRPr="00437AC5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10.Текст обращения к населению, когда угроза воздушного нападения</w:t>
      </w:r>
    </w:p>
    <w:p w:rsidR="00136FC2" w:rsidRDefault="00136FC2" w:rsidP="00670A27">
      <w:pPr>
        <w:jc w:val="center"/>
        <w:rPr>
          <w:b/>
          <w:sz w:val="28"/>
          <w:szCs w:val="28"/>
        </w:rPr>
      </w:pPr>
      <w:r w:rsidRPr="00437AC5">
        <w:rPr>
          <w:b/>
          <w:sz w:val="28"/>
          <w:szCs w:val="28"/>
        </w:rPr>
        <w:t>противника миновала</w:t>
      </w:r>
    </w:p>
    <w:p w:rsidR="0073724D" w:rsidRPr="00437AC5" w:rsidRDefault="0073724D" w:rsidP="00B35D05">
      <w:pPr>
        <w:jc w:val="both"/>
        <w:rPr>
          <w:b/>
          <w:sz w:val="28"/>
          <w:szCs w:val="28"/>
        </w:rPr>
      </w:pP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Внимание!!! Внимание!!! Граждане!!! "Отбой воздушной тревоги", "Отбой</w:t>
      </w:r>
      <w:r w:rsidR="00371370"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воздушной тревоги"</w:t>
      </w:r>
    </w:p>
    <w:p w:rsidR="00136FC2" w:rsidRPr="00437AC5" w:rsidRDefault="00136FC2" w:rsidP="00B35D05">
      <w:pPr>
        <w:jc w:val="both"/>
      </w:pPr>
      <w:r w:rsidRPr="000F78E8">
        <w:rPr>
          <w:sz w:val="28"/>
          <w:szCs w:val="28"/>
        </w:rPr>
        <w:t xml:space="preserve">К вам обращается дежурный диспетчерской службы сельского поселения  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 xml:space="preserve"> ______________________ на территории сельского поселения угроза нападения</w:t>
      </w:r>
    </w:p>
    <w:p w:rsidR="00136FC2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F78E8">
        <w:rPr>
          <w:sz w:val="28"/>
          <w:szCs w:val="28"/>
        </w:rPr>
        <w:t xml:space="preserve"> </w:t>
      </w:r>
      <w:r w:rsidRPr="00437AC5">
        <w:t>(дата, время)</w:t>
      </w:r>
      <w:r w:rsidRPr="000F78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F78E8">
        <w:rPr>
          <w:sz w:val="28"/>
          <w:szCs w:val="28"/>
        </w:rPr>
        <w:t>оздушного</w:t>
      </w:r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противника миновала.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Вам необходимо: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покинуть укрытие с разрешения обслуживающего персонала;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- заниматься обычной деятельностью.</w:t>
      </w:r>
    </w:p>
    <w:p w:rsidR="00136FC2" w:rsidRPr="000F78E8" w:rsidRDefault="00136FC2" w:rsidP="00B35D05">
      <w:pPr>
        <w:jc w:val="both"/>
        <w:rPr>
          <w:sz w:val="28"/>
          <w:szCs w:val="28"/>
        </w:rPr>
      </w:pPr>
      <w:r w:rsidRPr="000F78E8">
        <w:rPr>
          <w:sz w:val="28"/>
          <w:szCs w:val="28"/>
        </w:rPr>
        <w:t>Вы прослушали сообщение дежурного диспетчерской службы сельского</w:t>
      </w:r>
      <w:r w:rsidR="00371370">
        <w:rPr>
          <w:sz w:val="28"/>
          <w:szCs w:val="28"/>
        </w:rPr>
        <w:t xml:space="preserve"> </w:t>
      </w:r>
      <w:r w:rsidR="0073724D">
        <w:rPr>
          <w:sz w:val="28"/>
          <w:szCs w:val="28"/>
        </w:rPr>
        <w:t>поселения</w:t>
      </w:r>
      <w:proofErr w:type="gramStart"/>
      <w:r>
        <w:rPr>
          <w:sz w:val="28"/>
          <w:szCs w:val="28"/>
        </w:rPr>
        <w:t xml:space="preserve"> </w:t>
      </w:r>
      <w:r w:rsidRPr="000F78E8">
        <w:rPr>
          <w:sz w:val="28"/>
          <w:szCs w:val="28"/>
        </w:rPr>
        <w:t>.</w:t>
      </w:r>
      <w:proofErr w:type="gramEnd"/>
    </w:p>
    <w:p w:rsidR="002F4DDC" w:rsidRPr="00B375D2" w:rsidRDefault="002F4DDC" w:rsidP="00B35D05">
      <w:pPr>
        <w:tabs>
          <w:tab w:val="left" w:pos="3195"/>
        </w:tabs>
        <w:jc w:val="both"/>
        <w:rPr>
          <w:sz w:val="28"/>
          <w:szCs w:val="28"/>
        </w:rPr>
      </w:pPr>
    </w:p>
    <w:p w:rsidR="006308AB" w:rsidRPr="00087504" w:rsidRDefault="006308AB" w:rsidP="00B35D05">
      <w:pPr>
        <w:jc w:val="both"/>
        <w:rPr>
          <w:sz w:val="28"/>
          <w:szCs w:val="28"/>
        </w:rPr>
      </w:pPr>
    </w:p>
    <w:sectPr w:rsidR="006308AB" w:rsidRPr="00087504" w:rsidSect="00875BB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630266"/>
    <w:rsid w:val="00027A91"/>
    <w:rsid w:val="00040A8D"/>
    <w:rsid w:val="0007412A"/>
    <w:rsid w:val="000843FB"/>
    <w:rsid w:val="000848BE"/>
    <w:rsid w:val="000B2245"/>
    <w:rsid w:val="00122143"/>
    <w:rsid w:val="00136FC2"/>
    <w:rsid w:val="00156B26"/>
    <w:rsid w:val="00161882"/>
    <w:rsid w:val="00162BBF"/>
    <w:rsid w:val="00170A2B"/>
    <w:rsid w:val="001742BE"/>
    <w:rsid w:val="00187AE0"/>
    <w:rsid w:val="001912DF"/>
    <w:rsid w:val="001E18C1"/>
    <w:rsid w:val="001E3E84"/>
    <w:rsid w:val="001E6335"/>
    <w:rsid w:val="001F5F48"/>
    <w:rsid w:val="00237029"/>
    <w:rsid w:val="002446CF"/>
    <w:rsid w:val="00261794"/>
    <w:rsid w:val="00266564"/>
    <w:rsid w:val="002B217C"/>
    <w:rsid w:val="002C28DD"/>
    <w:rsid w:val="002C5F3C"/>
    <w:rsid w:val="002F4873"/>
    <w:rsid w:val="002F4DDC"/>
    <w:rsid w:val="00360DA7"/>
    <w:rsid w:val="00371370"/>
    <w:rsid w:val="00374B72"/>
    <w:rsid w:val="0038031E"/>
    <w:rsid w:val="0038252D"/>
    <w:rsid w:val="003B3491"/>
    <w:rsid w:val="00420990"/>
    <w:rsid w:val="00445D19"/>
    <w:rsid w:val="0047355F"/>
    <w:rsid w:val="004A7176"/>
    <w:rsid w:val="004B6FF1"/>
    <w:rsid w:val="004E0938"/>
    <w:rsid w:val="005641EC"/>
    <w:rsid w:val="005655A0"/>
    <w:rsid w:val="00565BB5"/>
    <w:rsid w:val="005A3497"/>
    <w:rsid w:val="005C4526"/>
    <w:rsid w:val="005E1B92"/>
    <w:rsid w:val="005F1C5F"/>
    <w:rsid w:val="006104B3"/>
    <w:rsid w:val="00630266"/>
    <w:rsid w:val="006308AB"/>
    <w:rsid w:val="00670A27"/>
    <w:rsid w:val="00694292"/>
    <w:rsid w:val="006F46C2"/>
    <w:rsid w:val="00727B15"/>
    <w:rsid w:val="0073724D"/>
    <w:rsid w:val="00754D92"/>
    <w:rsid w:val="00835818"/>
    <w:rsid w:val="00837852"/>
    <w:rsid w:val="00871CAB"/>
    <w:rsid w:val="00875BB4"/>
    <w:rsid w:val="00882531"/>
    <w:rsid w:val="008A4659"/>
    <w:rsid w:val="008B447D"/>
    <w:rsid w:val="008B6FC8"/>
    <w:rsid w:val="008D1EF0"/>
    <w:rsid w:val="008E45A6"/>
    <w:rsid w:val="008F11D1"/>
    <w:rsid w:val="00913CB8"/>
    <w:rsid w:val="009208C6"/>
    <w:rsid w:val="00975648"/>
    <w:rsid w:val="009E67BC"/>
    <w:rsid w:val="00A02BD5"/>
    <w:rsid w:val="00A330E6"/>
    <w:rsid w:val="00A50505"/>
    <w:rsid w:val="00A84686"/>
    <w:rsid w:val="00B123AA"/>
    <w:rsid w:val="00B35D05"/>
    <w:rsid w:val="00BE0588"/>
    <w:rsid w:val="00C10B08"/>
    <w:rsid w:val="00C31BA9"/>
    <w:rsid w:val="00C65272"/>
    <w:rsid w:val="00CF5ED9"/>
    <w:rsid w:val="00D54A19"/>
    <w:rsid w:val="00D643A9"/>
    <w:rsid w:val="00D671CC"/>
    <w:rsid w:val="00D74182"/>
    <w:rsid w:val="00D77763"/>
    <w:rsid w:val="00DA1094"/>
    <w:rsid w:val="00DE2AC4"/>
    <w:rsid w:val="00DE3D67"/>
    <w:rsid w:val="00DE4717"/>
    <w:rsid w:val="00E63AC6"/>
    <w:rsid w:val="00E760A7"/>
    <w:rsid w:val="00EA33AD"/>
    <w:rsid w:val="00EA5F4C"/>
    <w:rsid w:val="00F06FA2"/>
    <w:rsid w:val="00F157D8"/>
    <w:rsid w:val="00F626DD"/>
    <w:rsid w:val="00F8586D"/>
    <w:rsid w:val="00F90221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4">
    <w:name w:val="page number"/>
    <w:basedOn w:val="a0"/>
    <w:rsid w:val="00875BB4"/>
  </w:style>
  <w:style w:type="paragraph" w:styleId="a5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6">
    <w:name w:val="Знак"/>
    <w:basedOn w:val="a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uiPriority w:val="99"/>
    <w:locked/>
    <w:rsid w:val="002F4DDC"/>
    <w:rPr>
      <w:b/>
      <w:sz w:val="32"/>
    </w:rPr>
  </w:style>
  <w:style w:type="paragraph" w:styleId="af0">
    <w:name w:val="Subtitle"/>
    <w:basedOn w:val="a"/>
    <w:link w:val="af"/>
    <w:uiPriority w:val="99"/>
    <w:qFormat/>
    <w:rsid w:val="002F4DDC"/>
    <w:pPr>
      <w:widowControl/>
      <w:autoSpaceDE/>
      <w:autoSpaceDN/>
      <w:adjustRightInd/>
      <w:jc w:val="center"/>
    </w:pPr>
    <w:rPr>
      <w:b/>
      <w:sz w:val="32"/>
      <w:lang/>
    </w:rPr>
  </w:style>
  <w:style w:type="character" w:customStyle="1" w:styleId="10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AAAEF-C14E-48F1-99D0-45F4422B8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5308</Words>
  <Characters>30261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35499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3</cp:revision>
  <cp:lastPrinted>2021-02-04T07:30:00Z</cp:lastPrinted>
  <dcterms:created xsi:type="dcterms:W3CDTF">2022-12-23T07:01:00Z</dcterms:created>
  <dcterms:modified xsi:type="dcterms:W3CDTF">2022-12-23T07:02:00Z</dcterms:modified>
</cp:coreProperties>
</file>