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46E0">
        <w:rPr>
          <w:rFonts w:ascii="Times New Roman" w:hAnsi="Times New Roman" w:cs="Times New Roman"/>
          <w:sz w:val="24"/>
          <w:szCs w:val="24"/>
        </w:rPr>
        <w:t>Информационный бюллетень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746E0">
        <w:rPr>
          <w:rFonts w:ascii="Times New Roman" w:hAnsi="Times New Roman" w:cs="Times New Roman"/>
          <w:sz w:val="24"/>
          <w:szCs w:val="24"/>
        </w:rPr>
        <w:t>Бабеевского</w:t>
      </w:r>
      <w:proofErr w:type="spellEnd"/>
      <w:r w:rsidRPr="007746E0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746E0">
        <w:rPr>
          <w:rFonts w:ascii="Times New Roman" w:hAnsi="Times New Roman" w:cs="Times New Roman"/>
          <w:sz w:val="24"/>
          <w:szCs w:val="24"/>
        </w:rPr>
        <w:t>Темниковского</w:t>
      </w:r>
      <w:proofErr w:type="spellEnd"/>
      <w:r w:rsidRPr="007746E0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46E0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46E0">
        <w:rPr>
          <w:rFonts w:ascii="Times New Roman" w:hAnsi="Times New Roman" w:cs="Times New Roman"/>
          <w:sz w:val="24"/>
          <w:szCs w:val="24"/>
        </w:rPr>
        <w:t>Является официальным печатным документом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746E0">
        <w:rPr>
          <w:rFonts w:ascii="Times New Roman" w:hAnsi="Times New Roman" w:cs="Times New Roman"/>
          <w:sz w:val="24"/>
          <w:szCs w:val="24"/>
        </w:rPr>
        <w:t>Бабеевского</w:t>
      </w:r>
      <w:proofErr w:type="spellEnd"/>
      <w:r w:rsidRPr="007746E0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746E0">
        <w:rPr>
          <w:rFonts w:ascii="Times New Roman" w:hAnsi="Times New Roman" w:cs="Times New Roman"/>
          <w:sz w:val="24"/>
          <w:szCs w:val="24"/>
        </w:rPr>
        <w:t>Темниковского</w:t>
      </w:r>
      <w:proofErr w:type="spellEnd"/>
      <w:r w:rsidRPr="007746E0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46E0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49BC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№ </w:t>
      </w:r>
      <w:r w:rsidR="00176806">
        <w:rPr>
          <w:rFonts w:ascii="Times New Roman" w:hAnsi="Times New Roman" w:cs="Times New Roman"/>
          <w:sz w:val="24"/>
          <w:szCs w:val="24"/>
        </w:rPr>
        <w:t>1</w:t>
      </w:r>
      <w:r w:rsidR="00402237">
        <w:rPr>
          <w:rFonts w:ascii="Times New Roman" w:hAnsi="Times New Roman" w:cs="Times New Roman"/>
          <w:sz w:val="24"/>
          <w:szCs w:val="24"/>
        </w:rPr>
        <w:t>4</w:t>
      </w:r>
      <w:r w:rsidR="00796267">
        <w:rPr>
          <w:rFonts w:ascii="Times New Roman" w:hAnsi="Times New Roman" w:cs="Times New Roman"/>
          <w:sz w:val="24"/>
          <w:szCs w:val="24"/>
        </w:rPr>
        <w:t>7</w:t>
      </w:r>
      <w:r w:rsidRPr="007746E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796267">
        <w:rPr>
          <w:rFonts w:ascii="Times New Roman" w:hAnsi="Times New Roman" w:cs="Times New Roman"/>
          <w:sz w:val="24"/>
          <w:szCs w:val="24"/>
        </w:rPr>
        <w:t>26</w:t>
      </w:r>
      <w:r w:rsidR="00176806">
        <w:rPr>
          <w:rFonts w:ascii="Times New Roman" w:hAnsi="Times New Roman" w:cs="Times New Roman"/>
          <w:sz w:val="24"/>
          <w:szCs w:val="24"/>
        </w:rPr>
        <w:t>.12.2022</w:t>
      </w:r>
      <w:r w:rsidRPr="007746E0">
        <w:rPr>
          <w:rFonts w:ascii="Times New Roman" w:hAnsi="Times New Roman" w:cs="Times New Roman"/>
          <w:sz w:val="24"/>
          <w:szCs w:val="24"/>
        </w:rPr>
        <w:t xml:space="preserve"> г  </w:t>
      </w:r>
    </w:p>
    <w:p w:rsidR="00EE49BC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Тираж 10 экз.</w:t>
      </w:r>
    </w:p>
    <w:p w:rsidR="00EE49BC" w:rsidRPr="00A976EC" w:rsidRDefault="00EE49BC" w:rsidP="00DB5A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96267" w:rsidRDefault="00796267" w:rsidP="0079626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Мировым судьей судебного участка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района рассмотрено возбужденное прокуратурой района дело об административном правонарушении о привлечении директора ООО «Агрофирма «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</w:rPr>
        <w:t>Ишейки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» к административной ответственности по части 7 статьи 5.27 КоАП РФ за нарушение сроков выплаты заработной платы работникам. </w:t>
      </w:r>
    </w:p>
    <w:p w:rsidR="00796267" w:rsidRDefault="00796267" w:rsidP="0079626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Ранее проведенной в августе прокуратурой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района проверкой установлено, что ООО «Агрофирма «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</w:rPr>
        <w:t>Ишейки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» нарушены сроки выдачи заработной платы 5 работникам организации на сумму 70 тыс. рублей. По представлению прокуратуры района задолженность перед работниками была погашена. При этом в дальнейшем в отношении директора организации возбуждено дело об административном правонарушении по части 7 статьи 5.27 КоАП РФ. </w:t>
      </w:r>
    </w:p>
    <w:p w:rsidR="00796267" w:rsidRDefault="00796267" w:rsidP="007962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 рассмотрения дела директор организации признан виновным в совершении правонарушения и ему назначено наказание в виде дисквалификации сроком на 1 год.</w:t>
      </w:r>
    </w:p>
    <w:p w:rsidR="00796267" w:rsidRDefault="00796267" w:rsidP="0079626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 суда вступило в законную силу. </w:t>
      </w:r>
    </w:p>
    <w:p w:rsidR="00796267" w:rsidRDefault="00796267" w:rsidP="00796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9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4252"/>
      </w:tblGrid>
      <w:tr w:rsidR="00796267" w:rsidTr="00796267">
        <w:tc>
          <w:tcPr>
            <w:tcW w:w="5387" w:type="dxa"/>
          </w:tcPr>
          <w:p w:rsidR="00796267" w:rsidRDefault="00796267">
            <w:pPr>
              <w:spacing w:after="0" w:line="240" w:lineRule="exact"/>
              <w:ind w:left="-108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</w:p>
          <w:p w:rsidR="00796267" w:rsidRDefault="00796267">
            <w:pPr>
              <w:spacing w:after="0"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Прокурор района</w:t>
            </w:r>
          </w:p>
          <w:p w:rsidR="00796267" w:rsidRDefault="00796267">
            <w:pPr>
              <w:spacing w:after="0"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6267" w:rsidRDefault="00796267">
            <w:pPr>
              <w:spacing w:after="0"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старший советник юстиции</w:t>
            </w:r>
          </w:p>
        </w:tc>
        <w:tc>
          <w:tcPr>
            <w:tcW w:w="4252" w:type="dxa"/>
            <w:vAlign w:val="bottom"/>
            <w:hideMark/>
          </w:tcPr>
          <w:p w:rsidR="00796267" w:rsidRDefault="00796267">
            <w:pPr>
              <w:spacing w:after="0"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М.В. Штанов </w:t>
            </w:r>
          </w:p>
        </w:tc>
      </w:tr>
    </w:tbl>
    <w:p w:rsidR="00EE49BC" w:rsidRPr="00CC644D" w:rsidRDefault="00EE49BC" w:rsidP="00B0178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EE49BC" w:rsidRPr="00CC644D" w:rsidSect="00966E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2BD417DB"/>
    <w:multiLevelType w:val="singleLevel"/>
    <w:tmpl w:val="D2FE0B56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3E347F0"/>
    <w:multiLevelType w:val="hybridMultilevel"/>
    <w:tmpl w:val="0FAEC27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F152634"/>
    <w:multiLevelType w:val="hybridMultilevel"/>
    <w:tmpl w:val="D2884992"/>
    <w:lvl w:ilvl="0" w:tplc="FC84F84E">
      <w:start w:val="1"/>
      <w:numFmt w:val="decimal"/>
      <w:lvlText w:val="%1."/>
      <w:lvlJc w:val="left"/>
      <w:pPr>
        <w:ind w:left="1864" w:hanging="1155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4702DC5"/>
    <w:multiLevelType w:val="hybridMultilevel"/>
    <w:tmpl w:val="266C7A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7BC33386"/>
    <w:multiLevelType w:val="hybridMultilevel"/>
    <w:tmpl w:val="78C22A1A"/>
    <w:lvl w:ilvl="0" w:tplc="0A826CF6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 w:val="0"/>
        <w:b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  <w:lvlOverride w:ilvl="0">
      <w:startOverride w:val="1"/>
    </w:lvlOverride>
  </w:num>
  <w:num w:numId="4">
    <w:abstractNumId w:val="3"/>
  </w:num>
  <w:num w:numId="5">
    <w:abstractNumId w:val="7"/>
  </w:num>
  <w:num w:numId="6">
    <w:abstractNumId w:val="6"/>
  </w:num>
  <w:num w:numId="7">
    <w:abstractNumId w:val="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FE4DD5"/>
    <w:rsid w:val="00015399"/>
    <w:rsid w:val="00043502"/>
    <w:rsid w:val="000A0AB9"/>
    <w:rsid w:val="00162BFA"/>
    <w:rsid w:val="00176806"/>
    <w:rsid w:val="0021447A"/>
    <w:rsid w:val="002833C6"/>
    <w:rsid w:val="002A0847"/>
    <w:rsid w:val="00302F95"/>
    <w:rsid w:val="00317992"/>
    <w:rsid w:val="00344D48"/>
    <w:rsid w:val="00393544"/>
    <w:rsid w:val="003D6491"/>
    <w:rsid w:val="00402237"/>
    <w:rsid w:val="004225E7"/>
    <w:rsid w:val="00440F47"/>
    <w:rsid w:val="004731F6"/>
    <w:rsid w:val="004A5596"/>
    <w:rsid w:val="004E37C4"/>
    <w:rsid w:val="005B0718"/>
    <w:rsid w:val="005B6ECA"/>
    <w:rsid w:val="006009D5"/>
    <w:rsid w:val="00604DD7"/>
    <w:rsid w:val="00662D07"/>
    <w:rsid w:val="006A461D"/>
    <w:rsid w:val="006E59E1"/>
    <w:rsid w:val="007746E0"/>
    <w:rsid w:val="00784E75"/>
    <w:rsid w:val="00796267"/>
    <w:rsid w:val="007D4F9E"/>
    <w:rsid w:val="008A2D2C"/>
    <w:rsid w:val="00934961"/>
    <w:rsid w:val="00940CE5"/>
    <w:rsid w:val="00963063"/>
    <w:rsid w:val="00966E1E"/>
    <w:rsid w:val="00A4173C"/>
    <w:rsid w:val="00A976EC"/>
    <w:rsid w:val="00AB127A"/>
    <w:rsid w:val="00AC543F"/>
    <w:rsid w:val="00AE0CA1"/>
    <w:rsid w:val="00AE688C"/>
    <w:rsid w:val="00B0178D"/>
    <w:rsid w:val="00B2559D"/>
    <w:rsid w:val="00B73261"/>
    <w:rsid w:val="00B92572"/>
    <w:rsid w:val="00C35C3D"/>
    <w:rsid w:val="00C570ED"/>
    <w:rsid w:val="00CC644D"/>
    <w:rsid w:val="00CF1E65"/>
    <w:rsid w:val="00D53B72"/>
    <w:rsid w:val="00DB5A43"/>
    <w:rsid w:val="00E31323"/>
    <w:rsid w:val="00E94588"/>
    <w:rsid w:val="00EC5345"/>
    <w:rsid w:val="00EE49BC"/>
    <w:rsid w:val="00EE562C"/>
    <w:rsid w:val="00F14108"/>
    <w:rsid w:val="00F27BE9"/>
    <w:rsid w:val="00FA2EC3"/>
    <w:rsid w:val="00FB1773"/>
    <w:rsid w:val="00FB56AD"/>
    <w:rsid w:val="00FC3F73"/>
    <w:rsid w:val="00FE4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681F2EF-2314-4F2E-9518-70F0E4DA3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6E1E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B73261"/>
    <w:pPr>
      <w:keepNext/>
      <w:suppressAutoHyphens/>
      <w:spacing w:after="0" w:line="240" w:lineRule="auto"/>
      <w:jc w:val="center"/>
      <w:outlineLvl w:val="0"/>
    </w:pPr>
    <w:rPr>
      <w:rFonts w:ascii="Arial" w:hAnsi="Arial" w:cs="Arial"/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9"/>
    <w:qFormat/>
    <w:locked/>
    <w:rsid w:val="00B73261"/>
    <w:pPr>
      <w:keepNext/>
      <w:suppressAutoHyphens/>
      <w:spacing w:after="0" w:line="240" w:lineRule="auto"/>
      <w:jc w:val="center"/>
      <w:outlineLvl w:val="5"/>
    </w:pPr>
    <w:rPr>
      <w:rFonts w:ascii="Arial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4D48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344D48"/>
    <w:rPr>
      <w:rFonts w:ascii="Calibri" w:hAnsi="Calibri" w:cs="Calibri"/>
      <w:b/>
      <w:bCs/>
      <w:lang w:eastAsia="en-US"/>
    </w:rPr>
  </w:style>
  <w:style w:type="paragraph" w:customStyle="1" w:styleId="p7">
    <w:name w:val="p7"/>
    <w:basedOn w:val="a"/>
    <w:uiPriority w:val="99"/>
    <w:rsid w:val="00FE4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uiPriority w:val="99"/>
    <w:rsid w:val="00FE4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FE4DD5"/>
  </w:style>
  <w:style w:type="paragraph" w:styleId="a3">
    <w:name w:val="Body Text"/>
    <w:basedOn w:val="a"/>
    <w:link w:val="a4"/>
    <w:uiPriority w:val="99"/>
    <w:rsid w:val="007746E0"/>
    <w:pPr>
      <w:widowControl w:val="0"/>
      <w:suppressAutoHyphens/>
      <w:autoSpaceDE w:val="0"/>
      <w:spacing w:after="120" w:line="240" w:lineRule="auto"/>
    </w:pPr>
    <w:rPr>
      <w:rFonts w:ascii="Arial" w:hAnsi="Arial" w:cs="Arial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EC5345"/>
    <w:rPr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7746E0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ConsPlusTitle">
    <w:name w:val="ConsPlusTitle"/>
    <w:uiPriority w:val="99"/>
    <w:rsid w:val="007746E0"/>
    <w:pPr>
      <w:widowControl w:val="0"/>
      <w:autoSpaceDE w:val="0"/>
      <w:autoSpaceDN w:val="0"/>
    </w:pPr>
    <w:rPr>
      <w:rFonts w:cs="Calibri"/>
      <w:b/>
      <w:bCs/>
    </w:rPr>
  </w:style>
  <w:style w:type="paragraph" w:styleId="a5">
    <w:name w:val="Subtitle"/>
    <w:basedOn w:val="a"/>
    <w:link w:val="a6"/>
    <w:uiPriority w:val="99"/>
    <w:qFormat/>
    <w:locked/>
    <w:rsid w:val="007746E0"/>
    <w:pPr>
      <w:spacing w:after="0" w:line="240" w:lineRule="auto"/>
      <w:jc w:val="center"/>
    </w:pPr>
    <w:rPr>
      <w:b/>
      <w:bCs/>
      <w:sz w:val="32"/>
      <w:szCs w:val="32"/>
      <w:lang w:eastAsia="ru-RU"/>
    </w:rPr>
  </w:style>
  <w:style w:type="character" w:customStyle="1" w:styleId="a6">
    <w:name w:val="Подзаголовок Знак"/>
    <w:basedOn w:val="a0"/>
    <w:link w:val="a5"/>
    <w:uiPriority w:val="99"/>
    <w:locked/>
    <w:rsid w:val="00EC5345"/>
    <w:rPr>
      <w:rFonts w:ascii="Cambria" w:hAnsi="Cambria" w:cs="Cambria"/>
      <w:sz w:val="24"/>
      <w:szCs w:val="24"/>
      <w:lang w:eastAsia="en-US"/>
    </w:rPr>
  </w:style>
  <w:style w:type="paragraph" w:customStyle="1" w:styleId="2">
    <w:name w:val="Знак Знак2"/>
    <w:basedOn w:val="a"/>
    <w:next w:val="a"/>
    <w:uiPriority w:val="99"/>
    <w:semiHidden/>
    <w:rsid w:val="007746E0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a7">
    <w:name w:val="Знак Знак Знак Знак Знак Знак Знак"/>
    <w:basedOn w:val="a"/>
    <w:uiPriority w:val="99"/>
    <w:rsid w:val="00B73261"/>
    <w:pPr>
      <w:suppressAutoHyphens/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/>
    </w:rPr>
  </w:style>
  <w:style w:type="paragraph" w:styleId="a8">
    <w:name w:val="Normal (Web)"/>
    <w:basedOn w:val="a"/>
    <w:uiPriority w:val="99"/>
    <w:rsid w:val="00B73261"/>
    <w:pPr>
      <w:suppressAutoHyphens/>
      <w:spacing w:before="100" w:beforeAutospacing="1" w:after="119" w:line="24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B7326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table" w:styleId="a9">
    <w:name w:val="Table Grid"/>
    <w:basedOn w:val="a1"/>
    <w:uiPriority w:val="59"/>
    <w:locked/>
    <w:rsid w:val="007D4F9E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Прижатый влево"/>
    <w:basedOn w:val="a"/>
    <w:next w:val="a"/>
    <w:uiPriority w:val="99"/>
    <w:rsid w:val="00D53B7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u-RU"/>
    </w:rPr>
  </w:style>
  <w:style w:type="paragraph" w:customStyle="1" w:styleId="12">
    <w:name w:val="Абзац списка1"/>
    <w:basedOn w:val="a"/>
    <w:uiPriority w:val="99"/>
    <w:rsid w:val="00D53B72"/>
    <w:pPr>
      <w:ind w:left="720"/>
    </w:pPr>
    <w:rPr>
      <w:rFonts w:eastAsia="Times New Roman"/>
    </w:rPr>
  </w:style>
  <w:style w:type="paragraph" w:styleId="ab">
    <w:name w:val="List Paragraph"/>
    <w:basedOn w:val="a"/>
    <w:uiPriority w:val="99"/>
    <w:qFormat/>
    <w:rsid w:val="00D53B72"/>
    <w:pPr>
      <w:ind w:left="720"/>
    </w:pPr>
  </w:style>
  <w:style w:type="character" w:customStyle="1" w:styleId="ac">
    <w:name w:val="Цветовое выделение"/>
    <w:uiPriority w:val="99"/>
    <w:rsid w:val="00D53B72"/>
    <w:rPr>
      <w:b/>
      <w:bCs/>
      <w:color w:val="auto"/>
    </w:rPr>
  </w:style>
  <w:style w:type="paragraph" w:customStyle="1" w:styleId="ad">
    <w:name w:val="Таблицы (моноширинный)"/>
    <w:basedOn w:val="a"/>
    <w:next w:val="a"/>
    <w:uiPriority w:val="99"/>
    <w:rsid w:val="00D53B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e">
    <w:name w:val="Hyperlink"/>
    <w:basedOn w:val="a0"/>
    <w:uiPriority w:val="99"/>
    <w:semiHidden/>
    <w:unhideWhenUsed/>
    <w:rsid w:val="0004350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0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2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32413">
          <w:marLeft w:val="600"/>
          <w:marRight w:val="60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63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632410">
                  <w:marLeft w:val="1417"/>
                  <w:marRight w:val="566"/>
                  <w:marTop w:val="1133"/>
                  <w:marBottom w:val="113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300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928B63-E50C-45C4-97E0-DB9FD4F45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209</Words>
  <Characters>1194</Characters>
  <Application>Microsoft Office Word</Application>
  <DocSecurity>0</DocSecurity>
  <Lines>9</Lines>
  <Paragraphs>2</Paragraphs>
  <ScaleCrop>false</ScaleCrop>
  <Company>Reanimator Extreme Edition</Company>
  <LinksUpToDate>false</LinksUpToDate>
  <CharactersWithSpaces>1401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hp</cp:lastModifiedBy>
  <cp:revision>3</cp:revision>
  <cp:lastPrinted>2022-01-13T11:18:00Z</cp:lastPrinted>
  <dcterms:created xsi:type="dcterms:W3CDTF">2022-12-22T12:17:00Z</dcterms:created>
  <dcterms:modified xsi:type="dcterms:W3CDTF">2022-12-26T12:25:00Z</dcterms:modified>
</cp:coreProperties>
</file>