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D7F1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D7F1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5B1209" w:rsidRPr="00AD7192" w:rsidRDefault="005B1209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CC4DF5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29</w:t>
      </w:r>
      <w:r w:rsidR="005B1209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="005B1209">
        <w:rPr>
          <w:rFonts w:ascii="Times New Roman" w:hAnsi="Times New Roman"/>
          <w:sz w:val="28"/>
          <w:szCs w:val="28"/>
        </w:rPr>
        <w:t>.</w:t>
      </w:r>
      <w:r w:rsidR="009D7F16"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="009D7F16" w:rsidRPr="009D7F16">
        <w:rPr>
          <w:rFonts w:ascii="Times New Roman" w:hAnsi="Times New Roman"/>
          <w:sz w:val="28"/>
          <w:szCs w:val="28"/>
        </w:rPr>
        <w:t>г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="009D7F16" w:rsidRPr="009D7F16">
        <w:rPr>
          <w:rFonts w:ascii="Times New Roman" w:hAnsi="Times New Roman"/>
          <w:sz w:val="28"/>
          <w:szCs w:val="28"/>
        </w:rPr>
        <w:t xml:space="preserve">  </w:t>
      </w:r>
      <w:r w:rsidR="005B1209">
        <w:rPr>
          <w:rFonts w:ascii="Times New Roman" w:hAnsi="Times New Roman"/>
          <w:sz w:val="28"/>
          <w:szCs w:val="28"/>
        </w:rPr>
        <w:t xml:space="preserve">       </w:t>
      </w:r>
      <w:r w:rsidR="009D7F16" w:rsidRPr="009D7F16">
        <w:rPr>
          <w:rFonts w:ascii="Times New Roman" w:hAnsi="Times New Roman"/>
          <w:sz w:val="28"/>
          <w:szCs w:val="28"/>
        </w:rPr>
        <w:t xml:space="preserve">№ </w:t>
      </w:r>
      <w:r w:rsidR="00CF1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100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CC4DF5" w:rsidRPr="009D7F16" w:rsidRDefault="00CC4DF5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C4DF5" w:rsidRPr="000774B0" w:rsidRDefault="00CC4DF5" w:rsidP="00CC4DF5">
      <w:pPr>
        <w:shd w:val="clear" w:color="auto" w:fill="FFFFFF"/>
        <w:tabs>
          <w:tab w:val="left" w:pos="709"/>
        </w:tabs>
        <w:spacing w:before="230"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4B0">
        <w:rPr>
          <w:rFonts w:ascii="Times New Roman" w:hAnsi="Times New Roman"/>
          <w:b/>
          <w:bCs/>
          <w:spacing w:val="-5"/>
          <w:sz w:val="28"/>
          <w:szCs w:val="28"/>
        </w:rPr>
        <w:t>Об утверждении плана работы Совета депутатов</w:t>
      </w:r>
    </w:p>
    <w:p w:rsid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pacing w:val="-4"/>
          <w:sz w:val="28"/>
          <w:szCs w:val="28"/>
        </w:rPr>
        <w:t xml:space="preserve">Андреевского сельского поселения </w:t>
      </w:r>
      <w:proofErr w:type="spellStart"/>
      <w:r w:rsidRPr="000774B0">
        <w:rPr>
          <w:rFonts w:ascii="Times New Roman" w:hAnsi="Times New Roman"/>
          <w:b/>
          <w:bCs/>
          <w:spacing w:val="-4"/>
          <w:sz w:val="28"/>
          <w:szCs w:val="28"/>
        </w:rPr>
        <w:t>Темниковского</w:t>
      </w:r>
      <w:proofErr w:type="spellEnd"/>
      <w:r w:rsidRPr="000774B0">
        <w:rPr>
          <w:rFonts w:ascii="Times New Roman" w:hAnsi="Times New Roman"/>
          <w:b/>
          <w:bCs/>
          <w:spacing w:val="-4"/>
          <w:sz w:val="28"/>
          <w:szCs w:val="28"/>
        </w:rPr>
        <w:t xml:space="preserve"> муниципального района</w:t>
      </w:r>
    </w:p>
    <w:p w:rsid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pacing w:val="-11"/>
          <w:sz w:val="28"/>
          <w:szCs w:val="28"/>
        </w:rPr>
        <w:t>на 2023</w:t>
      </w:r>
      <w:r w:rsidRPr="000774B0">
        <w:rPr>
          <w:rFonts w:ascii="Times New Roman" w:hAnsi="Times New Roman"/>
          <w:b/>
          <w:bCs/>
          <w:spacing w:val="-11"/>
          <w:sz w:val="28"/>
          <w:szCs w:val="28"/>
        </w:rPr>
        <w:t xml:space="preserve"> год</w:t>
      </w: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16"/>
          <w:szCs w:val="16"/>
        </w:rPr>
      </w:pP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16"/>
          <w:szCs w:val="16"/>
        </w:rPr>
      </w:pP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pacing w:val="-12"/>
          <w:sz w:val="16"/>
          <w:szCs w:val="16"/>
        </w:rPr>
        <w:t xml:space="preserve">           </w:t>
      </w:r>
      <w:r w:rsidRPr="00CC4DF5">
        <w:rPr>
          <w:rFonts w:ascii="Times New Roman" w:hAnsi="Times New Roman"/>
          <w:spacing w:val="-12"/>
          <w:sz w:val="26"/>
          <w:szCs w:val="26"/>
        </w:rPr>
        <w:t xml:space="preserve">Руководствуясь статьями 14,15 Регламента Совета депутатов Андреевского  сельского поселения </w:t>
      </w:r>
      <w:proofErr w:type="spellStart"/>
      <w:r w:rsidRPr="00CC4DF5">
        <w:rPr>
          <w:rFonts w:ascii="Times New Roman" w:hAnsi="Times New Roman"/>
          <w:spacing w:val="-12"/>
          <w:sz w:val="26"/>
          <w:szCs w:val="26"/>
        </w:rPr>
        <w:t>Темниковского</w:t>
      </w:r>
      <w:proofErr w:type="spellEnd"/>
      <w:r w:rsidRPr="00CC4DF5">
        <w:rPr>
          <w:rFonts w:ascii="Times New Roman" w:hAnsi="Times New Roman"/>
          <w:spacing w:val="-12"/>
          <w:sz w:val="26"/>
          <w:szCs w:val="26"/>
        </w:rPr>
        <w:t xml:space="preserve"> </w:t>
      </w:r>
      <w:r w:rsidRPr="00CC4DF5">
        <w:rPr>
          <w:rFonts w:ascii="Times New Roman" w:hAnsi="Times New Roman"/>
          <w:spacing w:val="-15"/>
          <w:sz w:val="26"/>
          <w:szCs w:val="26"/>
        </w:rPr>
        <w:t xml:space="preserve">муниципального района, Совет депутатов </w:t>
      </w:r>
      <w:r w:rsidRPr="00CC4DF5">
        <w:rPr>
          <w:rFonts w:ascii="Times New Roman" w:hAnsi="Times New Roman"/>
          <w:spacing w:val="-12"/>
          <w:sz w:val="26"/>
          <w:szCs w:val="26"/>
        </w:rPr>
        <w:t>Андреевского сельского поселения</w:t>
      </w:r>
      <w:r w:rsidRPr="00CC4DF5">
        <w:rPr>
          <w:rFonts w:ascii="Times New Roman" w:hAnsi="Times New Roman"/>
          <w:spacing w:val="-15"/>
          <w:sz w:val="26"/>
          <w:szCs w:val="26"/>
        </w:rPr>
        <w:t xml:space="preserve"> </w:t>
      </w:r>
      <w:proofErr w:type="spellStart"/>
      <w:r w:rsidRPr="00CC4DF5">
        <w:rPr>
          <w:rFonts w:ascii="Times New Roman" w:hAnsi="Times New Roman"/>
          <w:spacing w:val="-15"/>
          <w:sz w:val="26"/>
          <w:szCs w:val="26"/>
        </w:rPr>
        <w:t>Темниковского</w:t>
      </w:r>
      <w:proofErr w:type="spellEnd"/>
      <w:r w:rsidRPr="00CC4DF5">
        <w:rPr>
          <w:rFonts w:ascii="Times New Roman" w:hAnsi="Times New Roman"/>
          <w:spacing w:val="-15"/>
          <w:sz w:val="26"/>
          <w:szCs w:val="26"/>
        </w:rPr>
        <w:t xml:space="preserve"> муниципального района </w:t>
      </w:r>
      <w:r w:rsidRPr="00CC4DF5">
        <w:rPr>
          <w:rFonts w:ascii="Times New Roman" w:hAnsi="Times New Roman"/>
          <w:spacing w:val="59"/>
          <w:sz w:val="26"/>
          <w:szCs w:val="26"/>
        </w:rPr>
        <w:t>решил:</w:t>
      </w: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11"/>
          <w:sz w:val="26"/>
          <w:szCs w:val="26"/>
        </w:rPr>
        <w:t>У</w:t>
      </w:r>
      <w:r w:rsidRPr="00CC4DF5">
        <w:rPr>
          <w:rFonts w:ascii="Times New Roman" w:hAnsi="Times New Roman"/>
          <w:spacing w:val="-11"/>
          <w:sz w:val="26"/>
          <w:szCs w:val="26"/>
        </w:rPr>
        <w:t>твердить План работы Совета депутатов</w:t>
      </w:r>
      <w:r w:rsidRPr="00CC4DF5">
        <w:rPr>
          <w:rFonts w:ascii="Times New Roman" w:hAnsi="Times New Roman"/>
          <w:spacing w:val="-12"/>
          <w:sz w:val="26"/>
          <w:szCs w:val="26"/>
        </w:rPr>
        <w:t xml:space="preserve"> Андреевского сельского поселения</w:t>
      </w:r>
      <w:r w:rsidRPr="00CC4DF5">
        <w:rPr>
          <w:rFonts w:ascii="Times New Roman" w:hAnsi="Times New Roman"/>
          <w:spacing w:val="-11"/>
          <w:sz w:val="26"/>
          <w:szCs w:val="26"/>
        </w:rPr>
        <w:t xml:space="preserve"> </w:t>
      </w:r>
      <w:proofErr w:type="spellStart"/>
      <w:r w:rsidRPr="00CC4DF5">
        <w:rPr>
          <w:rFonts w:ascii="Times New Roman" w:hAnsi="Times New Roman"/>
          <w:spacing w:val="-11"/>
          <w:sz w:val="26"/>
          <w:szCs w:val="26"/>
        </w:rPr>
        <w:t>Темниковского</w:t>
      </w:r>
      <w:proofErr w:type="spellEnd"/>
      <w:r w:rsidRPr="00CC4DF5">
        <w:rPr>
          <w:rFonts w:ascii="Times New Roman" w:hAnsi="Times New Roman"/>
          <w:spacing w:val="-11"/>
          <w:sz w:val="26"/>
          <w:szCs w:val="26"/>
        </w:rPr>
        <w:t xml:space="preserve"> </w:t>
      </w:r>
      <w:r w:rsidRPr="00CC4DF5">
        <w:rPr>
          <w:rFonts w:ascii="Times New Roman" w:hAnsi="Times New Roman"/>
          <w:sz w:val="26"/>
          <w:szCs w:val="26"/>
        </w:rPr>
        <w:t xml:space="preserve">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 первого</w:t>
      </w:r>
      <w:r w:rsidRPr="00CC4DF5">
        <w:rPr>
          <w:rFonts w:ascii="Times New Roman" w:hAnsi="Times New Roman"/>
          <w:sz w:val="26"/>
          <w:szCs w:val="26"/>
        </w:rPr>
        <w:t xml:space="preserve"> созыва на 2023 год</w:t>
      </w:r>
      <w:r>
        <w:rPr>
          <w:rFonts w:ascii="Times New Roman" w:hAnsi="Times New Roman"/>
          <w:sz w:val="26"/>
          <w:szCs w:val="26"/>
        </w:rPr>
        <w:t xml:space="preserve"> /прилагается/</w:t>
      </w:r>
      <w:r w:rsidRPr="00CC4DF5">
        <w:rPr>
          <w:rFonts w:ascii="Times New Roman" w:hAnsi="Times New Roman"/>
          <w:sz w:val="26"/>
          <w:szCs w:val="26"/>
        </w:rPr>
        <w:t>.</w:t>
      </w:r>
    </w:p>
    <w:p w:rsid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4DF5" w:rsidRP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Председатель Совета депутатов</w:t>
      </w:r>
    </w:p>
    <w:p w:rsidR="00CC4DF5" w:rsidRP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Андреевского сельского поселения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Pr="00CC4DF5"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Pr="00CC4DF5">
        <w:rPr>
          <w:rFonts w:ascii="Times New Roman" w:hAnsi="Times New Roman"/>
          <w:sz w:val="26"/>
          <w:szCs w:val="26"/>
        </w:rPr>
        <w:t>В.Д.Петякшев</w:t>
      </w:r>
      <w:proofErr w:type="spellEnd"/>
    </w:p>
    <w:p w:rsidR="00CC4DF5" w:rsidRPr="00A55C29" w:rsidRDefault="00CC4DF5" w:rsidP="00CC4DF5">
      <w:pPr>
        <w:ind w:firstLine="540"/>
        <w:rPr>
          <w:rFonts w:ascii="Times New Roman" w:hAnsi="Times New Roman"/>
          <w:sz w:val="28"/>
          <w:szCs w:val="28"/>
        </w:rPr>
      </w:pPr>
    </w:p>
    <w:p w:rsidR="00CC4DF5" w:rsidRDefault="00CC4DF5" w:rsidP="00CC4DF5">
      <w:pPr>
        <w:pStyle w:val="1"/>
        <w:rPr>
          <w:sz w:val="28"/>
          <w:szCs w:val="28"/>
        </w:rPr>
      </w:pPr>
    </w:p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p w:rsidR="00CC4DF5" w:rsidRPr="00797D75" w:rsidRDefault="00CC4DF5" w:rsidP="00CC4DF5">
      <w:pPr>
        <w:tabs>
          <w:tab w:val="left" w:pos="6878"/>
        </w:tabs>
        <w:spacing w:after="0" w:line="240" w:lineRule="auto"/>
        <w:jc w:val="right"/>
        <w:rPr>
          <w:rFonts w:ascii="Times New Roman" w:hAnsi="Times New Roman"/>
        </w:rPr>
      </w:pPr>
      <w:r w:rsidRPr="00797D75">
        <w:rPr>
          <w:rFonts w:ascii="Times New Roman" w:hAnsi="Times New Roman"/>
        </w:rPr>
        <w:lastRenderedPageBreak/>
        <w:t>Приложение № 1</w:t>
      </w:r>
    </w:p>
    <w:p w:rsidR="00CC4DF5" w:rsidRPr="00797D75" w:rsidRDefault="00CC4DF5" w:rsidP="00CC4DF5">
      <w:pPr>
        <w:tabs>
          <w:tab w:val="left" w:pos="6878"/>
        </w:tabs>
        <w:spacing w:after="0" w:line="240" w:lineRule="auto"/>
        <w:jc w:val="right"/>
        <w:rPr>
          <w:rFonts w:ascii="Times New Roman" w:hAnsi="Times New Roman"/>
        </w:rPr>
      </w:pPr>
      <w:r w:rsidRPr="00797D75">
        <w:rPr>
          <w:rFonts w:ascii="Times New Roman" w:hAnsi="Times New Roman"/>
        </w:rPr>
        <w:t xml:space="preserve">                                                                                                             к решению Совета депутатов</w:t>
      </w:r>
    </w:p>
    <w:p w:rsidR="00CC4DF5" w:rsidRDefault="00CC4DF5" w:rsidP="00CC4DF5">
      <w:pPr>
        <w:tabs>
          <w:tab w:val="left" w:pos="6878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Андреевского </w:t>
      </w:r>
      <w:r w:rsidRPr="00797D75">
        <w:rPr>
          <w:rFonts w:ascii="Times New Roman" w:hAnsi="Times New Roman"/>
        </w:rPr>
        <w:t>сельского</w:t>
      </w:r>
    </w:p>
    <w:p w:rsidR="00CC4DF5" w:rsidRPr="00797D75" w:rsidRDefault="00CC4DF5" w:rsidP="00CC4DF5">
      <w:pPr>
        <w:tabs>
          <w:tab w:val="left" w:pos="6878"/>
        </w:tabs>
        <w:spacing w:after="0" w:line="240" w:lineRule="auto"/>
        <w:jc w:val="right"/>
        <w:rPr>
          <w:rFonts w:ascii="Times New Roman" w:hAnsi="Times New Roman"/>
        </w:rPr>
      </w:pPr>
      <w:r w:rsidRPr="00797D75">
        <w:rPr>
          <w:rFonts w:ascii="Times New Roman" w:hAnsi="Times New Roman"/>
        </w:rPr>
        <w:t xml:space="preserve"> поселения </w:t>
      </w:r>
      <w:proofErr w:type="spellStart"/>
      <w:r w:rsidRPr="00797D75">
        <w:rPr>
          <w:rFonts w:ascii="Times New Roman" w:hAnsi="Times New Roman"/>
        </w:rPr>
        <w:t>Темниковского</w:t>
      </w:r>
      <w:proofErr w:type="spellEnd"/>
      <w:r w:rsidRPr="00797D75">
        <w:rPr>
          <w:rFonts w:ascii="Times New Roman" w:hAnsi="Times New Roman"/>
        </w:rPr>
        <w:t xml:space="preserve"> </w:t>
      </w:r>
    </w:p>
    <w:p w:rsidR="00CC4DF5" w:rsidRPr="00797D75" w:rsidRDefault="00CC4DF5" w:rsidP="00CC4DF5">
      <w:pPr>
        <w:tabs>
          <w:tab w:val="left" w:pos="6878"/>
        </w:tabs>
        <w:spacing w:after="0" w:line="240" w:lineRule="auto"/>
        <w:jc w:val="right"/>
        <w:rPr>
          <w:rFonts w:ascii="Times New Roman" w:hAnsi="Times New Roman"/>
        </w:rPr>
      </w:pPr>
      <w:r w:rsidRPr="00797D75">
        <w:rPr>
          <w:rFonts w:ascii="Times New Roman" w:hAnsi="Times New Roman"/>
        </w:rPr>
        <w:t>муниципального района</w:t>
      </w:r>
    </w:p>
    <w:p w:rsidR="00CC4DF5" w:rsidRPr="00797D75" w:rsidRDefault="00CC4DF5" w:rsidP="00CC4DF5">
      <w:pPr>
        <w:tabs>
          <w:tab w:val="left" w:pos="6878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797D75">
        <w:rPr>
          <w:rFonts w:ascii="Times New Roman" w:hAnsi="Times New Roman"/>
        </w:rPr>
        <w:t xml:space="preserve">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от 29 декабря 2022  г. № 100</w:t>
      </w:r>
    </w:p>
    <w:p w:rsidR="00CC4DF5" w:rsidRPr="00797D75" w:rsidRDefault="00CC4DF5" w:rsidP="00CC4DF5">
      <w:pPr>
        <w:spacing w:after="0" w:line="240" w:lineRule="auto"/>
        <w:jc w:val="right"/>
        <w:rPr>
          <w:rFonts w:ascii="Times New Roman" w:hAnsi="Times New Roman"/>
        </w:rPr>
      </w:pPr>
    </w:p>
    <w:p w:rsidR="00CC4DF5" w:rsidRPr="00797D75" w:rsidRDefault="00CC4DF5" w:rsidP="00CC4DF5">
      <w:pPr>
        <w:spacing w:after="0" w:line="240" w:lineRule="auto"/>
        <w:jc w:val="center"/>
        <w:rPr>
          <w:rFonts w:ascii="Times New Roman" w:hAnsi="Times New Roman"/>
        </w:rPr>
      </w:pPr>
    </w:p>
    <w:p w:rsidR="00CC4DF5" w:rsidRPr="00797D75" w:rsidRDefault="00CC4DF5" w:rsidP="00CC4DF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97D75">
        <w:rPr>
          <w:rFonts w:ascii="Times New Roman" w:hAnsi="Times New Roman"/>
          <w:b/>
          <w:bCs/>
          <w:sz w:val="28"/>
          <w:szCs w:val="28"/>
        </w:rPr>
        <w:t>ПЛАН</w:t>
      </w:r>
    </w:p>
    <w:p w:rsidR="00CC4DF5" w:rsidRPr="00797D75" w:rsidRDefault="00CC4DF5" w:rsidP="00CC4DF5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797D75">
        <w:rPr>
          <w:b/>
          <w:bCs/>
          <w:color w:val="000000"/>
          <w:sz w:val="28"/>
          <w:szCs w:val="28"/>
        </w:rPr>
        <w:t xml:space="preserve">работы Совета депутатов </w:t>
      </w:r>
      <w:r>
        <w:rPr>
          <w:b/>
          <w:bCs/>
          <w:color w:val="000000"/>
          <w:sz w:val="28"/>
          <w:szCs w:val="28"/>
        </w:rPr>
        <w:t xml:space="preserve">Андреевского </w:t>
      </w:r>
      <w:r w:rsidRPr="00797D75">
        <w:rPr>
          <w:b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Pr="00797D75">
        <w:rPr>
          <w:b/>
          <w:bCs/>
          <w:color w:val="000000"/>
          <w:sz w:val="28"/>
          <w:szCs w:val="28"/>
        </w:rPr>
        <w:t>Темниковского</w:t>
      </w:r>
      <w:proofErr w:type="spellEnd"/>
      <w:r w:rsidRPr="00797D75">
        <w:rPr>
          <w:b/>
          <w:bCs/>
          <w:color w:val="000000"/>
          <w:sz w:val="28"/>
          <w:szCs w:val="28"/>
        </w:rPr>
        <w:t xml:space="preserve"> муниципально</w:t>
      </w:r>
      <w:r>
        <w:rPr>
          <w:b/>
          <w:bCs/>
          <w:color w:val="000000"/>
          <w:sz w:val="28"/>
          <w:szCs w:val="28"/>
        </w:rPr>
        <w:t>го района первого созыва на 2023</w:t>
      </w:r>
      <w:r w:rsidRPr="00797D75">
        <w:rPr>
          <w:b/>
          <w:bCs/>
          <w:color w:val="000000"/>
          <w:sz w:val="28"/>
          <w:szCs w:val="28"/>
        </w:rPr>
        <w:t xml:space="preserve"> год.</w:t>
      </w:r>
    </w:p>
    <w:tbl>
      <w:tblPr>
        <w:tblW w:w="10206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4441"/>
        <w:gridCol w:w="2951"/>
        <w:gridCol w:w="2155"/>
      </w:tblGrid>
      <w:tr w:rsidR="00CC4DF5" w:rsidRPr="009B40B4" w:rsidTr="00CC4DF5"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B40B4">
              <w:rPr>
                <w:b/>
                <w:bCs/>
                <w:color w:val="000000"/>
                <w:sz w:val="22"/>
                <w:szCs w:val="22"/>
              </w:rPr>
              <w:t>№№</w:t>
            </w:r>
          </w:p>
          <w:p w:rsidR="00CC4DF5" w:rsidRPr="009B40B4" w:rsidRDefault="00CC4DF5" w:rsidP="009B40B4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B40B4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9B40B4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9B40B4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B40B4">
              <w:rPr>
                <w:b/>
                <w:bCs/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B40B4">
              <w:rPr>
                <w:b/>
                <w:bCs/>
                <w:color w:val="000000"/>
                <w:sz w:val="22"/>
                <w:szCs w:val="22"/>
              </w:rPr>
              <w:t>Ответственный</w:t>
            </w:r>
          </w:p>
          <w:p w:rsidR="00CC4DF5" w:rsidRPr="009B40B4" w:rsidRDefault="00CC4DF5" w:rsidP="009B40B4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B40B4">
              <w:rPr>
                <w:b/>
                <w:bCs/>
                <w:color w:val="000000"/>
                <w:sz w:val="22"/>
                <w:szCs w:val="22"/>
              </w:rPr>
              <w:t>за исполнение</w:t>
            </w:r>
          </w:p>
          <w:p w:rsidR="00CC4DF5" w:rsidRPr="009B40B4" w:rsidRDefault="00CC4DF5" w:rsidP="009B40B4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B40B4">
              <w:rPr>
                <w:b/>
                <w:bCs/>
                <w:color w:val="000000"/>
                <w:sz w:val="22"/>
                <w:szCs w:val="22"/>
              </w:rPr>
              <w:t>(по согласованию)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B40B4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</w:tr>
      <w:tr w:rsidR="00CC4DF5" w:rsidRPr="009B40B4" w:rsidTr="00CC4DF5"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Организация и проведение </w:t>
            </w:r>
            <w:proofErr w:type="gramStart"/>
            <w:r w:rsidRPr="009B40B4">
              <w:rPr>
                <w:color w:val="000000"/>
                <w:sz w:val="22"/>
                <w:szCs w:val="22"/>
              </w:rPr>
              <w:t>заседаний сессий утвержденного Регламента Совета депутатов Андреевского  сельского поселения</w:t>
            </w:r>
            <w:proofErr w:type="gramEnd"/>
            <w:r w:rsidRPr="009B40B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Совет депутатов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не реже 1 раза в 3 месяца</w:t>
            </w:r>
          </w:p>
        </w:tc>
      </w:tr>
      <w:tr w:rsidR="00CC4DF5" w:rsidRPr="009B40B4" w:rsidTr="00CC4DF5"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Об итогах работы Андреевского 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за 2022 год и об утверждении плана мероприятий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на 2023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Администрация Андреевского 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2 кв.</w:t>
            </w:r>
          </w:p>
        </w:tc>
      </w:tr>
      <w:tr w:rsidR="00CC4DF5" w:rsidRPr="009B40B4" w:rsidTr="00CC4DF5"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0B4">
              <w:rPr>
                <w:rFonts w:ascii="Times New Roman" w:hAnsi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Председатель Совета депутатов </w:t>
            </w:r>
          </w:p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администрация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В соответствии с планом работы</w:t>
            </w:r>
          </w:p>
        </w:tc>
      </w:tr>
      <w:tr w:rsidR="00CC4DF5" w:rsidRPr="009B40B4" w:rsidTr="00CC4DF5">
        <w:trPr>
          <w:trHeight w:val="1365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Заседание постоянных комиссий</w:t>
            </w:r>
          </w:p>
        </w:tc>
        <w:tc>
          <w:tcPr>
            <w:tcW w:w="2951" w:type="dxa"/>
            <w:vAlign w:val="center"/>
          </w:tcPr>
          <w:p w:rsid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Администрация</w:t>
            </w:r>
          </w:p>
          <w:p w:rsid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 Андреевского </w:t>
            </w:r>
          </w:p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9B40B4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9B40B4">
              <w:rPr>
                <w:color w:val="000000"/>
                <w:sz w:val="22"/>
                <w:szCs w:val="22"/>
              </w:rPr>
              <w:t xml:space="preserve"> года (по мере необходимости)</w:t>
            </w:r>
          </w:p>
        </w:tc>
      </w:tr>
      <w:tr w:rsidR="00CC4DF5" w:rsidRPr="009B40B4" w:rsidTr="00CC4DF5">
        <w:trPr>
          <w:trHeight w:val="1365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Об итогах работы Совета депутатов Андреевского 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Председатель Совета депутатов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 кв.</w:t>
            </w:r>
          </w:p>
        </w:tc>
      </w:tr>
      <w:tr w:rsidR="00CC4DF5" w:rsidRPr="009B40B4" w:rsidTr="00CC4DF5">
        <w:trPr>
          <w:trHeight w:val="435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Об утверждении положения об организации работы с наказами избирателей на территории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2 кв.</w:t>
            </w:r>
          </w:p>
        </w:tc>
      </w:tr>
      <w:tr w:rsidR="00CC4DF5" w:rsidRPr="009B40B4" w:rsidTr="00CC4DF5"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 внесении изменений и дополнений в </w:t>
            </w:r>
            <w:r w:rsidRPr="009B40B4">
              <w:rPr>
                <w:color w:val="000000"/>
                <w:sz w:val="22"/>
                <w:szCs w:val="22"/>
              </w:rPr>
              <w:lastRenderedPageBreak/>
              <w:t xml:space="preserve">Устав Андреевского 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Мордовия.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lastRenderedPageBreak/>
              <w:t xml:space="preserve">Администрация Андреевского </w:t>
            </w:r>
            <w:r w:rsidRPr="009B40B4">
              <w:rPr>
                <w:color w:val="000000"/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lastRenderedPageBreak/>
              <w:t>в течение года</w:t>
            </w:r>
          </w:p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9B40B4">
              <w:rPr>
                <w:color w:val="000000"/>
                <w:sz w:val="22"/>
                <w:szCs w:val="22"/>
              </w:rPr>
              <w:lastRenderedPageBreak/>
              <w:t>(по мере</w:t>
            </w:r>
            <w:proofErr w:type="gramEnd"/>
          </w:p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необходимости)</w:t>
            </w:r>
          </w:p>
        </w:tc>
      </w:tr>
      <w:tr w:rsidR="00CC4DF5" w:rsidRPr="009B40B4" w:rsidTr="00CC4DF5">
        <w:trPr>
          <w:trHeight w:val="72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Об исполнении бюджета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 за 2023 год.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Бухгалтер сельского поселения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2 кв.</w:t>
            </w:r>
          </w:p>
        </w:tc>
      </w:tr>
      <w:tr w:rsidR="00CC4DF5" w:rsidRPr="009B40B4" w:rsidTr="00CC4DF5">
        <w:trPr>
          <w:trHeight w:val="1215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 внесении изменений в решение сессии Совета депутатов Андреевского 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 №</w:t>
            </w:r>
            <w:r w:rsidR="009B40B4" w:rsidRPr="009B40B4">
              <w:rPr>
                <w:color w:val="000000"/>
                <w:sz w:val="22"/>
                <w:szCs w:val="22"/>
              </w:rPr>
              <w:t>53</w:t>
            </w:r>
            <w:r w:rsidRPr="009B40B4">
              <w:rPr>
                <w:color w:val="000000"/>
                <w:sz w:val="22"/>
                <w:szCs w:val="22"/>
              </w:rPr>
              <w:t xml:space="preserve"> от 30  декабря 2021  года "О бюджете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  на 2022 год и плановый период 2023-2024 </w:t>
            </w:r>
            <w:proofErr w:type="spellStart"/>
            <w:proofErr w:type="gramStart"/>
            <w:r w:rsidRPr="009B40B4">
              <w:rPr>
                <w:color w:val="000000"/>
                <w:sz w:val="22"/>
                <w:szCs w:val="22"/>
              </w:rPr>
              <w:t>гг</w:t>
            </w:r>
            <w:proofErr w:type="spellEnd"/>
            <w:proofErr w:type="gramEnd"/>
            <w:r w:rsidRPr="009B40B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2 кв.</w:t>
            </w:r>
          </w:p>
        </w:tc>
      </w:tr>
      <w:tr w:rsidR="00CC4DF5" w:rsidRPr="009B40B4" w:rsidTr="00CC4DF5">
        <w:trPr>
          <w:trHeight w:val="1215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shd w:val="clear" w:color="auto" w:fill="FFFFFF"/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B40B4">
              <w:rPr>
                <w:rFonts w:ascii="Times New Roman" w:hAnsi="Times New Roman"/>
                <w:spacing w:val="-12"/>
              </w:rPr>
              <w:t>Разработка и принятие нормативных правовых актов о внесении изменений в действующие решения Совета депутатов «Об утверждении стоимости услуг, предоставляемых согласно гарантированному перечню услуг по погребению» определяющих размер надбавки.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Администрация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кв</w:t>
            </w:r>
            <w:proofErr w:type="spellEnd"/>
          </w:p>
        </w:tc>
      </w:tr>
      <w:tr w:rsidR="00CC4DF5" w:rsidRPr="009B40B4" w:rsidTr="00CC4DF5">
        <w:trPr>
          <w:trHeight w:val="1215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О перечне и значимости показателе</w:t>
            </w:r>
            <w:proofErr w:type="gramStart"/>
            <w:r w:rsidRPr="009B40B4">
              <w:rPr>
                <w:color w:val="000000"/>
                <w:sz w:val="22"/>
                <w:szCs w:val="22"/>
              </w:rPr>
              <w:t>й(</w:t>
            </w:r>
            <w:proofErr w:type="gramEnd"/>
            <w:r w:rsidRPr="009B40B4">
              <w:rPr>
                <w:color w:val="000000"/>
                <w:sz w:val="22"/>
                <w:szCs w:val="22"/>
              </w:rPr>
              <w:t xml:space="preserve">индикаторов) эффективности управленческой деятельности органов местного самоуправления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в 2022 году 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Администрация Андреевского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2кв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Об ограничениях, запретах и обязанностях в отношении лиц, замещающих муниципальные должности.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3 кв.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13 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О признании </w:t>
            </w:r>
            <w:proofErr w:type="gramStart"/>
            <w:r w:rsidRPr="009B40B4">
              <w:rPr>
                <w:color w:val="000000"/>
                <w:sz w:val="22"/>
                <w:szCs w:val="22"/>
              </w:rPr>
              <w:t>утратившим</w:t>
            </w:r>
            <w:proofErr w:type="gramEnd"/>
            <w:r w:rsidRPr="009B40B4">
              <w:rPr>
                <w:color w:val="000000"/>
                <w:sz w:val="22"/>
                <w:szCs w:val="22"/>
              </w:rPr>
              <w:t xml:space="preserve"> силу отдельных решений Совета депутатов Андреевского  сельского поселения </w:t>
            </w:r>
            <w:proofErr w:type="spellStart"/>
            <w:r w:rsidRPr="009B40B4">
              <w:rPr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color w:val="000000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2951" w:type="dxa"/>
            <w:vAlign w:val="center"/>
          </w:tcPr>
          <w:p w:rsid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Председатель </w:t>
            </w:r>
          </w:p>
          <w:p w:rsid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Совета депутатов </w:t>
            </w:r>
          </w:p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Постоянные комиссии Совета депутатов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9B40B4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9B40B4">
              <w:rPr>
                <w:color w:val="000000"/>
                <w:sz w:val="22"/>
                <w:szCs w:val="22"/>
              </w:rPr>
              <w:t xml:space="preserve"> года по мере необходимости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Участие во Всероссийском Дне приема граждан.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депутаты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12 декабря 2023 г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Проведение встреч с  избирателями, участие в собраниях и сходах граждан по вопросам местного значения 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депутаты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в течени</w:t>
            </w:r>
            <w:proofErr w:type="gramStart"/>
            <w:r w:rsidRPr="009B40B4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9B40B4">
              <w:rPr>
                <w:color w:val="000000"/>
                <w:sz w:val="22"/>
                <w:szCs w:val="22"/>
              </w:rPr>
              <w:t xml:space="preserve"> года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 xml:space="preserve">Контроль исполнения наказов избирателей 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депутаты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Постоянно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Отчет депутатов о работе перед избирателями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депутаты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декабрь 2023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B40B4">
              <w:rPr>
                <w:sz w:val="22"/>
                <w:szCs w:val="22"/>
              </w:rPr>
              <w:t xml:space="preserve">Об утверждении бюджета </w:t>
            </w:r>
            <w:r w:rsidRPr="009B40B4">
              <w:rPr>
                <w:color w:val="000000"/>
                <w:sz w:val="22"/>
                <w:szCs w:val="22"/>
              </w:rPr>
              <w:t xml:space="preserve">Андреевского </w:t>
            </w:r>
            <w:r w:rsidRPr="009B40B4">
              <w:rPr>
                <w:sz w:val="22"/>
                <w:szCs w:val="22"/>
              </w:rPr>
              <w:t xml:space="preserve">сельского поселения </w:t>
            </w:r>
            <w:proofErr w:type="spellStart"/>
            <w:r w:rsidRPr="009B40B4">
              <w:rPr>
                <w:sz w:val="22"/>
                <w:szCs w:val="22"/>
              </w:rPr>
              <w:t>Темниковского</w:t>
            </w:r>
            <w:proofErr w:type="spellEnd"/>
            <w:r w:rsidRPr="009B40B4">
              <w:rPr>
                <w:sz w:val="22"/>
                <w:szCs w:val="22"/>
              </w:rPr>
              <w:t xml:space="preserve"> муниципального района Республики Мордовия на 2024 год.</w:t>
            </w:r>
          </w:p>
          <w:p w:rsidR="00CC4DF5" w:rsidRPr="009B40B4" w:rsidRDefault="00CC4DF5" w:rsidP="009B40B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Главный бухгалтер сельского поселения.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декабрь 2023 г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0B4">
              <w:rPr>
                <w:rFonts w:ascii="Times New Roman" w:hAnsi="Times New Roman"/>
              </w:rPr>
              <w:t>Прием граждан по личным вопросам.</w:t>
            </w:r>
          </w:p>
          <w:p w:rsidR="00CC4DF5" w:rsidRPr="009B40B4" w:rsidRDefault="00CC4DF5" w:rsidP="009B40B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CC4DF5" w:rsidRPr="009B40B4" w:rsidRDefault="00CC4DF5" w:rsidP="009B40B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депутаты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в течение года</w:t>
            </w:r>
          </w:p>
        </w:tc>
      </w:tr>
      <w:tr w:rsidR="00CC4DF5" w:rsidRPr="009B40B4" w:rsidTr="00CC4DF5">
        <w:trPr>
          <w:trHeight w:val="930"/>
        </w:trPr>
        <w:tc>
          <w:tcPr>
            <w:tcW w:w="659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441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CC4DF5" w:rsidRPr="009B40B4" w:rsidRDefault="00CC4DF5" w:rsidP="009B40B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40B4">
              <w:rPr>
                <w:rFonts w:ascii="Times New Roman" w:hAnsi="Times New Roman"/>
              </w:rPr>
              <w:t>Работа с обращениями граждан</w:t>
            </w:r>
          </w:p>
        </w:tc>
        <w:tc>
          <w:tcPr>
            <w:tcW w:w="2951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депутаты</w:t>
            </w:r>
          </w:p>
        </w:tc>
        <w:tc>
          <w:tcPr>
            <w:tcW w:w="2155" w:type="dxa"/>
            <w:vAlign w:val="center"/>
          </w:tcPr>
          <w:p w:rsidR="00CC4DF5" w:rsidRPr="009B40B4" w:rsidRDefault="00CC4DF5" w:rsidP="009B40B4">
            <w:pPr>
              <w:pStyle w:val="a3"/>
              <w:snapToGrid w:val="0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B40B4">
              <w:rPr>
                <w:color w:val="000000"/>
                <w:sz w:val="22"/>
                <w:szCs w:val="22"/>
              </w:rPr>
              <w:t>в течение года</w:t>
            </w:r>
          </w:p>
        </w:tc>
      </w:tr>
    </w:tbl>
    <w:p w:rsidR="00CC4DF5" w:rsidRPr="009B40B4" w:rsidRDefault="00CC4DF5" w:rsidP="009B40B4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CC4DF5" w:rsidRPr="009B40B4" w:rsidRDefault="00CC4DF5" w:rsidP="009B40B4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894DEB" w:rsidRPr="009B40B4" w:rsidRDefault="00894DEB" w:rsidP="009B40B4">
      <w:pPr>
        <w:spacing w:after="0" w:line="240" w:lineRule="auto"/>
        <w:jc w:val="both"/>
        <w:rPr>
          <w:rFonts w:ascii="Times New Roman" w:hAnsi="Times New Roman"/>
        </w:rPr>
      </w:pPr>
    </w:p>
    <w:sectPr w:rsidR="00894DEB" w:rsidRPr="009B40B4" w:rsidSect="00D27118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5A5" w:rsidRDefault="003325A5" w:rsidP="00494423">
      <w:pPr>
        <w:spacing w:after="0" w:line="240" w:lineRule="auto"/>
      </w:pPr>
      <w:r>
        <w:separator/>
      </w:r>
    </w:p>
  </w:endnote>
  <w:endnote w:type="continuationSeparator" w:id="0">
    <w:p w:rsidR="003325A5" w:rsidRDefault="003325A5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5A5" w:rsidRDefault="003325A5" w:rsidP="00494423">
      <w:pPr>
        <w:spacing w:after="0" w:line="240" w:lineRule="auto"/>
      </w:pPr>
      <w:r>
        <w:separator/>
      </w:r>
    </w:p>
  </w:footnote>
  <w:footnote w:type="continuationSeparator" w:id="0">
    <w:p w:rsidR="003325A5" w:rsidRDefault="003325A5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186F07">
    <w:pPr>
      <w:pStyle w:val="af0"/>
      <w:jc w:val="center"/>
    </w:pPr>
    <w:fldSimple w:instr=" PAGE   \* MERGEFORMAT ">
      <w:r w:rsidR="009B40B4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4CA4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6F07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5A5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1209"/>
    <w:rsid w:val="005B2288"/>
    <w:rsid w:val="005B45A8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40B4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5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1858</TotalTime>
  <Pages>4</Pages>
  <Words>596</Words>
  <Characters>4765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Тамара Николаевна</cp:lastModifiedBy>
  <cp:revision>89</cp:revision>
  <cp:lastPrinted>2022-12-01T13:43:00Z</cp:lastPrinted>
  <dcterms:created xsi:type="dcterms:W3CDTF">2019-10-24T08:11:00Z</dcterms:created>
  <dcterms:modified xsi:type="dcterms:W3CDTF">2023-01-04T14:37:00Z</dcterms:modified>
</cp:coreProperties>
</file>