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902D4A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C2F68">
        <w:rPr>
          <w:rFonts w:ascii="Times New Roman" w:hAnsi="Times New Roman" w:cs="Times New Roman"/>
          <w:sz w:val="28"/>
          <w:szCs w:val="28"/>
        </w:rPr>
        <w:t>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B925E8" w:rsidRPr="0046746A" w:rsidRDefault="00B925E8" w:rsidP="00D86104">
      <w:pPr>
        <w:ind w:firstLine="0"/>
        <w:outlineLvl w:val="0"/>
        <w:rPr>
          <w:rFonts w:ascii="Times New Roman" w:hAnsi="Times New Roman" w:cs="Times New Roman"/>
          <w:i/>
        </w:rPr>
      </w:pPr>
    </w:p>
    <w:p w:rsidR="002C2F68" w:rsidRPr="008577F7" w:rsidRDefault="002C2F68" w:rsidP="002C2F68">
      <w:pPr>
        <w:pStyle w:val="affff4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2C2F68" w:rsidRPr="008577F7" w:rsidRDefault="002C2F68" w:rsidP="002C2F68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2C2F68" w:rsidRPr="008577F7" w:rsidRDefault="002C2F68" w:rsidP="002C2F68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2C2F68" w:rsidRPr="008577F7" w:rsidRDefault="002C2F68" w:rsidP="002C2F68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7F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C2F68" w:rsidRPr="008577F7" w:rsidRDefault="002C2F68" w:rsidP="002C2F68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C2F68" w:rsidRPr="008577F7" w:rsidRDefault="002C2F68" w:rsidP="002C2F68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2C2F68" w:rsidRPr="008577F7" w:rsidRDefault="002C2F68" w:rsidP="002C2F68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577F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C2F68" w:rsidRPr="008577F7" w:rsidRDefault="002C2F68" w:rsidP="002C2F68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2C2F68" w:rsidRPr="008577F7" w:rsidRDefault="002C2F68" w:rsidP="002C2F6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января</w:t>
      </w:r>
      <w:r w:rsidRPr="008577F7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577F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  № 8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2C2F68" w:rsidRPr="008577F7" w:rsidRDefault="002C2F68" w:rsidP="002C2F68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7F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2C2F68" w:rsidRDefault="002C2F68" w:rsidP="002C2F68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2C2F68" w:rsidRPr="00A834A6" w:rsidRDefault="002C2F68" w:rsidP="002C2F68">
      <w:pPr>
        <w:tabs>
          <w:tab w:val="left" w:pos="687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34A6">
        <w:rPr>
          <w:rFonts w:ascii="Times New Roman" w:hAnsi="Times New Roman" w:cs="Times New Roman"/>
          <w:b/>
          <w:sz w:val="28"/>
          <w:szCs w:val="28"/>
        </w:rPr>
        <w:t>Об утверждении плана работы и плана нормотворческой деятельности Совета депутатов Русско-Тювеевского  сельского поселения Темниковского муниципального района Республики Мордовия на 2023 год</w:t>
      </w:r>
    </w:p>
    <w:p w:rsidR="002C2F68" w:rsidRDefault="002C2F68" w:rsidP="002C2F68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2C2F68" w:rsidRPr="00A52974" w:rsidRDefault="002C2F68" w:rsidP="002C2F68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2C2F68" w:rsidRPr="00710A75" w:rsidRDefault="002C2F68" w:rsidP="002C2F68">
      <w:pPr>
        <w:tabs>
          <w:tab w:val="left" w:pos="6878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>Руководствуясь Уставом Русско-Тювеевского сельского поселения Темниковского муниципального района, Совет депутатов Русско-Тювеевского сельского поселения р е ш и л:</w:t>
      </w:r>
    </w:p>
    <w:p w:rsidR="002C2F68" w:rsidRPr="00710A75" w:rsidRDefault="002C2F68" w:rsidP="002C2F68">
      <w:pPr>
        <w:widowControl/>
        <w:numPr>
          <w:ilvl w:val="0"/>
          <w:numId w:val="10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>1.Утвердить План работы Совета депутатов Русско-Тювеевского сельского поселения Темниковского муниципального района первого созыва на 2023 год</w:t>
      </w:r>
      <w:r>
        <w:rPr>
          <w:rFonts w:ascii="Times New Roman" w:hAnsi="Times New Roman" w:cs="Times New Roman"/>
          <w:sz w:val="28"/>
          <w:szCs w:val="28"/>
        </w:rPr>
        <w:t xml:space="preserve"> в следующей редакции</w:t>
      </w:r>
      <w:r w:rsidRPr="00710A75"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2C2F68" w:rsidRDefault="002C2F68" w:rsidP="002C2F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 xml:space="preserve">2.Утвердить План нормотворческой деятельности Совета депутатов Русско-Тювеевского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перв</w:t>
      </w:r>
      <w:r w:rsidRPr="00710A75">
        <w:rPr>
          <w:rFonts w:ascii="Times New Roman" w:hAnsi="Times New Roman" w:cs="Times New Roman"/>
          <w:sz w:val="28"/>
          <w:szCs w:val="28"/>
        </w:rPr>
        <w:t xml:space="preserve">ого созыва на 2023 год </w:t>
      </w:r>
      <w:r>
        <w:rPr>
          <w:rFonts w:ascii="Times New Roman" w:hAnsi="Times New Roman" w:cs="Times New Roman"/>
          <w:sz w:val="28"/>
          <w:szCs w:val="28"/>
        </w:rPr>
        <w:t>в следующей редакции</w:t>
      </w:r>
      <w:r w:rsidRPr="00710A75">
        <w:rPr>
          <w:rFonts w:ascii="Times New Roman" w:hAnsi="Times New Roman" w:cs="Times New Roman"/>
          <w:sz w:val="28"/>
          <w:szCs w:val="28"/>
        </w:rPr>
        <w:t xml:space="preserve"> (приложение 2).</w:t>
      </w:r>
    </w:p>
    <w:p w:rsidR="002C2F68" w:rsidRPr="00710A75" w:rsidRDefault="002C2F68" w:rsidP="002C2F68">
      <w:pPr>
        <w:tabs>
          <w:tab w:val="left" w:pos="6878"/>
        </w:tabs>
        <w:rPr>
          <w:rFonts w:ascii="Times New Roman" w:hAnsi="Times New Roman" w:cs="Times New Roman"/>
          <w:sz w:val="28"/>
          <w:szCs w:val="28"/>
        </w:rPr>
      </w:pPr>
      <w:r w:rsidRPr="00710A75">
        <w:rPr>
          <w:rFonts w:ascii="Times New Roman" w:hAnsi="Times New Roman" w:cs="Times New Roman"/>
          <w:sz w:val="28"/>
          <w:szCs w:val="28"/>
        </w:rPr>
        <w:t>3.Решение Совета депутатов Русско-Тювеевского сельского поселения Темниковского муниципального района №84 от 30.12.2023 «Об утверждении плана работы и плана нормотворческой деятельности Совета депутатов Русско-Тювеевского  сельского поселения Темниковского муниципального района Республики Мордовия на 2023 год»</w:t>
      </w:r>
      <w:r>
        <w:rPr>
          <w:rFonts w:ascii="Times New Roman" w:hAnsi="Times New Roman" w:cs="Times New Roman"/>
          <w:sz w:val="28"/>
          <w:szCs w:val="28"/>
        </w:rPr>
        <w:t xml:space="preserve">  года признать утратившим силу.</w:t>
      </w:r>
    </w:p>
    <w:p w:rsidR="002C2F68" w:rsidRPr="00710A75" w:rsidRDefault="002C2F68" w:rsidP="002C2F68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C2F68" w:rsidRDefault="002C2F68" w:rsidP="002C2F68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F68" w:rsidRPr="00A52974" w:rsidRDefault="002C2F68" w:rsidP="002C2F68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C2F68" w:rsidRPr="00A52974" w:rsidRDefault="002C2F68" w:rsidP="002C2F6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 xml:space="preserve">И.о. главы Русско-Тювеевского </w:t>
      </w:r>
    </w:p>
    <w:p w:rsidR="002C2F68" w:rsidRPr="00A52974" w:rsidRDefault="002C2F68" w:rsidP="002C2F6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 w:rsidRPr="00A5297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О.И.Бондарчук</w:t>
      </w:r>
      <w:r w:rsidRPr="00A52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F68" w:rsidRPr="00A52974" w:rsidRDefault="002C2F68" w:rsidP="002C2F68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2C2F68" w:rsidRPr="00393BCF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Pr="00393BCF">
        <w:rPr>
          <w:rFonts w:ascii="Times New Roman" w:hAnsi="Times New Roman" w:cs="Times New Roman"/>
          <w:sz w:val="28"/>
          <w:szCs w:val="28"/>
        </w:rPr>
        <w:t xml:space="preserve"> Приложение 1 </w:t>
      </w:r>
    </w:p>
    <w:p w:rsidR="002C2F68" w:rsidRPr="00393BCF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к решению Совета депутатов</w:t>
      </w:r>
    </w:p>
    <w:p w:rsidR="002C2F68" w:rsidRPr="00393BCF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Русско-Тювеевского сельского поселения Темниковского муниципального района</w:t>
      </w:r>
    </w:p>
    <w:p w:rsidR="002C2F68" w:rsidRPr="00393BCF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393B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от 30 декабря 2022 г. № 84</w:t>
      </w:r>
    </w:p>
    <w:p w:rsidR="002C2F68" w:rsidRDefault="002C2F68" w:rsidP="002C2F68">
      <w:pPr>
        <w:jc w:val="right"/>
      </w:pPr>
    </w:p>
    <w:p w:rsidR="002C2F68" w:rsidRPr="00167E0C" w:rsidRDefault="002C2F68" w:rsidP="002C2F68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2C2F68" w:rsidRPr="00167E0C" w:rsidRDefault="002C2F68" w:rsidP="002C2F68">
      <w:pPr>
        <w:pStyle w:val="affffd"/>
        <w:spacing w:before="0" w:beforeAutospacing="0" w:after="0" w:afterAutospacing="0"/>
        <w:jc w:val="center"/>
        <w:rPr>
          <w:rFonts w:cs="Arial"/>
          <w:b/>
          <w:bCs/>
          <w:color w:val="000000"/>
          <w:sz w:val="28"/>
          <w:szCs w:val="28"/>
        </w:rPr>
      </w:pPr>
      <w:r w:rsidRPr="00167E0C">
        <w:rPr>
          <w:rFonts w:cs="Arial"/>
          <w:b/>
          <w:bCs/>
          <w:color w:val="000000"/>
          <w:sz w:val="28"/>
          <w:szCs w:val="28"/>
        </w:rPr>
        <w:t>работы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первого созыва на 2023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год                                                  </w:t>
      </w: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2627"/>
        <w:gridCol w:w="1842"/>
      </w:tblGrid>
      <w:tr w:rsidR="002C2F68" w:rsidRPr="00167E0C" w:rsidTr="000738C8">
        <w:trPr>
          <w:trHeight w:val="1096"/>
        </w:trPr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2C2F68" w:rsidRPr="00D11A9C" w:rsidRDefault="002C2F68" w:rsidP="000738C8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62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2C2F68" w:rsidRPr="00D11A9C" w:rsidRDefault="002C2F68" w:rsidP="000738C8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2C2F68" w:rsidRPr="00D11A9C" w:rsidRDefault="002C2F68" w:rsidP="000738C8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84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2C2F68" w:rsidRPr="005774C8" w:rsidTr="000738C8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Совет депутатов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2C2F68" w:rsidRPr="005774C8" w:rsidTr="000738C8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22</w:t>
            </w:r>
            <w:r w:rsidRPr="00D11A9C">
              <w:rPr>
                <w:color w:val="000000"/>
              </w:rPr>
              <w:t xml:space="preserve"> год и об утверждении плана мероприятий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22</w:t>
            </w:r>
            <w:r w:rsidRPr="00D11A9C">
              <w:rPr>
                <w:color w:val="000000"/>
              </w:rPr>
              <w:t xml:space="preserve">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2C2F68" w:rsidRPr="005774C8" w:rsidTr="000738C8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 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2C2F68" w:rsidRPr="005774C8" w:rsidTr="000738C8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необходимости)</w:t>
            </w:r>
          </w:p>
        </w:tc>
      </w:tr>
      <w:tr w:rsidR="002C2F68" w:rsidRPr="005774C8" w:rsidTr="000738C8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5.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Совета депутатов Русско-Тювеевского сельского поселения Темниковского муниципального района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2C2F68" w:rsidRPr="005774C8" w:rsidTr="000738C8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pStyle w:val="affffd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О внесении изменений и дополнений в Устав Русско-Тювеевского сельского поселения </w:t>
            </w:r>
            <w:r w:rsidRPr="00D11A9C">
              <w:rPr>
                <w:color w:val="000000"/>
              </w:rPr>
              <w:lastRenderedPageBreak/>
              <w:t>Темниковского муниципаль</w:t>
            </w:r>
            <w:r>
              <w:rPr>
                <w:color w:val="000000"/>
              </w:rPr>
              <w:t>ного района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lastRenderedPageBreak/>
              <w:t xml:space="preserve">администрация Русско-Тювеевского сельского </w:t>
            </w:r>
            <w:r w:rsidRPr="00D11A9C">
              <w:rPr>
                <w:color w:val="000000"/>
              </w:rPr>
              <w:lastRenderedPageBreak/>
              <w:t>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lastRenderedPageBreak/>
              <w:t xml:space="preserve">в течение года </w:t>
            </w:r>
          </w:p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lastRenderedPageBreak/>
              <w:t xml:space="preserve">(по мере </w:t>
            </w:r>
          </w:p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2C2F68" w:rsidRPr="005774C8" w:rsidTr="000738C8">
        <w:trPr>
          <w:trHeight w:val="72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lastRenderedPageBreak/>
              <w:t>8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pStyle w:val="affffd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исполнении бюджета Русско-Тювеевского сельского поселения Темниковского муниципального района Республики Мордовия за 20</w:t>
            </w:r>
            <w:r>
              <w:rPr>
                <w:color w:val="000000"/>
              </w:rPr>
              <w:t>22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Бухгалтер 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D11A9C">
              <w:rPr>
                <w:color w:val="000000"/>
              </w:rPr>
              <w:t xml:space="preserve"> кв</w:t>
            </w:r>
            <w:r>
              <w:rPr>
                <w:color w:val="000000"/>
              </w:rPr>
              <w:t>артал</w:t>
            </w:r>
          </w:p>
        </w:tc>
      </w:tr>
      <w:tr w:rsidR="002C2F68" w:rsidRPr="005774C8" w:rsidTr="000738C8">
        <w:trPr>
          <w:trHeight w:val="121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9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F42B4A">
              <w:t xml:space="preserve">О внесении изменений в решение Совета </w:t>
            </w:r>
            <w:r>
              <w:t>д</w:t>
            </w:r>
            <w:r w:rsidRPr="00F42B4A">
              <w:t>епутатов Русско-Тювеевского сельского поселения Темниковского муниципального района Республики Мордовия от 30 декабря 2021 года №40 «О бюджете Русско-Тювеевского сельского поселения Темниковского муниципального района Республики Мордовия на 2022 год и на плановый период  2023 и 2024 годов»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D11A9C">
              <w:rPr>
                <w:color w:val="000000"/>
              </w:rPr>
              <w:t xml:space="preserve"> кв</w:t>
            </w:r>
            <w:r>
              <w:rPr>
                <w:color w:val="000000"/>
              </w:rPr>
              <w:t>артал</w:t>
            </w:r>
          </w:p>
        </w:tc>
      </w:tr>
      <w:tr w:rsidR="002C2F68" w:rsidRPr="005774C8" w:rsidTr="000738C8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10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декабрь 20</w:t>
            </w:r>
            <w:r>
              <w:rPr>
                <w:color w:val="000000"/>
              </w:rPr>
              <w:t>23 г.</w:t>
            </w:r>
          </w:p>
        </w:tc>
      </w:tr>
      <w:tr w:rsidR="002C2F68" w:rsidRPr="005774C8" w:rsidTr="000738C8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11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pStyle w:val="affffd"/>
              <w:spacing w:before="0" w:after="0" w:line="270" w:lineRule="atLeast"/>
            </w:pPr>
            <w:r w:rsidRPr="00D11A9C">
              <w:t>Об утверждении бюджета Русско-Тювеевского сельского поселения Темниковского муниципального района Республики Мордовия на 20</w:t>
            </w:r>
            <w:r>
              <w:t>24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сельского поселения.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декабрь 20</w:t>
            </w:r>
            <w:r>
              <w:rPr>
                <w:color w:val="000000"/>
              </w:rPr>
              <w:t>23</w:t>
            </w:r>
            <w:r w:rsidRPr="00D11A9C">
              <w:rPr>
                <w:color w:val="000000"/>
              </w:rPr>
              <w:t xml:space="preserve"> г</w:t>
            </w:r>
          </w:p>
        </w:tc>
      </w:tr>
      <w:tr w:rsidR="002C2F68" w:rsidRPr="005774C8" w:rsidTr="000738C8">
        <w:trPr>
          <w:trHeight w:val="694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12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Прием граждан по личным вопросам.</w:t>
            </w:r>
          </w:p>
          <w:p w:rsidR="002C2F68" w:rsidRPr="00D11A9C" w:rsidRDefault="002C2F68" w:rsidP="000738C8">
            <w:pPr>
              <w:pStyle w:val="affffd"/>
              <w:spacing w:before="0" w:after="0" w:line="270" w:lineRule="atLeast"/>
            </w:pP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2C2F68" w:rsidRPr="005774C8" w:rsidTr="000738C8">
        <w:trPr>
          <w:trHeight w:val="1202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13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Работа с обращениями граждан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2C2F68" w:rsidRDefault="002C2F68" w:rsidP="002C2F68">
      <w:pPr>
        <w:jc w:val="right"/>
        <w:rPr>
          <w:b/>
          <w:bCs/>
          <w:color w:val="26282F"/>
        </w:rPr>
      </w:pPr>
    </w:p>
    <w:p w:rsidR="002C2F68" w:rsidRDefault="002C2F68" w:rsidP="002C2F68">
      <w:pPr>
        <w:tabs>
          <w:tab w:val="left" w:pos="6878"/>
        </w:tabs>
        <w:jc w:val="right"/>
        <w:rPr>
          <w:b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 w:rsidRPr="00C3636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C2F68" w:rsidRPr="00C36369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3636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2 </w:t>
      </w:r>
    </w:p>
    <w:p w:rsidR="002C2F68" w:rsidRPr="00C36369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363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к решению Совета депутатов</w:t>
      </w:r>
    </w:p>
    <w:p w:rsidR="002C2F68" w:rsidRPr="00C36369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363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Русско-Тювеевского сельского поселения Темниковского муниципального района</w:t>
      </w:r>
    </w:p>
    <w:p w:rsidR="002C2F68" w:rsidRPr="00C36369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C363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от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36369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январ</w:t>
      </w:r>
      <w:r w:rsidRPr="00C36369">
        <w:rPr>
          <w:rFonts w:ascii="Times New Roman" w:hAnsi="Times New Roman" w:cs="Times New Roman"/>
          <w:sz w:val="28"/>
          <w:szCs w:val="28"/>
        </w:rPr>
        <w:t>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36369">
        <w:rPr>
          <w:rFonts w:ascii="Times New Roman" w:hAnsi="Times New Roman" w:cs="Times New Roman"/>
          <w:sz w:val="28"/>
          <w:szCs w:val="28"/>
        </w:rPr>
        <w:t xml:space="preserve"> г. № 8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2C2F68" w:rsidRPr="00176E9F" w:rsidRDefault="002C2F68" w:rsidP="002C2F68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2C2F68" w:rsidRDefault="002C2F68" w:rsidP="002C2F68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2C2F68" w:rsidRDefault="002C2F68" w:rsidP="002C2F68">
      <w:pPr>
        <w:jc w:val="right"/>
      </w:pPr>
    </w:p>
    <w:p w:rsidR="002C2F68" w:rsidRPr="00C36369" w:rsidRDefault="002C2F68" w:rsidP="002C2F6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6369">
        <w:rPr>
          <w:rFonts w:ascii="Times New Roman" w:hAnsi="Times New Roman" w:cs="Times New Roman"/>
          <w:b/>
          <w:bCs/>
          <w:sz w:val="28"/>
          <w:szCs w:val="28"/>
        </w:rPr>
        <w:t>ПЛАН</w:t>
      </w:r>
    </w:p>
    <w:p w:rsidR="002C2F68" w:rsidRPr="00C36369" w:rsidRDefault="002C2F68" w:rsidP="002C2F68">
      <w:pPr>
        <w:pStyle w:val="affffd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C36369">
        <w:rPr>
          <w:b/>
          <w:bCs/>
          <w:color w:val="000000"/>
          <w:sz w:val="28"/>
          <w:szCs w:val="28"/>
        </w:rPr>
        <w:t xml:space="preserve">нормотворческой деятельности Совета депутатов Русско-Тювеевского сельского поселения Темниковского муниципального района шестого созыва на 2023 год                                                  </w:t>
      </w:r>
    </w:p>
    <w:p w:rsidR="002C2F68" w:rsidRPr="00C36369" w:rsidRDefault="002C2F68" w:rsidP="002C2F68">
      <w:pPr>
        <w:pStyle w:val="affffd"/>
        <w:spacing w:before="0" w:beforeAutospacing="0" w:after="0" w:afterAutospacing="0"/>
        <w:jc w:val="center"/>
        <w:rPr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3052"/>
        <w:gridCol w:w="1417"/>
      </w:tblGrid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2C2F68" w:rsidRPr="00D11A9C" w:rsidRDefault="002C2F68" w:rsidP="000738C8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2C2F68" w:rsidRPr="00D11A9C" w:rsidRDefault="002C2F68" w:rsidP="000738C8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2C2F68" w:rsidRPr="00D11A9C" w:rsidRDefault="002C2F68" w:rsidP="000738C8">
            <w:pPr>
              <w:pStyle w:val="affffd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color w:val="000000"/>
              </w:rPr>
            </w:pPr>
            <w:r w:rsidRPr="00D9072F">
              <w:rPr>
                <w:color w:val="000000"/>
              </w:rPr>
              <w:t>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t>Приведение в соответствии с действующим федеральным  законодательством Устава  Русско-Тювеевского  сельского поселения Темниковского  муниципального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C2F68" w:rsidRPr="00D9072F" w:rsidRDefault="002C2F68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Работа по протестам прокуратуры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D9072F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C2F68" w:rsidRPr="00D9072F" w:rsidRDefault="002C2F68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Внесение изменений и дополнений в нормативно-правовые акты Совета депутатов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2C2F68" w:rsidRPr="00D9072F" w:rsidRDefault="002C2F68" w:rsidP="000738C8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Принятие проектов муниципальных нормативных правовых актов и модельных муниципальных нормативных правовых актов, направленных прокуратурой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 мере поступления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коррупции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lastRenderedPageBreak/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lastRenderedPageBreak/>
              <w:t>в течение года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экстремизму и профилактике  терроризма на территории  муниципального образования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Подготовка проектов решений и материалов  для рассмотрения на заседаниях Совета депутатов 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Опубликование (обнародование) решений Совета депутатов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D9072F">
              <w:rPr>
                <w:rFonts w:ascii="Times New Roman" w:hAnsi="Times New Roman" w:cs="Times New Roman"/>
              </w:rPr>
              <w:t>тверждени</w:t>
            </w:r>
            <w:r>
              <w:rPr>
                <w:rFonts w:ascii="Times New Roman" w:hAnsi="Times New Roman" w:cs="Times New Roman"/>
              </w:rPr>
              <w:t>е</w:t>
            </w:r>
            <w:r w:rsidRPr="00D9072F">
              <w:rPr>
                <w:rFonts w:ascii="Times New Roman" w:hAnsi="Times New Roman" w:cs="Times New Roman"/>
              </w:rPr>
              <w:t xml:space="preserve">  отчета об исполнении бюджета Русско-Тювеевского  сельского поселения Темниковского  муниципального района Республики Мордовия за 20</w:t>
            </w:r>
            <w:r>
              <w:rPr>
                <w:rFonts w:ascii="Times New Roman" w:hAnsi="Times New Roman" w:cs="Times New Roman"/>
              </w:rPr>
              <w:t>22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Подготовка и вынесение на утверждение отчета Совета депутатов сельского поселения за 20</w:t>
            </w: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22</w:t>
            </w: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color w:val="01173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Разработка нормативных правовых актов, регламентирующих  отношения в бюджетной сфере 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течении года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color w:val="011739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Внесение изменений в нормативные правовые акты, регламентирующие  отношения в бюджетной сфере , согласно действующему законодательству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в течении года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Об и</w:t>
            </w:r>
            <w:r w:rsidRPr="00D9072F">
              <w:rPr>
                <w:rFonts w:ascii="Times New Roman" w:hAnsi="Times New Roman" w:cs="Times New Roman"/>
                <w:bCs/>
              </w:rPr>
              <w:t>тогах работы Русско-Тювеевского сельского поселения Темниковского муниципального района за 20</w:t>
            </w:r>
            <w:r>
              <w:rPr>
                <w:rFonts w:ascii="Times New Roman" w:hAnsi="Times New Roman" w:cs="Times New Roman"/>
                <w:bCs/>
              </w:rPr>
              <w:t>22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D9072F">
              <w:rPr>
                <w:rFonts w:ascii="Times New Roman" w:hAnsi="Times New Roman" w:cs="Times New Roman"/>
              </w:rPr>
              <w:t>и об утверждении Плана мероприятий Русско-Тювеевского сельского поселения  Темниковского муниципального района на 20</w:t>
            </w:r>
            <w:r>
              <w:rPr>
                <w:rFonts w:ascii="Times New Roman" w:hAnsi="Times New Roman" w:cs="Times New Roman"/>
              </w:rPr>
              <w:t>23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jc w:val="left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2 квартал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15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4A70F6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 назначении публичных слушаний «О проекте бюджета  сельского поселения на 202</w:t>
            </w:r>
            <w:r>
              <w:rPr>
                <w:color w:val="3F4F5D"/>
                <w:shd w:val="clear" w:color="auto" w:fill="FFFFFF"/>
              </w:rPr>
              <w:t>4</w:t>
            </w:r>
            <w:r w:rsidRPr="004A70F6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>
              <w:rPr>
                <w:color w:val="3F4F5D"/>
                <w:shd w:val="clear" w:color="auto" w:fill="FFFFFF"/>
              </w:rPr>
              <w:t>5</w:t>
            </w:r>
            <w:r w:rsidRPr="004A70F6">
              <w:rPr>
                <w:color w:val="3F4F5D"/>
                <w:shd w:val="clear" w:color="auto" w:fill="FFFFFF"/>
              </w:rPr>
              <w:t xml:space="preserve"> и 202</w:t>
            </w:r>
            <w:r>
              <w:rPr>
                <w:color w:val="3F4F5D"/>
                <w:shd w:val="clear" w:color="auto" w:fill="FFFFFF"/>
              </w:rPr>
              <w:t>6</w:t>
            </w:r>
            <w:r w:rsidRPr="004A70F6">
              <w:rPr>
                <w:color w:val="3F4F5D"/>
                <w:shd w:val="clear" w:color="auto" w:fill="FFFFFF"/>
              </w:rPr>
              <w:t xml:space="preserve"> годов»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4 квартал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4A70F6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депутатов сельского поселения на 202</w:t>
            </w:r>
            <w:r>
              <w:rPr>
                <w:color w:val="3F4F5D"/>
                <w:shd w:val="clear" w:color="auto" w:fill="FFFFFF"/>
              </w:rPr>
              <w:t xml:space="preserve">4 </w:t>
            </w:r>
            <w:r w:rsidRPr="004A70F6">
              <w:rPr>
                <w:color w:val="3F4F5D"/>
                <w:shd w:val="clear" w:color="auto" w:fill="FFFFFF"/>
              </w:rPr>
              <w:t>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4A70F6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нормотворческой деятельности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2C2F68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</w:t>
            </w:r>
          </w:p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2C2F68" w:rsidRPr="00167E0C" w:rsidTr="000738C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Pr="00D11A9C" w:rsidRDefault="002C2F68" w:rsidP="000738C8">
            <w:pPr>
              <w:pStyle w:val="affffd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утверждении бюджета сельского поселения на 202</w:t>
            </w:r>
            <w:r>
              <w:rPr>
                <w:color w:val="3F4F5D"/>
                <w:shd w:val="clear" w:color="auto" w:fill="FFFFFF"/>
              </w:rPr>
              <w:t>4</w:t>
            </w:r>
            <w:r w:rsidRPr="00D9072F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>
              <w:rPr>
                <w:color w:val="3F4F5D"/>
                <w:shd w:val="clear" w:color="auto" w:fill="FFFFFF"/>
              </w:rPr>
              <w:t>5</w:t>
            </w:r>
            <w:r w:rsidRPr="00D9072F">
              <w:rPr>
                <w:color w:val="3F4F5D"/>
                <w:shd w:val="clear" w:color="auto" w:fill="FFFFFF"/>
              </w:rPr>
              <w:t xml:space="preserve"> и 202</w:t>
            </w:r>
            <w:r>
              <w:rPr>
                <w:color w:val="3F4F5D"/>
                <w:shd w:val="clear" w:color="auto" w:fill="FFFFFF"/>
              </w:rPr>
              <w:t>6</w:t>
            </w:r>
            <w:r w:rsidRPr="00D9072F">
              <w:rPr>
                <w:color w:val="3F4F5D"/>
                <w:shd w:val="clear" w:color="auto" w:fill="FFFFFF"/>
              </w:rPr>
              <w:t xml:space="preserve"> годов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2C2F68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Совет депутатов </w:t>
            </w:r>
            <w:r w:rsidRPr="00D9072F">
              <w:rPr>
                <w:bCs/>
                <w:color w:val="000000"/>
              </w:rPr>
              <w:t xml:space="preserve">Русско-Тювеевского сельского поселения, </w:t>
            </w:r>
          </w:p>
          <w:p w:rsidR="002C2F68" w:rsidRPr="00D9072F" w:rsidRDefault="002C2F68" w:rsidP="000738C8">
            <w:pPr>
              <w:pStyle w:val="affffd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bCs/>
                <w:color w:val="000000"/>
              </w:rPr>
              <w:t>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2C2F68" w:rsidRPr="00D9072F" w:rsidRDefault="002C2F68" w:rsidP="000738C8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</w:tbl>
    <w:p w:rsidR="002C2F68" w:rsidRDefault="002C2F68" w:rsidP="002C2F68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902D4A" w:rsidRPr="00A52974" w:rsidRDefault="00902D4A" w:rsidP="00902D4A">
      <w:pPr>
        <w:widowControl/>
        <w:autoSpaceDE/>
        <w:adjustRightInd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902D4A" w:rsidRPr="00A52974" w:rsidRDefault="00902D4A" w:rsidP="00902D4A">
      <w:pPr>
        <w:widowControl/>
        <w:autoSpaceDE/>
        <w:autoSpaceDN/>
        <w:adjustRightInd/>
        <w:rPr>
          <w:rFonts w:ascii="Times New Roman" w:hAnsi="Times New Roman" w:cs="Times New Roman"/>
          <w:b/>
          <w:sz w:val="28"/>
          <w:szCs w:val="28"/>
        </w:rPr>
      </w:pPr>
    </w:p>
    <w:p w:rsidR="00902D4A" w:rsidRPr="00A52974" w:rsidRDefault="00902D4A" w:rsidP="00902D4A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687FE6">
        <w:rPr>
          <w:rFonts w:ascii="Times New Roman" w:hAnsi="Times New Roman" w:cs="Times New Roman"/>
          <w:i/>
        </w:rPr>
        <w:t>1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02D4A">
        <w:rPr>
          <w:rFonts w:ascii="Times New Roman" w:hAnsi="Times New Roman" w:cs="Times New Roman"/>
          <w:i/>
        </w:rPr>
        <w:t>2</w:t>
      </w:r>
      <w:r w:rsidR="002C2F68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9C8" w:rsidRDefault="001F19C8" w:rsidP="007B1EBD">
      <w:r>
        <w:separator/>
      </w:r>
    </w:p>
  </w:endnote>
  <w:endnote w:type="continuationSeparator" w:id="1">
    <w:p w:rsidR="001F19C8" w:rsidRDefault="001F19C8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9C8" w:rsidRDefault="001F19C8" w:rsidP="007B1EBD">
      <w:r>
        <w:separator/>
      </w:r>
    </w:p>
  </w:footnote>
  <w:footnote w:type="continuationSeparator" w:id="1">
    <w:p w:rsidR="001F19C8" w:rsidRDefault="001F19C8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9380F"/>
    <w:rsid w:val="000947AE"/>
    <w:rsid w:val="00097F0B"/>
    <w:rsid w:val="000A1411"/>
    <w:rsid w:val="000A4DFD"/>
    <w:rsid w:val="000C00C8"/>
    <w:rsid w:val="000D6800"/>
    <w:rsid w:val="000D7598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F19C8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C2F68"/>
    <w:rsid w:val="002E27F6"/>
    <w:rsid w:val="002E2BB9"/>
    <w:rsid w:val="002E3BFC"/>
    <w:rsid w:val="002F39BE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46635"/>
    <w:rsid w:val="00750D93"/>
    <w:rsid w:val="00754746"/>
    <w:rsid w:val="00757EAA"/>
    <w:rsid w:val="0076421A"/>
    <w:rsid w:val="00765681"/>
    <w:rsid w:val="00767FA5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4D28"/>
    <w:rsid w:val="00D55431"/>
    <w:rsid w:val="00D652B8"/>
    <w:rsid w:val="00D66C6F"/>
    <w:rsid w:val="00D708F7"/>
    <w:rsid w:val="00D72C10"/>
    <w:rsid w:val="00D7670C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9865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5</cp:revision>
  <cp:lastPrinted>2022-06-22T12:42:00Z</cp:lastPrinted>
  <dcterms:created xsi:type="dcterms:W3CDTF">2023-01-26T07:54:00Z</dcterms:created>
  <dcterms:modified xsi:type="dcterms:W3CDTF">2023-02-14T11:50:00Z</dcterms:modified>
</cp:coreProperties>
</file>