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6862" w:rsidRDefault="00846862" w:rsidP="00846862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</w:p>
    <w:p w:rsidR="00846862" w:rsidRDefault="00846862" w:rsidP="00846862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Русско-Тювеевского сельского поселения Темниковского муниципального района Республики Мордовия</w:t>
      </w:r>
    </w:p>
    <w:p w:rsidR="00846862" w:rsidRDefault="00846862" w:rsidP="00846862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Является официальным печатным изданием</w:t>
      </w: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Русско-Тювеевского сельского поселения</w:t>
      </w: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846862" w:rsidRDefault="00D6348E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30</w:t>
      </w:r>
      <w:r w:rsidR="00A00C02" w:rsidRPr="008802AA">
        <w:rPr>
          <w:rFonts w:ascii="Times New Roman" w:hAnsi="Times New Roman" w:cs="Times New Roman"/>
          <w:sz w:val="28"/>
          <w:szCs w:val="28"/>
        </w:rPr>
        <w:t>.</w:t>
      </w:r>
      <w:r w:rsidR="00902D4A">
        <w:rPr>
          <w:rFonts w:ascii="Times New Roman" w:hAnsi="Times New Roman" w:cs="Times New Roman"/>
          <w:sz w:val="28"/>
          <w:szCs w:val="28"/>
        </w:rPr>
        <w:t>0</w:t>
      </w:r>
      <w:r w:rsidR="00326763" w:rsidRPr="008802AA">
        <w:rPr>
          <w:rFonts w:ascii="Times New Roman" w:hAnsi="Times New Roman" w:cs="Times New Roman"/>
          <w:sz w:val="28"/>
          <w:szCs w:val="28"/>
        </w:rPr>
        <w:t>1</w:t>
      </w:r>
      <w:r w:rsidR="00846862" w:rsidRPr="008802AA">
        <w:rPr>
          <w:rFonts w:ascii="Times New Roman" w:hAnsi="Times New Roman" w:cs="Times New Roman"/>
          <w:sz w:val="28"/>
          <w:szCs w:val="28"/>
        </w:rPr>
        <w:t>.202</w:t>
      </w:r>
      <w:r w:rsidR="00902D4A">
        <w:rPr>
          <w:rFonts w:ascii="Times New Roman" w:hAnsi="Times New Roman" w:cs="Times New Roman"/>
          <w:sz w:val="28"/>
          <w:szCs w:val="28"/>
        </w:rPr>
        <w:t>3</w:t>
      </w:r>
      <w:r w:rsidR="00846862" w:rsidRPr="008802AA">
        <w:rPr>
          <w:rFonts w:ascii="Times New Roman" w:hAnsi="Times New Roman" w:cs="Times New Roman"/>
          <w:sz w:val="28"/>
          <w:szCs w:val="28"/>
        </w:rPr>
        <w:t xml:space="preserve"> года № </w:t>
      </w:r>
      <w:r w:rsidR="008140D2">
        <w:rPr>
          <w:rFonts w:ascii="Times New Roman" w:hAnsi="Times New Roman" w:cs="Times New Roman"/>
          <w:sz w:val="28"/>
          <w:szCs w:val="28"/>
        </w:rPr>
        <w:t>10</w:t>
      </w:r>
    </w:p>
    <w:p w:rsidR="00E72428" w:rsidRDefault="00E72428" w:rsidP="00E72428">
      <w:pPr>
        <w:pStyle w:val="affff4"/>
        <w:ind w:firstLine="720"/>
        <w:rPr>
          <w:sz w:val="28"/>
          <w:szCs w:val="28"/>
        </w:rPr>
      </w:pPr>
    </w:p>
    <w:p w:rsidR="008140D2" w:rsidRPr="008140D2" w:rsidRDefault="008140D2" w:rsidP="008140D2">
      <w:pPr>
        <w:pStyle w:val="affff4"/>
        <w:ind w:firstLine="720"/>
        <w:rPr>
          <w:sz w:val="28"/>
          <w:szCs w:val="28"/>
        </w:rPr>
      </w:pPr>
      <w:r w:rsidRPr="008140D2">
        <w:rPr>
          <w:sz w:val="28"/>
          <w:szCs w:val="28"/>
        </w:rPr>
        <w:t>СОВЕТ ДЕПУТАТОВ</w:t>
      </w:r>
    </w:p>
    <w:p w:rsidR="008140D2" w:rsidRPr="008140D2" w:rsidRDefault="008140D2" w:rsidP="008140D2">
      <w:pPr>
        <w:pStyle w:val="affff4"/>
        <w:ind w:firstLine="709"/>
        <w:rPr>
          <w:sz w:val="28"/>
          <w:szCs w:val="28"/>
        </w:rPr>
      </w:pPr>
      <w:r w:rsidRPr="008140D2">
        <w:rPr>
          <w:sz w:val="28"/>
          <w:szCs w:val="28"/>
        </w:rPr>
        <w:t>РУССКО-ТЮВЕЕВСКОГО  СЕЛЬСКОГО ПОСЕЛЕНИЯ</w:t>
      </w:r>
    </w:p>
    <w:p w:rsidR="008140D2" w:rsidRPr="008140D2" w:rsidRDefault="008140D2" w:rsidP="008140D2">
      <w:pPr>
        <w:pStyle w:val="affff4"/>
        <w:ind w:firstLine="709"/>
        <w:rPr>
          <w:sz w:val="28"/>
          <w:szCs w:val="28"/>
        </w:rPr>
      </w:pPr>
      <w:r w:rsidRPr="008140D2">
        <w:rPr>
          <w:sz w:val="28"/>
          <w:szCs w:val="28"/>
        </w:rPr>
        <w:t xml:space="preserve"> ТЕМНИКОВСКОГО  МУНИЦИПАЛЬНОГО РАЙОНА</w:t>
      </w:r>
    </w:p>
    <w:p w:rsidR="008140D2" w:rsidRPr="008140D2" w:rsidRDefault="008140D2" w:rsidP="008140D2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140D2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8140D2" w:rsidRPr="008140D2" w:rsidRDefault="008140D2" w:rsidP="008140D2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8140D2" w:rsidRPr="008140D2" w:rsidRDefault="008140D2" w:rsidP="008140D2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32"/>
          <w:szCs w:val="32"/>
        </w:rPr>
      </w:pPr>
    </w:p>
    <w:p w:rsidR="008140D2" w:rsidRPr="008140D2" w:rsidRDefault="008140D2" w:rsidP="008140D2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8140D2">
        <w:rPr>
          <w:rFonts w:ascii="Times New Roman" w:hAnsi="Times New Roman" w:cs="Times New Roman"/>
          <w:b/>
          <w:bCs/>
          <w:sz w:val="34"/>
          <w:szCs w:val="34"/>
        </w:rPr>
        <w:t>Р Е Ш Е Н И Е</w:t>
      </w:r>
    </w:p>
    <w:p w:rsidR="008140D2" w:rsidRPr="008140D2" w:rsidRDefault="008140D2" w:rsidP="008140D2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</w:p>
    <w:p w:rsidR="008140D2" w:rsidRPr="008140D2" w:rsidRDefault="008140D2" w:rsidP="008140D2">
      <w:pPr>
        <w:ind w:firstLine="0"/>
        <w:rPr>
          <w:rFonts w:ascii="Times New Roman" w:hAnsi="Times New Roman" w:cs="Times New Roman"/>
          <w:sz w:val="28"/>
          <w:szCs w:val="28"/>
        </w:rPr>
      </w:pPr>
      <w:r w:rsidRPr="008140D2">
        <w:rPr>
          <w:rFonts w:ascii="Times New Roman" w:hAnsi="Times New Roman" w:cs="Times New Roman"/>
          <w:sz w:val="28"/>
          <w:szCs w:val="28"/>
        </w:rPr>
        <w:t>30 января 2023 г.                                                                                                         № 91</w:t>
      </w:r>
    </w:p>
    <w:p w:rsidR="008140D2" w:rsidRPr="008140D2" w:rsidRDefault="008140D2" w:rsidP="008140D2">
      <w:pPr>
        <w:jc w:val="center"/>
        <w:rPr>
          <w:rFonts w:ascii="Times New Roman" w:hAnsi="Times New Roman" w:cs="Times New Roman"/>
          <w:sz w:val="28"/>
          <w:szCs w:val="28"/>
        </w:rPr>
      </w:pPr>
      <w:r w:rsidRPr="008140D2">
        <w:rPr>
          <w:rFonts w:ascii="Times New Roman" w:hAnsi="Times New Roman" w:cs="Times New Roman"/>
          <w:sz w:val="28"/>
          <w:szCs w:val="28"/>
        </w:rPr>
        <w:t>д.Русское Тювеево</w:t>
      </w:r>
    </w:p>
    <w:p w:rsidR="008140D2" w:rsidRPr="008140D2" w:rsidRDefault="008140D2" w:rsidP="008140D2">
      <w:pPr>
        <w:ind w:right="4890"/>
        <w:rPr>
          <w:rFonts w:ascii="Times New Roman" w:hAnsi="Times New Roman" w:cs="Times New Roman"/>
          <w:b/>
          <w:sz w:val="28"/>
          <w:szCs w:val="28"/>
        </w:rPr>
      </w:pPr>
    </w:p>
    <w:p w:rsidR="008140D2" w:rsidRPr="008140D2" w:rsidRDefault="008140D2" w:rsidP="008140D2">
      <w:pPr>
        <w:tabs>
          <w:tab w:val="left" w:pos="6878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140D2">
        <w:rPr>
          <w:rFonts w:ascii="Times New Roman" w:hAnsi="Times New Roman" w:cs="Times New Roman"/>
          <w:b/>
          <w:sz w:val="28"/>
          <w:szCs w:val="28"/>
        </w:rPr>
        <w:t>Об утверждении плана приватизации муниципального имущества Русско-Тювеевского сельского поселения Темниковского муниципального района Республики Мордовия на 2023 год»</w:t>
      </w:r>
    </w:p>
    <w:p w:rsidR="008140D2" w:rsidRPr="008140D2" w:rsidRDefault="008140D2" w:rsidP="008140D2">
      <w:pPr>
        <w:tabs>
          <w:tab w:val="left" w:pos="3195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8140D2" w:rsidRPr="008140D2" w:rsidRDefault="008140D2" w:rsidP="008140D2">
      <w:pPr>
        <w:tabs>
          <w:tab w:val="left" w:pos="3195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8140D2" w:rsidRPr="008140D2" w:rsidRDefault="008140D2" w:rsidP="008140D2">
      <w:pPr>
        <w:tabs>
          <w:tab w:val="left" w:pos="3060"/>
        </w:tabs>
        <w:rPr>
          <w:rFonts w:ascii="Times New Roman" w:hAnsi="Times New Roman" w:cs="Times New Roman"/>
          <w:sz w:val="28"/>
          <w:szCs w:val="28"/>
        </w:rPr>
      </w:pPr>
      <w:r w:rsidRPr="008140D2">
        <w:rPr>
          <w:rFonts w:ascii="Times New Roman" w:hAnsi="Times New Roman" w:cs="Times New Roman"/>
          <w:sz w:val="28"/>
          <w:szCs w:val="28"/>
        </w:rPr>
        <w:t>В соответствии с Федеральным законом от 21 декабря 2001 года № 178-ФЗ «О приватизации государственного и муниципального имущества», Решением сессии Совета депутатов</w:t>
      </w:r>
      <w:r w:rsidRPr="008140D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140D2">
        <w:rPr>
          <w:rFonts w:ascii="Times New Roman" w:hAnsi="Times New Roman" w:cs="Times New Roman"/>
          <w:sz w:val="28"/>
          <w:szCs w:val="28"/>
        </w:rPr>
        <w:t>«Об утверждении положения о порядке и условиях приватизации муниципального имущества Русско-Тювеевского сельского поселения Темниковского муниципального района Республики Мордовия»</w:t>
      </w:r>
      <w:r w:rsidRPr="008140D2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8140D2">
        <w:rPr>
          <w:rFonts w:ascii="Times New Roman" w:hAnsi="Times New Roman" w:cs="Times New Roman"/>
          <w:sz w:val="28"/>
          <w:szCs w:val="28"/>
        </w:rPr>
        <w:t xml:space="preserve"> Совет депутатов Русско-Тювеевского сельского поселения</w:t>
      </w:r>
      <w:r w:rsidRPr="008140D2">
        <w:rPr>
          <w:rFonts w:ascii="Times New Roman" w:hAnsi="Times New Roman" w:cs="Times New Roman"/>
          <w:color w:val="000000"/>
        </w:rPr>
        <w:t xml:space="preserve"> </w:t>
      </w:r>
      <w:r w:rsidRPr="008140D2">
        <w:rPr>
          <w:rFonts w:ascii="Times New Roman" w:hAnsi="Times New Roman" w:cs="Times New Roman"/>
          <w:color w:val="000000"/>
          <w:sz w:val="28"/>
          <w:szCs w:val="28"/>
        </w:rPr>
        <w:t>Темниковского муниципального района</w:t>
      </w:r>
      <w:r w:rsidRPr="008140D2">
        <w:rPr>
          <w:rFonts w:ascii="Times New Roman" w:hAnsi="Times New Roman" w:cs="Times New Roman"/>
          <w:color w:val="000000"/>
        </w:rPr>
        <w:t xml:space="preserve"> </w:t>
      </w:r>
      <w:r w:rsidRPr="008140D2">
        <w:rPr>
          <w:rFonts w:ascii="Times New Roman" w:hAnsi="Times New Roman" w:cs="Times New Roman"/>
          <w:color w:val="000000"/>
          <w:sz w:val="28"/>
          <w:szCs w:val="28"/>
        </w:rPr>
        <w:t>Республики Мордовия</w:t>
      </w:r>
      <w:r w:rsidRPr="008140D2">
        <w:rPr>
          <w:rFonts w:ascii="Times New Roman" w:hAnsi="Times New Roman" w:cs="Times New Roman"/>
          <w:sz w:val="28"/>
          <w:szCs w:val="28"/>
        </w:rPr>
        <w:t xml:space="preserve"> р е ш и л:</w:t>
      </w:r>
    </w:p>
    <w:p w:rsidR="008140D2" w:rsidRPr="008140D2" w:rsidRDefault="008140D2" w:rsidP="008140D2">
      <w:pPr>
        <w:tabs>
          <w:tab w:val="left" w:pos="720"/>
        </w:tabs>
        <w:ind w:firstLine="709"/>
        <w:rPr>
          <w:rFonts w:ascii="Times New Roman" w:hAnsi="Times New Roman" w:cs="Times New Roman"/>
          <w:sz w:val="28"/>
          <w:szCs w:val="28"/>
        </w:rPr>
      </w:pPr>
      <w:r w:rsidRPr="008140D2">
        <w:rPr>
          <w:rFonts w:ascii="Times New Roman" w:hAnsi="Times New Roman" w:cs="Times New Roman"/>
          <w:sz w:val="28"/>
          <w:szCs w:val="28"/>
        </w:rPr>
        <w:t>1. Утвердить План приватизации муниципального имущества Русско-Тювеевского сельского поселения Темниковского муниципального района Республики Мордовия на 2023 год в следующей редакции (приложение).</w:t>
      </w:r>
    </w:p>
    <w:p w:rsidR="008140D2" w:rsidRPr="008140D2" w:rsidRDefault="008140D2" w:rsidP="008140D2">
      <w:pPr>
        <w:tabs>
          <w:tab w:val="left" w:pos="720"/>
        </w:tabs>
        <w:ind w:firstLine="709"/>
        <w:rPr>
          <w:rFonts w:ascii="Times New Roman" w:hAnsi="Times New Roman" w:cs="Times New Roman"/>
          <w:sz w:val="28"/>
          <w:szCs w:val="28"/>
        </w:rPr>
      </w:pPr>
      <w:r w:rsidRPr="008140D2">
        <w:rPr>
          <w:rFonts w:ascii="Times New Roman" w:hAnsi="Times New Roman" w:cs="Times New Roman"/>
          <w:sz w:val="28"/>
          <w:szCs w:val="28"/>
        </w:rPr>
        <w:t>2.</w:t>
      </w:r>
      <w:r w:rsidRPr="008140D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140D2">
        <w:rPr>
          <w:rFonts w:ascii="Times New Roman" w:hAnsi="Times New Roman" w:cs="Times New Roman"/>
          <w:sz w:val="28"/>
          <w:szCs w:val="28"/>
        </w:rPr>
        <w:t>Решение Совета депутатов № 85 от 30.12.2022 года признать утратившим силу.</w:t>
      </w:r>
    </w:p>
    <w:p w:rsidR="008140D2" w:rsidRPr="008140D2" w:rsidRDefault="008140D2" w:rsidP="008140D2">
      <w:pPr>
        <w:tabs>
          <w:tab w:val="left" w:pos="540"/>
        </w:tabs>
        <w:ind w:firstLine="709"/>
        <w:rPr>
          <w:rFonts w:ascii="Times New Roman" w:hAnsi="Times New Roman" w:cs="Times New Roman"/>
          <w:sz w:val="28"/>
          <w:szCs w:val="28"/>
        </w:rPr>
      </w:pPr>
      <w:r w:rsidRPr="008140D2">
        <w:rPr>
          <w:rFonts w:ascii="Times New Roman" w:hAnsi="Times New Roman" w:cs="Times New Roman"/>
          <w:sz w:val="28"/>
          <w:szCs w:val="28"/>
        </w:rPr>
        <w:t>3. Настоящее решение вступает в силу после дня его официального опубликования.</w:t>
      </w:r>
    </w:p>
    <w:p w:rsidR="008140D2" w:rsidRPr="008140D2" w:rsidRDefault="008140D2" w:rsidP="008140D2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8140D2" w:rsidRPr="008140D2" w:rsidRDefault="008140D2" w:rsidP="008140D2">
      <w:pPr>
        <w:ind w:firstLine="708"/>
        <w:rPr>
          <w:rFonts w:ascii="Times New Roman" w:hAnsi="Times New Roman" w:cs="Times New Roman"/>
          <w:color w:val="000000"/>
          <w:sz w:val="28"/>
          <w:szCs w:val="28"/>
        </w:rPr>
      </w:pPr>
    </w:p>
    <w:p w:rsidR="008140D2" w:rsidRPr="008140D2" w:rsidRDefault="008140D2" w:rsidP="008140D2">
      <w:pPr>
        <w:shd w:val="clear" w:color="auto" w:fill="FFFFFF"/>
        <w:spacing w:line="360" w:lineRule="atLeast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8140D2" w:rsidRPr="008140D2" w:rsidRDefault="008140D2" w:rsidP="008140D2">
      <w:pPr>
        <w:ind w:firstLine="0"/>
        <w:rPr>
          <w:rFonts w:ascii="Times New Roman" w:hAnsi="Times New Roman" w:cs="Times New Roman"/>
          <w:sz w:val="28"/>
          <w:szCs w:val="28"/>
        </w:rPr>
      </w:pPr>
      <w:r w:rsidRPr="008140D2">
        <w:rPr>
          <w:rFonts w:ascii="Times New Roman" w:hAnsi="Times New Roman" w:cs="Times New Roman"/>
          <w:sz w:val="28"/>
          <w:szCs w:val="28"/>
        </w:rPr>
        <w:t>И.о.главы Русско-Тювеевского</w:t>
      </w:r>
    </w:p>
    <w:p w:rsidR="008140D2" w:rsidRPr="008140D2" w:rsidRDefault="008140D2" w:rsidP="008140D2">
      <w:pPr>
        <w:ind w:firstLine="0"/>
        <w:rPr>
          <w:rFonts w:ascii="Times New Roman" w:hAnsi="Times New Roman" w:cs="Times New Roman"/>
          <w:sz w:val="28"/>
          <w:szCs w:val="28"/>
        </w:rPr>
      </w:pPr>
      <w:r w:rsidRPr="008140D2">
        <w:rPr>
          <w:rFonts w:ascii="Times New Roman" w:hAnsi="Times New Roman" w:cs="Times New Roman"/>
          <w:sz w:val="28"/>
          <w:szCs w:val="28"/>
        </w:rPr>
        <w:t>сельского поселения                                                                                  О.И.Бондарчук</w:t>
      </w:r>
    </w:p>
    <w:p w:rsidR="008140D2" w:rsidRPr="008140D2" w:rsidRDefault="008140D2" w:rsidP="008140D2">
      <w:pPr>
        <w:jc w:val="right"/>
        <w:rPr>
          <w:rFonts w:ascii="Times New Roman" w:hAnsi="Times New Roman" w:cs="Times New Roman"/>
        </w:rPr>
      </w:pPr>
      <w:r w:rsidRPr="008140D2">
        <w:rPr>
          <w:rFonts w:ascii="Times New Roman" w:hAnsi="Times New Roman" w:cs="Times New Roman"/>
        </w:rPr>
        <w:lastRenderedPageBreak/>
        <w:t>Приложение                                                                                                                                                                                                                  к решению сессии Совета депутатов</w:t>
      </w:r>
    </w:p>
    <w:p w:rsidR="008140D2" w:rsidRPr="008140D2" w:rsidRDefault="008140D2" w:rsidP="008140D2">
      <w:pPr>
        <w:jc w:val="right"/>
        <w:rPr>
          <w:rFonts w:ascii="Times New Roman" w:hAnsi="Times New Roman" w:cs="Times New Roman"/>
        </w:rPr>
      </w:pPr>
      <w:r w:rsidRPr="008140D2">
        <w:rPr>
          <w:rFonts w:ascii="Times New Roman" w:hAnsi="Times New Roman" w:cs="Times New Roman"/>
          <w:bdr w:val="none" w:sz="0" w:space="0" w:color="auto" w:frame="1"/>
        </w:rPr>
        <w:t>Русско-Тювеевского</w:t>
      </w:r>
      <w:r w:rsidRPr="008140D2">
        <w:rPr>
          <w:rFonts w:ascii="Times New Roman" w:hAnsi="Times New Roman" w:cs="Times New Roman"/>
        </w:rPr>
        <w:t xml:space="preserve"> сельского поселения                                                                                                                                                                                                    Темниковского муниципального района                                                                                                                                                                                                                                 Республики Мордовия                                                                                                                                                                                                                                      от  </w:t>
      </w:r>
      <w:r w:rsidRPr="008140D2">
        <w:rPr>
          <w:rFonts w:ascii="Times New Roman" w:hAnsi="Times New Roman" w:cs="Times New Roman"/>
          <w:sz w:val="28"/>
          <w:szCs w:val="28"/>
        </w:rPr>
        <w:t xml:space="preserve">30 января 2023 г. </w:t>
      </w:r>
      <w:r w:rsidRPr="008140D2">
        <w:rPr>
          <w:rFonts w:ascii="Times New Roman" w:hAnsi="Times New Roman" w:cs="Times New Roman"/>
        </w:rPr>
        <w:t xml:space="preserve">№ </w:t>
      </w:r>
      <w:r w:rsidRPr="008140D2">
        <w:rPr>
          <w:rFonts w:ascii="Times New Roman" w:hAnsi="Times New Roman" w:cs="Times New Roman"/>
          <w:sz w:val="28"/>
          <w:szCs w:val="28"/>
        </w:rPr>
        <w:t>91</w:t>
      </w:r>
    </w:p>
    <w:p w:rsidR="008140D2" w:rsidRPr="008140D2" w:rsidRDefault="008140D2" w:rsidP="008140D2">
      <w:pPr>
        <w:pStyle w:val="ConsPlusTitle"/>
        <w:jc w:val="center"/>
        <w:rPr>
          <w:rFonts w:ascii="Times New Roman" w:hAnsi="Times New Roman" w:cs="Times New Roman"/>
          <w:b w:val="0"/>
          <w:bCs/>
          <w:sz w:val="28"/>
          <w:szCs w:val="28"/>
        </w:rPr>
      </w:pPr>
      <w:r w:rsidRPr="008140D2">
        <w:rPr>
          <w:rFonts w:ascii="Times New Roman" w:hAnsi="Times New Roman" w:cs="Times New Roman"/>
          <w:b w:val="0"/>
          <w:sz w:val="28"/>
          <w:szCs w:val="28"/>
        </w:rPr>
        <w:t>План</w:t>
      </w:r>
    </w:p>
    <w:p w:rsidR="008140D2" w:rsidRPr="008140D2" w:rsidRDefault="008140D2" w:rsidP="008140D2">
      <w:pPr>
        <w:pStyle w:val="ConsPlusTitle"/>
        <w:jc w:val="center"/>
        <w:rPr>
          <w:rFonts w:ascii="Times New Roman" w:hAnsi="Times New Roman" w:cs="Times New Roman"/>
          <w:b w:val="0"/>
          <w:bCs/>
          <w:sz w:val="28"/>
          <w:szCs w:val="28"/>
        </w:rPr>
      </w:pPr>
      <w:r w:rsidRPr="008140D2">
        <w:rPr>
          <w:rFonts w:ascii="Times New Roman" w:hAnsi="Times New Roman" w:cs="Times New Roman"/>
          <w:b w:val="0"/>
          <w:sz w:val="28"/>
          <w:szCs w:val="28"/>
        </w:rPr>
        <w:t>приватизации муниципального имущества</w:t>
      </w:r>
    </w:p>
    <w:p w:rsidR="008140D2" w:rsidRPr="008140D2" w:rsidRDefault="008140D2" w:rsidP="008140D2">
      <w:pPr>
        <w:pStyle w:val="ConsPlusTitle"/>
        <w:jc w:val="center"/>
        <w:rPr>
          <w:rFonts w:ascii="Times New Roman" w:hAnsi="Times New Roman" w:cs="Times New Roman"/>
          <w:b w:val="0"/>
          <w:bCs/>
          <w:sz w:val="28"/>
          <w:szCs w:val="28"/>
        </w:rPr>
      </w:pPr>
      <w:r w:rsidRPr="008140D2">
        <w:rPr>
          <w:rFonts w:ascii="Times New Roman" w:hAnsi="Times New Roman" w:cs="Times New Roman"/>
          <w:b w:val="0"/>
          <w:sz w:val="28"/>
          <w:szCs w:val="28"/>
        </w:rPr>
        <w:t>Русско-Тювеевского сельского поселения Темниковского муниципального района Республики Мордовия на 2023 год</w:t>
      </w:r>
    </w:p>
    <w:tbl>
      <w:tblPr>
        <w:tblW w:w="10328" w:type="dxa"/>
        <w:tblInd w:w="-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10"/>
        <w:gridCol w:w="3865"/>
        <w:gridCol w:w="2835"/>
        <w:gridCol w:w="1559"/>
        <w:gridCol w:w="1559"/>
      </w:tblGrid>
      <w:tr w:rsidR="008140D2" w:rsidRPr="008140D2" w:rsidTr="000738C8">
        <w:trPr>
          <w:tblHeader/>
        </w:trPr>
        <w:tc>
          <w:tcPr>
            <w:tcW w:w="510" w:type="dxa"/>
          </w:tcPr>
          <w:p w:rsidR="008140D2" w:rsidRPr="008140D2" w:rsidRDefault="008140D2" w:rsidP="000738C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40D2">
              <w:rPr>
                <w:rFonts w:ascii="Times New Roman" w:hAnsi="Times New Roman" w:cs="Times New Roman"/>
                <w:sz w:val="24"/>
                <w:szCs w:val="24"/>
              </w:rPr>
              <w:t>№п/п</w:t>
            </w:r>
          </w:p>
        </w:tc>
        <w:tc>
          <w:tcPr>
            <w:tcW w:w="3865" w:type="dxa"/>
          </w:tcPr>
          <w:p w:rsidR="008140D2" w:rsidRPr="008140D2" w:rsidRDefault="008140D2" w:rsidP="000738C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140D2">
              <w:rPr>
                <w:rFonts w:ascii="Times New Roman" w:hAnsi="Times New Roman" w:cs="Times New Roman"/>
                <w:sz w:val="24"/>
                <w:szCs w:val="24"/>
              </w:rPr>
              <w:t>Адрес недвижимого имущества</w:t>
            </w:r>
          </w:p>
        </w:tc>
        <w:tc>
          <w:tcPr>
            <w:tcW w:w="2835" w:type="dxa"/>
          </w:tcPr>
          <w:p w:rsidR="008140D2" w:rsidRPr="008140D2" w:rsidRDefault="008140D2" w:rsidP="000738C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140D2">
              <w:rPr>
                <w:rFonts w:ascii="Times New Roman" w:hAnsi="Times New Roman" w:cs="Times New Roman"/>
                <w:sz w:val="24"/>
                <w:szCs w:val="24"/>
              </w:rPr>
              <w:t>Краткая характеристика объекта, площадь, кадастровый номер</w:t>
            </w:r>
          </w:p>
        </w:tc>
        <w:tc>
          <w:tcPr>
            <w:tcW w:w="1559" w:type="dxa"/>
          </w:tcPr>
          <w:p w:rsidR="008140D2" w:rsidRPr="008140D2" w:rsidRDefault="008140D2" w:rsidP="000738C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140D2">
              <w:rPr>
                <w:rFonts w:ascii="Times New Roman" w:hAnsi="Times New Roman" w:cs="Times New Roman"/>
                <w:sz w:val="24"/>
                <w:szCs w:val="24"/>
              </w:rPr>
              <w:t>Ориентировочная дата проведения торгов</w:t>
            </w:r>
          </w:p>
        </w:tc>
        <w:tc>
          <w:tcPr>
            <w:tcW w:w="1559" w:type="dxa"/>
          </w:tcPr>
          <w:p w:rsidR="008140D2" w:rsidRPr="008140D2" w:rsidRDefault="008140D2" w:rsidP="000738C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140D2">
              <w:rPr>
                <w:rFonts w:ascii="Times New Roman" w:hAnsi="Times New Roman" w:cs="Times New Roman"/>
                <w:sz w:val="24"/>
                <w:szCs w:val="24"/>
              </w:rPr>
              <w:t>Прогноз объем поступления в бюджет, тыс. руб.</w:t>
            </w:r>
          </w:p>
        </w:tc>
      </w:tr>
      <w:tr w:rsidR="008140D2" w:rsidRPr="008140D2" w:rsidTr="000738C8">
        <w:tc>
          <w:tcPr>
            <w:tcW w:w="510" w:type="dxa"/>
          </w:tcPr>
          <w:p w:rsidR="008140D2" w:rsidRPr="008140D2" w:rsidRDefault="008140D2" w:rsidP="000738C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40D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65" w:type="dxa"/>
          </w:tcPr>
          <w:p w:rsidR="008140D2" w:rsidRPr="008140D2" w:rsidRDefault="008140D2" w:rsidP="000738C8">
            <w:pPr>
              <w:pStyle w:val="ConsPlusNormal"/>
              <w:ind w:right="-62"/>
              <w:rPr>
                <w:rFonts w:ascii="Times New Roman" w:hAnsi="Times New Roman" w:cs="Times New Roman"/>
              </w:rPr>
            </w:pPr>
            <w:r w:rsidRPr="008140D2">
              <w:rPr>
                <w:rFonts w:ascii="Times New Roman" w:hAnsi="Times New Roman" w:cs="Times New Roman"/>
              </w:rPr>
              <w:t>Республика Мордовия, Темниковский район, Русско-Тювеевское сельское поселение</w:t>
            </w:r>
          </w:p>
        </w:tc>
        <w:tc>
          <w:tcPr>
            <w:tcW w:w="2835" w:type="dxa"/>
          </w:tcPr>
          <w:p w:rsidR="008140D2" w:rsidRPr="008140D2" w:rsidRDefault="008140D2" w:rsidP="000738C8">
            <w:pPr>
              <w:pStyle w:val="ConsPlusNormal"/>
              <w:rPr>
                <w:rFonts w:ascii="Times New Roman" w:hAnsi="Times New Roman" w:cs="Times New Roman"/>
              </w:rPr>
            </w:pPr>
            <w:r w:rsidRPr="008140D2">
              <w:rPr>
                <w:rFonts w:ascii="Times New Roman" w:hAnsi="Times New Roman" w:cs="Times New Roman"/>
              </w:rPr>
              <w:t>Земельный участок,             26 219 605 кв.м., 13:19:0221001:26</w:t>
            </w:r>
          </w:p>
        </w:tc>
        <w:tc>
          <w:tcPr>
            <w:tcW w:w="1559" w:type="dxa"/>
          </w:tcPr>
          <w:p w:rsidR="008140D2" w:rsidRPr="008140D2" w:rsidRDefault="008140D2" w:rsidP="008140D2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8140D2">
              <w:rPr>
                <w:rFonts w:ascii="Times New Roman" w:hAnsi="Times New Roman" w:cs="Times New Roman"/>
              </w:rPr>
              <w:t xml:space="preserve"> 2 квартал</w:t>
            </w:r>
          </w:p>
        </w:tc>
        <w:tc>
          <w:tcPr>
            <w:tcW w:w="1559" w:type="dxa"/>
          </w:tcPr>
          <w:p w:rsidR="008140D2" w:rsidRPr="008140D2" w:rsidRDefault="008140D2" w:rsidP="000738C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140D2" w:rsidRPr="008140D2" w:rsidTr="000738C8">
        <w:tc>
          <w:tcPr>
            <w:tcW w:w="510" w:type="dxa"/>
          </w:tcPr>
          <w:p w:rsidR="008140D2" w:rsidRPr="008140D2" w:rsidRDefault="008140D2" w:rsidP="000738C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40D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65" w:type="dxa"/>
            <w:vAlign w:val="center"/>
          </w:tcPr>
          <w:p w:rsidR="008140D2" w:rsidRPr="008140D2" w:rsidRDefault="008140D2" w:rsidP="000738C8">
            <w:pPr>
              <w:pStyle w:val="Boxtext"/>
              <w:widowControl w:val="0"/>
              <w:jc w:val="left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8140D2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Темниковский район, д.Русское Караево</w:t>
            </w:r>
          </w:p>
        </w:tc>
        <w:tc>
          <w:tcPr>
            <w:tcW w:w="2835" w:type="dxa"/>
            <w:vAlign w:val="center"/>
          </w:tcPr>
          <w:p w:rsidR="008140D2" w:rsidRPr="008140D2" w:rsidRDefault="008140D2" w:rsidP="000738C8">
            <w:pPr>
              <w:pStyle w:val="Boxtext"/>
              <w:widowControl w:val="0"/>
              <w:jc w:val="left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8140D2">
              <w:rPr>
                <w:rFonts w:ascii="Times New Roman" w:hAnsi="Times New Roman" w:cs="Times New Roman"/>
                <w:sz w:val="20"/>
                <w:szCs w:val="20"/>
              </w:rPr>
              <w:t>Водопроводные сети</w:t>
            </w:r>
            <w:r w:rsidRPr="008140D2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4,6 км</w:t>
            </w:r>
          </w:p>
        </w:tc>
        <w:tc>
          <w:tcPr>
            <w:tcW w:w="1559" w:type="dxa"/>
          </w:tcPr>
          <w:p w:rsidR="008140D2" w:rsidRPr="008140D2" w:rsidRDefault="008140D2" w:rsidP="008140D2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8140D2">
              <w:rPr>
                <w:rFonts w:ascii="Times New Roman" w:hAnsi="Times New Roman" w:cs="Times New Roman"/>
              </w:rPr>
              <w:t>3 квартал</w:t>
            </w:r>
          </w:p>
        </w:tc>
        <w:tc>
          <w:tcPr>
            <w:tcW w:w="1559" w:type="dxa"/>
          </w:tcPr>
          <w:p w:rsidR="008140D2" w:rsidRPr="008140D2" w:rsidRDefault="008140D2" w:rsidP="000738C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140D2" w:rsidRPr="008140D2" w:rsidTr="000738C8">
        <w:tc>
          <w:tcPr>
            <w:tcW w:w="510" w:type="dxa"/>
          </w:tcPr>
          <w:p w:rsidR="008140D2" w:rsidRPr="008140D2" w:rsidRDefault="008140D2" w:rsidP="000738C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40D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865" w:type="dxa"/>
            <w:vAlign w:val="center"/>
          </w:tcPr>
          <w:p w:rsidR="008140D2" w:rsidRPr="008140D2" w:rsidRDefault="008140D2" w:rsidP="000738C8">
            <w:pPr>
              <w:pStyle w:val="Boxtext"/>
              <w:widowControl w:val="0"/>
              <w:jc w:val="left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8140D2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Темниковский район, д.Русское Караево</w:t>
            </w:r>
          </w:p>
        </w:tc>
        <w:tc>
          <w:tcPr>
            <w:tcW w:w="2835" w:type="dxa"/>
            <w:vAlign w:val="center"/>
          </w:tcPr>
          <w:p w:rsidR="008140D2" w:rsidRPr="008140D2" w:rsidRDefault="008140D2" w:rsidP="000738C8">
            <w:pPr>
              <w:pStyle w:val="Boxtext"/>
              <w:widowControl w:val="0"/>
              <w:jc w:val="left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8140D2">
              <w:rPr>
                <w:rFonts w:ascii="Times New Roman" w:hAnsi="Times New Roman" w:cs="Times New Roman"/>
                <w:sz w:val="20"/>
                <w:szCs w:val="20"/>
              </w:rPr>
              <w:t>Артезианская скважина</w:t>
            </w:r>
            <w:r w:rsidRPr="008140D2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4 ед.</w:t>
            </w:r>
          </w:p>
        </w:tc>
        <w:tc>
          <w:tcPr>
            <w:tcW w:w="1559" w:type="dxa"/>
          </w:tcPr>
          <w:p w:rsidR="008140D2" w:rsidRPr="008140D2" w:rsidRDefault="008140D2" w:rsidP="000738C8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8140D2">
              <w:rPr>
                <w:rFonts w:ascii="Times New Roman" w:hAnsi="Times New Roman" w:cs="Times New Roman"/>
                <w:sz w:val="20"/>
              </w:rPr>
              <w:t>3 квартал</w:t>
            </w:r>
          </w:p>
        </w:tc>
        <w:tc>
          <w:tcPr>
            <w:tcW w:w="1559" w:type="dxa"/>
          </w:tcPr>
          <w:p w:rsidR="008140D2" w:rsidRPr="008140D2" w:rsidRDefault="008140D2" w:rsidP="000738C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140D2" w:rsidRPr="008140D2" w:rsidTr="000738C8">
        <w:tc>
          <w:tcPr>
            <w:tcW w:w="510" w:type="dxa"/>
          </w:tcPr>
          <w:p w:rsidR="008140D2" w:rsidRPr="008140D2" w:rsidRDefault="008140D2" w:rsidP="000738C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40D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865" w:type="dxa"/>
            <w:vAlign w:val="center"/>
          </w:tcPr>
          <w:p w:rsidR="008140D2" w:rsidRPr="008140D2" w:rsidRDefault="008140D2" w:rsidP="000738C8">
            <w:pPr>
              <w:pStyle w:val="Boxtext"/>
              <w:widowControl w:val="0"/>
              <w:jc w:val="left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8140D2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Темниковский район, д.Русское Тювеево</w:t>
            </w:r>
          </w:p>
        </w:tc>
        <w:tc>
          <w:tcPr>
            <w:tcW w:w="2835" w:type="dxa"/>
            <w:vAlign w:val="center"/>
          </w:tcPr>
          <w:p w:rsidR="008140D2" w:rsidRPr="008140D2" w:rsidRDefault="008140D2" w:rsidP="000738C8">
            <w:pPr>
              <w:pStyle w:val="Boxtext"/>
              <w:widowControl w:val="0"/>
              <w:jc w:val="left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8140D2">
              <w:rPr>
                <w:rFonts w:ascii="Times New Roman" w:hAnsi="Times New Roman" w:cs="Times New Roman"/>
                <w:sz w:val="20"/>
                <w:szCs w:val="20"/>
              </w:rPr>
              <w:t>Водопроводные сети</w:t>
            </w:r>
            <w:r w:rsidRPr="008140D2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5,8 км</w:t>
            </w:r>
          </w:p>
        </w:tc>
        <w:tc>
          <w:tcPr>
            <w:tcW w:w="1559" w:type="dxa"/>
          </w:tcPr>
          <w:p w:rsidR="008140D2" w:rsidRPr="008140D2" w:rsidRDefault="008140D2" w:rsidP="000738C8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8140D2">
              <w:rPr>
                <w:rFonts w:ascii="Times New Roman" w:hAnsi="Times New Roman" w:cs="Times New Roman"/>
                <w:sz w:val="20"/>
              </w:rPr>
              <w:t>3 квартал</w:t>
            </w:r>
          </w:p>
        </w:tc>
        <w:tc>
          <w:tcPr>
            <w:tcW w:w="1559" w:type="dxa"/>
          </w:tcPr>
          <w:p w:rsidR="008140D2" w:rsidRPr="008140D2" w:rsidRDefault="008140D2" w:rsidP="000738C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140D2" w:rsidRPr="008140D2" w:rsidTr="000738C8">
        <w:tc>
          <w:tcPr>
            <w:tcW w:w="510" w:type="dxa"/>
          </w:tcPr>
          <w:p w:rsidR="008140D2" w:rsidRPr="008140D2" w:rsidRDefault="008140D2" w:rsidP="000738C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40D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865" w:type="dxa"/>
            <w:vAlign w:val="center"/>
          </w:tcPr>
          <w:p w:rsidR="008140D2" w:rsidRPr="008140D2" w:rsidRDefault="008140D2" w:rsidP="000738C8">
            <w:pPr>
              <w:pStyle w:val="Boxtext"/>
              <w:widowControl w:val="0"/>
              <w:jc w:val="left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8140D2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Темниковский район, д.Русское Тювеево</w:t>
            </w:r>
          </w:p>
        </w:tc>
        <w:tc>
          <w:tcPr>
            <w:tcW w:w="2835" w:type="dxa"/>
            <w:vAlign w:val="center"/>
          </w:tcPr>
          <w:p w:rsidR="008140D2" w:rsidRPr="008140D2" w:rsidRDefault="008140D2" w:rsidP="000738C8">
            <w:pPr>
              <w:pStyle w:val="Boxtext"/>
              <w:widowControl w:val="0"/>
              <w:jc w:val="left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8140D2">
              <w:rPr>
                <w:rFonts w:ascii="Times New Roman" w:hAnsi="Times New Roman" w:cs="Times New Roman"/>
                <w:sz w:val="20"/>
                <w:szCs w:val="20"/>
              </w:rPr>
              <w:t>Артезианская скважина</w:t>
            </w:r>
            <w:r w:rsidRPr="008140D2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1 ед.</w:t>
            </w:r>
          </w:p>
        </w:tc>
        <w:tc>
          <w:tcPr>
            <w:tcW w:w="1559" w:type="dxa"/>
          </w:tcPr>
          <w:p w:rsidR="008140D2" w:rsidRPr="008140D2" w:rsidRDefault="008140D2" w:rsidP="000738C8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8140D2">
              <w:rPr>
                <w:rFonts w:ascii="Times New Roman" w:hAnsi="Times New Roman" w:cs="Times New Roman"/>
                <w:sz w:val="20"/>
              </w:rPr>
              <w:t>3 квартал</w:t>
            </w:r>
          </w:p>
        </w:tc>
        <w:tc>
          <w:tcPr>
            <w:tcW w:w="1559" w:type="dxa"/>
          </w:tcPr>
          <w:p w:rsidR="008140D2" w:rsidRPr="008140D2" w:rsidRDefault="008140D2" w:rsidP="000738C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140D2" w:rsidRPr="008140D2" w:rsidTr="000738C8">
        <w:tc>
          <w:tcPr>
            <w:tcW w:w="510" w:type="dxa"/>
          </w:tcPr>
          <w:p w:rsidR="008140D2" w:rsidRPr="008140D2" w:rsidRDefault="008140D2" w:rsidP="000738C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40D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865" w:type="dxa"/>
            <w:vAlign w:val="center"/>
          </w:tcPr>
          <w:p w:rsidR="008140D2" w:rsidRPr="008140D2" w:rsidRDefault="008140D2" w:rsidP="000738C8">
            <w:pPr>
              <w:pStyle w:val="Boxtext"/>
              <w:widowControl w:val="0"/>
              <w:jc w:val="left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8140D2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Темниковский район, д.Русское Тювеево</w:t>
            </w:r>
          </w:p>
        </w:tc>
        <w:tc>
          <w:tcPr>
            <w:tcW w:w="2835" w:type="dxa"/>
            <w:vAlign w:val="center"/>
          </w:tcPr>
          <w:p w:rsidR="008140D2" w:rsidRPr="008140D2" w:rsidRDefault="008140D2" w:rsidP="000738C8">
            <w:pPr>
              <w:pStyle w:val="Boxtext"/>
              <w:widowControl w:val="0"/>
              <w:jc w:val="left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8140D2">
              <w:rPr>
                <w:rFonts w:ascii="Times New Roman" w:hAnsi="Times New Roman" w:cs="Times New Roman"/>
                <w:sz w:val="20"/>
                <w:szCs w:val="20"/>
              </w:rPr>
              <w:t>Водопроводные сети</w:t>
            </w:r>
            <w:r w:rsidRPr="008140D2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1,4 км</w:t>
            </w:r>
          </w:p>
        </w:tc>
        <w:tc>
          <w:tcPr>
            <w:tcW w:w="1559" w:type="dxa"/>
          </w:tcPr>
          <w:p w:rsidR="008140D2" w:rsidRPr="008140D2" w:rsidRDefault="008140D2" w:rsidP="000738C8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8140D2">
              <w:rPr>
                <w:rFonts w:ascii="Times New Roman" w:hAnsi="Times New Roman" w:cs="Times New Roman"/>
                <w:sz w:val="20"/>
              </w:rPr>
              <w:t>3 квартал</w:t>
            </w:r>
          </w:p>
        </w:tc>
        <w:tc>
          <w:tcPr>
            <w:tcW w:w="1559" w:type="dxa"/>
          </w:tcPr>
          <w:p w:rsidR="008140D2" w:rsidRPr="008140D2" w:rsidRDefault="008140D2" w:rsidP="000738C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140D2" w:rsidRPr="008140D2" w:rsidTr="000738C8">
        <w:tc>
          <w:tcPr>
            <w:tcW w:w="510" w:type="dxa"/>
          </w:tcPr>
          <w:p w:rsidR="008140D2" w:rsidRPr="008140D2" w:rsidRDefault="008140D2" w:rsidP="000738C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40D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865" w:type="dxa"/>
            <w:vAlign w:val="center"/>
          </w:tcPr>
          <w:p w:rsidR="008140D2" w:rsidRPr="008140D2" w:rsidRDefault="008140D2" w:rsidP="000738C8">
            <w:pPr>
              <w:pStyle w:val="Boxtext"/>
              <w:widowControl w:val="0"/>
              <w:jc w:val="left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8140D2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Темниковский район, д.Большое Татарское Караево</w:t>
            </w:r>
          </w:p>
        </w:tc>
        <w:tc>
          <w:tcPr>
            <w:tcW w:w="2835" w:type="dxa"/>
            <w:vAlign w:val="center"/>
          </w:tcPr>
          <w:p w:rsidR="008140D2" w:rsidRPr="008140D2" w:rsidRDefault="008140D2" w:rsidP="000738C8">
            <w:pPr>
              <w:pStyle w:val="Boxtext"/>
              <w:widowControl w:val="0"/>
              <w:jc w:val="left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8140D2">
              <w:rPr>
                <w:rFonts w:ascii="Times New Roman" w:hAnsi="Times New Roman" w:cs="Times New Roman"/>
                <w:sz w:val="20"/>
                <w:szCs w:val="20"/>
              </w:rPr>
              <w:t>Водопроводные сети</w:t>
            </w:r>
            <w:r w:rsidRPr="008140D2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3,5 км</w:t>
            </w:r>
          </w:p>
        </w:tc>
        <w:tc>
          <w:tcPr>
            <w:tcW w:w="1559" w:type="dxa"/>
          </w:tcPr>
          <w:p w:rsidR="008140D2" w:rsidRPr="008140D2" w:rsidRDefault="008140D2" w:rsidP="000738C8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8140D2">
              <w:rPr>
                <w:rFonts w:ascii="Times New Roman" w:hAnsi="Times New Roman" w:cs="Times New Roman"/>
                <w:sz w:val="20"/>
              </w:rPr>
              <w:t>3 квартал</w:t>
            </w:r>
          </w:p>
        </w:tc>
        <w:tc>
          <w:tcPr>
            <w:tcW w:w="1559" w:type="dxa"/>
          </w:tcPr>
          <w:p w:rsidR="008140D2" w:rsidRPr="008140D2" w:rsidRDefault="008140D2" w:rsidP="000738C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140D2" w:rsidRPr="008140D2" w:rsidTr="000738C8">
        <w:tc>
          <w:tcPr>
            <w:tcW w:w="510" w:type="dxa"/>
          </w:tcPr>
          <w:p w:rsidR="008140D2" w:rsidRPr="008140D2" w:rsidRDefault="008140D2" w:rsidP="000738C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40D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865" w:type="dxa"/>
            <w:vAlign w:val="center"/>
          </w:tcPr>
          <w:p w:rsidR="008140D2" w:rsidRPr="008140D2" w:rsidRDefault="008140D2" w:rsidP="000738C8">
            <w:pPr>
              <w:pStyle w:val="Boxtext"/>
              <w:widowControl w:val="0"/>
              <w:jc w:val="left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8140D2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Темниковский район, д.Большое Татарское Караево</w:t>
            </w:r>
          </w:p>
        </w:tc>
        <w:tc>
          <w:tcPr>
            <w:tcW w:w="2835" w:type="dxa"/>
            <w:vAlign w:val="center"/>
          </w:tcPr>
          <w:p w:rsidR="008140D2" w:rsidRPr="008140D2" w:rsidRDefault="008140D2" w:rsidP="000738C8">
            <w:pPr>
              <w:pStyle w:val="Boxtext"/>
              <w:widowControl w:val="0"/>
              <w:jc w:val="left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8140D2">
              <w:rPr>
                <w:rFonts w:ascii="Times New Roman" w:hAnsi="Times New Roman" w:cs="Times New Roman"/>
                <w:sz w:val="20"/>
                <w:szCs w:val="20"/>
              </w:rPr>
              <w:t>Артезианская скважина</w:t>
            </w:r>
            <w:r w:rsidRPr="008140D2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1ед.</w:t>
            </w:r>
          </w:p>
        </w:tc>
        <w:tc>
          <w:tcPr>
            <w:tcW w:w="1559" w:type="dxa"/>
          </w:tcPr>
          <w:p w:rsidR="008140D2" w:rsidRPr="008140D2" w:rsidRDefault="008140D2" w:rsidP="000738C8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8140D2">
              <w:rPr>
                <w:rFonts w:ascii="Times New Roman" w:hAnsi="Times New Roman" w:cs="Times New Roman"/>
                <w:sz w:val="20"/>
              </w:rPr>
              <w:t>3 квартал</w:t>
            </w:r>
          </w:p>
        </w:tc>
        <w:tc>
          <w:tcPr>
            <w:tcW w:w="1559" w:type="dxa"/>
          </w:tcPr>
          <w:p w:rsidR="008140D2" w:rsidRPr="008140D2" w:rsidRDefault="008140D2" w:rsidP="000738C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140D2" w:rsidRPr="008140D2" w:rsidTr="000738C8">
        <w:tc>
          <w:tcPr>
            <w:tcW w:w="510" w:type="dxa"/>
          </w:tcPr>
          <w:p w:rsidR="008140D2" w:rsidRPr="008140D2" w:rsidRDefault="008140D2" w:rsidP="000738C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40D2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865" w:type="dxa"/>
            <w:vAlign w:val="center"/>
          </w:tcPr>
          <w:p w:rsidR="008140D2" w:rsidRPr="008140D2" w:rsidRDefault="008140D2" w:rsidP="000738C8">
            <w:pPr>
              <w:pStyle w:val="Boxtext"/>
              <w:widowControl w:val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40D2">
              <w:rPr>
                <w:rFonts w:ascii="Times New Roman" w:hAnsi="Times New Roman" w:cs="Times New Roman"/>
                <w:sz w:val="20"/>
                <w:szCs w:val="20"/>
              </w:rPr>
              <w:t>Темниковский район, д.Дегтярево</w:t>
            </w:r>
          </w:p>
        </w:tc>
        <w:tc>
          <w:tcPr>
            <w:tcW w:w="2835" w:type="dxa"/>
            <w:vAlign w:val="center"/>
          </w:tcPr>
          <w:p w:rsidR="008140D2" w:rsidRPr="008140D2" w:rsidRDefault="008140D2" w:rsidP="000738C8">
            <w:pPr>
              <w:pStyle w:val="Boxtext"/>
              <w:widowControl w:val="0"/>
              <w:jc w:val="left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8140D2">
              <w:rPr>
                <w:rFonts w:ascii="Times New Roman" w:hAnsi="Times New Roman" w:cs="Times New Roman"/>
                <w:sz w:val="20"/>
                <w:szCs w:val="20"/>
              </w:rPr>
              <w:t>Водопроводные сети</w:t>
            </w:r>
            <w:r w:rsidRPr="008140D2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  0,7 км</w:t>
            </w:r>
          </w:p>
        </w:tc>
        <w:tc>
          <w:tcPr>
            <w:tcW w:w="1559" w:type="dxa"/>
          </w:tcPr>
          <w:p w:rsidR="008140D2" w:rsidRPr="008140D2" w:rsidRDefault="008140D2" w:rsidP="000738C8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8140D2">
              <w:rPr>
                <w:rFonts w:ascii="Times New Roman" w:hAnsi="Times New Roman" w:cs="Times New Roman"/>
                <w:sz w:val="20"/>
              </w:rPr>
              <w:t>3 квартал</w:t>
            </w:r>
          </w:p>
        </w:tc>
        <w:tc>
          <w:tcPr>
            <w:tcW w:w="1559" w:type="dxa"/>
          </w:tcPr>
          <w:p w:rsidR="008140D2" w:rsidRPr="008140D2" w:rsidRDefault="008140D2" w:rsidP="000738C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140D2" w:rsidRPr="008140D2" w:rsidTr="000738C8">
        <w:tc>
          <w:tcPr>
            <w:tcW w:w="510" w:type="dxa"/>
          </w:tcPr>
          <w:p w:rsidR="008140D2" w:rsidRPr="008140D2" w:rsidRDefault="008140D2" w:rsidP="000738C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65" w:type="dxa"/>
            <w:vAlign w:val="center"/>
          </w:tcPr>
          <w:p w:rsidR="008140D2" w:rsidRPr="008140D2" w:rsidRDefault="008140D2" w:rsidP="000738C8">
            <w:pPr>
              <w:pStyle w:val="Boxtext"/>
              <w:widowControl w:val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40D2">
              <w:rPr>
                <w:rFonts w:ascii="Times New Roman" w:hAnsi="Times New Roman" w:cs="Times New Roman"/>
                <w:sz w:val="20"/>
                <w:szCs w:val="20"/>
              </w:rPr>
              <w:t>Темниковский район, д.Дегтярево</w:t>
            </w:r>
          </w:p>
        </w:tc>
        <w:tc>
          <w:tcPr>
            <w:tcW w:w="2835" w:type="dxa"/>
            <w:vAlign w:val="center"/>
          </w:tcPr>
          <w:p w:rsidR="008140D2" w:rsidRPr="008140D2" w:rsidRDefault="008140D2" w:rsidP="000738C8">
            <w:pPr>
              <w:pStyle w:val="Boxtext"/>
              <w:widowControl w:val="0"/>
              <w:jc w:val="left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8140D2">
              <w:rPr>
                <w:rFonts w:ascii="Times New Roman" w:hAnsi="Times New Roman" w:cs="Times New Roman"/>
                <w:sz w:val="20"/>
                <w:szCs w:val="20"/>
              </w:rPr>
              <w:t>Артезианская скважина</w:t>
            </w:r>
            <w:r w:rsidRPr="008140D2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1 ед.</w:t>
            </w:r>
          </w:p>
        </w:tc>
        <w:tc>
          <w:tcPr>
            <w:tcW w:w="1559" w:type="dxa"/>
          </w:tcPr>
          <w:p w:rsidR="008140D2" w:rsidRPr="008140D2" w:rsidRDefault="008140D2" w:rsidP="000738C8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8140D2">
              <w:rPr>
                <w:rFonts w:ascii="Times New Roman" w:hAnsi="Times New Roman" w:cs="Times New Roman"/>
                <w:sz w:val="20"/>
              </w:rPr>
              <w:t>3 квартал</w:t>
            </w:r>
          </w:p>
        </w:tc>
        <w:tc>
          <w:tcPr>
            <w:tcW w:w="1559" w:type="dxa"/>
          </w:tcPr>
          <w:p w:rsidR="008140D2" w:rsidRPr="008140D2" w:rsidRDefault="008140D2" w:rsidP="000738C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140D2" w:rsidRPr="008140D2" w:rsidTr="000738C8">
        <w:tc>
          <w:tcPr>
            <w:tcW w:w="510" w:type="dxa"/>
          </w:tcPr>
          <w:p w:rsidR="008140D2" w:rsidRPr="008140D2" w:rsidRDefault="008140D2" w:rsidP="000738C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65" w:type="dxa"/>
            <w:vAlign w:val="center"/>
          </w:tcPr>
          <w:p w:rsidR="008140D2" w:rsidRPr="008140D2" w:rsidRDefault="008140D2" w:rsidP="000738C8">
            <w:pPr>
              <w:pStyle w:val="Boxtext"/>
              <w:widowControl w:val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40D2">
              <w:rPr>
                <w:rFonts w:ascii="Times New Roman" w:hAnsi="Times New Roman" w:cs="Times New Roman"/>
                <w:sz w:val="20"/>
                <w:szCs w:val="20"/>
              </w:rPr>
              <w:t>Темниковский район, д.Итяково</w:t>
            </w:r>
          </w:p>
        </w:tc>
        <w:tc>
          <w:tcPr>
            <w:tcW w:w="2835" w:type="dxa"/>
            <w:vAlign w:val="center"/>
          </w:tcPr>
          <w:p w:rsidR="008140D2" w:rsidRPr="008140D2" w:rsidRDefault="008140D2" w:rsidP="000738C8">
            <w:pPr>
              <w:pStyle w:val="Boxtext"/>
              <w:widowControl w:val="0"/>
              <w:jc w:val="left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8140D2">
              <w:rPr>
                <w:rFonts w:ascii="Times New Roman" w:hAnsi="Times New Roman" w:cs="Times New Roman"/>
                <w:sz w:val="20"/>
                <w:szCs w:val="20"/>
              </w:rPr>
              <w:t>Водопроводные сети</w:t>
            </w:r>
            <w:r w:rsidRPr="008140D2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2,3 км</w:t>
            </w:r>
          </w:p>
        </w:tc>
        <w:tc>
          <w:tcPr>
            <w:tcW w:w="1559" w:type="dxa"/>
          </w:tcPr>
          <w:p w:rsidR="008140D2" w:rsidRPr="008140D2" w:rsidRDefault="008140D2" w:rsidP="000738C8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8140D2">
              <w:rPr>
                <w:rFonts w:ascii="Times New Roman" w:hAnsi="Times New Roman" w:cs="Times New Roman"/>
                <w:sz w:val="20"/>
              </w:rPr>
              <w:t>3 квартал</w:t>
            </w:r>
          </w:p>
        </w:tc>
        <w:tc>
          <w:tcPr>
            <w:tcW w:w="1559" w:type="dxa"/>
          </w:tcPr>
          <w:p w:rsidR="008140D2" w:rsidRPr="008140D2" w:rsidRDefault="008140D2" w:rsidP="000738C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140D2" w:rsidRPr="008140D2" w:rsidTr="000738C8">
        <w:tc>
          <w:tcPr>
            <w:tcW w:w="510" w:type="dxa"/>
          </w:tcPr>
          <w:p w:rsidR="008140D2" w:rsidRPr="008140D2" w:rsidRDefault="008140D2" w:rsidP="000738C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65" w:type="dxa"/>
            <w:vAlign w:val="center"/>
          </w:tcPr>
          <w:p w:rsidR="008140D2" w:rsidRPr="008140D2" w:rsidRDefault="008140D2" w:rsidP="000738C8">
            <w:pPr>
              <w:pStyle w:val="Boxtext"/>
              <w:widowControl w:val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40D2">
              <w:rPr>
                <w:rFonts w:ascii="Times New Roman" w:hAnsi="Times New Roman" w:cs="Times New Roman"/>
                <w:sz w:val="20"/>
                <w:szCs w:val="20"/>
              </w:rPr>
              <w:t>Темниковский район, д.Итяково</w:t>
            </w:r>
          </w:p>
        </w:tc>
        <w:tc>
          <w:tcPr>
            <w:tcW w:w="2835" w:type="dxa"/>
            <w:vAlign w:val="center"/>
          </w:tcPr>
          <w:p w:rsidR="008140D2" w:rsidRPr="008140D2" w:rsidRDefault="008140D2" w:rsidP="000738C8">
            <w:pPr>
              <w:pStyle w:val="Boxtext"/>
              <w:widowControl w:val="0"/>
              <w:jc w:val="left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8140D2">
              <w:rPr>
                <w:rFonts w:ascii="Times New Roman" w:hAnsi="Times New Roman" w:cs="Times New Roman"/>
                <w:sz w:val="20"/>
                <w:szCs w:val="20"/>
              </w:rPr>
              <w:t>Артезианская скважина</w:t>
            </w:r>
            <w:r w:rsidRPr="008140D2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1 ед.</w:t>
            </w:r>
          </w:p>
        </w:tc>
        <w:tc>
          <w:tcPr>
            <w:tcW w:w="1559" w:type="dxa"/>
          </w:tcPr>
          <w:p w:rsidR="008140D2" w:rsidRPr="008140D2" w:rsidRDefault="008140D2" w:rsidP="000738C8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8140D2">
              <w:rPr>
                <w:rFonts w:ascii="Times New Roman" w:hAnsi="Times New Roman" w:cs="Times New Roman"/>
                <w:sz w:val="20"/>
              </w:rPr>
              <w:t>3 квартал</w:t>
            </w:r>
          </w:p>
        </w:tc>
        <w:tc>
          <w:tcPr>
            <w:tcW w:w="1559" w:type="dxa"/>
          </w:tcPr>
          <w:p w:rsidR="008140D2" w:rsidRPr="008140D2" w:rsidRDefault="008140D2" w:rsidP="000738C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140D2" w:rsidRPr="008140D2" w:rsidTr="008140D2">
        <w:trPr>
          <w:trHeight w:val="55"/>
        </w:trPr>
        <w:tc>
          <w:tcPr>
            <w:tcW w:w="510" w:type="dxa"/>
          </w:tcPr>
          <w:p w:rsidR="008140D2" w:rsidRPr="008140D2" w:rsidRDefault="008140D2" w:rsidP="000738C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65" w:type="dxa"/>
            <w:vAlign w:val="center"/>
          </w:tcPr>
          <w:p w:rsidR="008140D2" w:rsidRPr="008140D2" w:rsidRDefault="008140D2" w:rsidP="000738C8">
            <w:pPr>
              <w:pStyle w:val="Boxtext"/>
              <w:widowControl w:val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40D2">
              <w:rPr>
                <w:rFonts w:ascii="Times New Roman" w:hAnsi="Times New Roman" w:cs="Times New Roman"/>
                <w:sz w:val="20"/>
                <w:szCs w:val="20"/>
              </w:rPr>
              <w:t>Темниковский район, д.Сосновка</w:t>
            </w:r>
          </w:p>
        </w:tc>
        <w:tc>
          <w:tcPr>
            <w:tcW w:w="2835" w:type="dxa"/>
            <w:vAlign w:val="center"/>
          </w:tcPr>
          <w:p w:rsidR="008140D2" w:rsidRPr="008140D2" w:rsidRDefault="008140D2" w:rsidP="000738C8">
            <w:pPr>
              <w:pStyle w:val="Boxtext"/>
              <w:widowControl w:val="0"/>
              <w:jc w:val="left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8140D2">
              <w:rPr>
                <w:rFonts w:ascii="Times New Roman" w:hAnsi="Times New Roman" w:cs="Times New Roman"/>
                <w:sz w:val="20"/>
                <w:szCs w:val="20"/>
              </w:rPr>
              <w:t>Водопроводные сети</w:t>
            </w:r>
            <w:r w:rsidRPr="008140D2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</w:p>
          <w:p w:rsidR="008140D2" w:rsidRPr="008140D2" w:rsidRDefault="008140D2" w:rsidP="000738C8">
            <w:pPr>
              <w:pStyle w:val="Boxtext"/>
              <w:widowControl w:val="0"/>
              <w:jc w:val="left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8140D2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3,5 км</w:t>
            </w:r>
          </w:p>
        </w:tc>
        <w:tc>
          <w:tcPr>
            <w:tcW w:w="1559" w:type="dxa"/>
          </w:tcPr>
          <w:p w:rsidR="008140D2" w:rsidRPr="008140D2" w:rsidRDefault="008140D2" w:rsidP="000738C8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8140D2">
              <w:rPr>
                <w:rFonts w:ascii="Times New Roman" w:hAnsi="Times New Roman" w:cs="Times New Roman"/>
                <w:sz w:val="20"/>
              </w:rPr>
              <w:t>3 квартал</w:t>
            </w:r>
          </w:p>
        </w:tc>
        <w:tc>
          <w:tcPr>
            <w:tcW w:w="1559" w:type="dxa"/>
          </w:tcPr>
          <w:p w:rsidR="008140D2" w:rsidRPr="008140D2" w:rsidRDefault="008140D2" w:rsidP="000738C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D6348E" w:rsidRDefault="00D6348E" w:rsidP="00D6348E">
      <w:pPr>
        <w:widowControl/>
        <w:autoSpaceDE/>
        <w:autoSpaceDN/>
        <w:adjustRightInd/>
        <w:ind w:firstLine="0"/>
        <w:rPr>
          <w:rFonts w:ascii="Times New Roman" w:hAnsi="Times New Roman" w:cs="Times New Roman"/>
        </w:rPr>
      </w:pPr>
    </w:p>
    <w:p w:rsidR="00D6348E" w:rsidRPr="00D6348E" w:rsidRDefault="00D6348E" w:rsidP="00D6348E">
      <w:pPr>
        <w:widowControl/>
        <w:autoSpaceDE/>
        <w:autoSpaceDN/>
        <w:adjustRightInd/>
        <w:ind w:firstLine="0"/>
        <w:rPr>
          <w:rFonts w:ascii="Times New Roman" w:hAnsi="Times New Roman" w:cs="Times New Roman"/>
        </w:rPr>
      </w:pPr>
    </w:p>
    <w:p w:rsidR="0023424A" w:rsidRPr="00B64C48" w:rsidRDefault="0023424A" w:rsidP="00382CBF">
      <w:pPr>
        <w:shd w:val="clear" w:color="auto" w:fill="EBEBEB"/>
        <w:textAlignment w:val="baseline"/>
        <w:rPr>
          <w:rFonts w:ascii="Times New Roman" w:hAnsi="Times New Roman" w:cs="Times New Roman"/>
          <w:color w:val="333333"/>
          <w:sz w:val="2"/>
          <w:szCs w:val="2"/>
        </w:rPr>
      </w:pPr>
    </w:p>
    <w:p w:rsidR="0046746A" w:rsidRDefault="0046746A" w:rsidP="00382CBF">
      <w:pPr>
        <w:ind w:firstLine="0"/>
        <w:outlineLvl w:val="0"/>
        <w:rPr>
          <w:rFonts w:ascii="Times New Roman" w:hAnsi="Times New Roman" w:cs="Times New Roman"/>
          <w:i/>
        </w:rPr>
      </w:pPr>
    </w:p>
    <w:p w:rsidR="00735CB6" w:rsidRDefault="00735CB6" w:rsidP="00382CBF">
      <w:pPr>
        <w:ind w:firstLine="0"/>
        <w:outlineLvl w:val="0"/>
        <w:rPr>
          <w:rFonts w:ascii="Times New Roman" w:hAnsi="Times New Roman" w:cs="Times New Roman"/>
          <w:i/>
        </w:rPr>
      </w:pPr>
      <w:r w:rsidRPr="00E2154A">
        <w:rPr>
          <w:rFonts w:ascii="Times New Roman" w:hAnsi="Times New Roman" w:cs="Times New Roman"/>
          <w:i/>
        </w:rPr>
        <w:t>Информационный бюллетень Русско-Тювеевского сельского поселения</w:t>
      </w:r>
      <w:r>
        <w:rPr>
          <w:rFonts w:ascii="Times New Roman" w:hAnsi="Times New Roman" w:cs="Times New Roman"/>
          <w:i/>
        </w:rPr>
        <w:t xml:space="preserve"> Темниковского муниципального района Республики Мордовия №</w:t>
      </w:r>
      <w:r w:rsidR="008140D2">
        <w:rPr>
          <w:rFonts w:ascii="Times New Roman" w:hAnsi="Times New Roman" w:cs="Times New Roman"/>
          <w:i/>
        </w:rPr>
        <w:t xml:space="preserve">10 </w:t>
      </w:r>
      <w:r>
        <w:rPr>
          <w:rFonts w:ascii="Times New Roman" w:hAnsi="Times New Roman" w:cs="Times New Roman"/>
          <w:i/>
        </w:rPr>
        <w:t xml:space="preserve">от </w:t>
      </w:r>
      <w:r w:rsidR="00D6348E">
        <w:rPr>
          <w:rFonts w:ascii="Times New Roman" w:hAnsi="Times New Roman" w:cs="Times New Roman"/>
          <w:i/>
        </w:rPr>
        <w:t>30</w:t>
      </w:r>
      <w:r>
        <w:rPr>
          <w:rFonts w:ascii="Times New Roman" w:hAnsi="Times New Roman" w:cs="Times New Roman"/>
          <w:i/>
        </w:rPr>
        <w:t>.</w:t>
      </w:r>
      <w:r w:rsidR="00902D4A">
        <w:rPr>
          <w:rFonts w:ascii="Times New Roman" w:hAnsi="Times New Roman" w:cs="Times New Roman"/>
          <w:i/>
        </w:rPr>
        <w:t>0</w:t>
      </w:r>
      <w:r>
        <w:rPr>
          <w:rFonts w:ascii="Times New Roman" w:hAnsi="Times New Roman" w:cs="Times New Roman"/>
          <w:i/>
        </w:rPr>
        <w:t>1.202</w:t>
      </w:r>
      <w:r w:rsidR="00902D4A">
        <w:rPr>
          <w:rFonts w:ascii="Times New Roman" w:hAnsi="Times New Roman" w:cs="Times New Roman"/>
          <w:i/>
        </w:rPr>
        <w:t>3</w:t>
      </w:r>
      <w:r>
        <w:rPr>
          <w:rFonts w:ascii="Times New Roman" w:hAnsi="Times New Roman" w:cs="Times New Roman"/>
          <w:i/>
        </w:rPr>
        <w:t xml:space="preserve"> года</w:t>
      </w:r>
    </w:p>
    <w:p w:rsidR="00735CB6" w:rsidRDefault="00326763" w:rsidP="00382CBF">
      <w:pPr>
        <w:ind w:firstLine="0"/>
        <w:outlineLvl w:val="0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У</w:t>
      </w:r>
      <w:r w:rsidR="008C2898" w:rsidRPr="00E2154A">
        <w:rPr>
          <w:rFonts w:ascii="Times New Roman" w:hAnsi="Times New Roman" w:cs="Times New Roman"/>
          <w:i/>
        </w:rPr>
        <w:t>чредитель: Совет депутатов Русско-Тювеевского сельского поселения Темниковского муниципального района Республики Мордовия. Тираж 10экз.</w:t>
      </w:r>
    </w:p>
    <w:sectPr w:rsidR="00735CB6" w:rsidSect="00D86104">
      <w:pgSz w:w="11900" w:h="16800"/>
      <w:pgMar w:top="709" w:right="567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F233E" w:rsidRDefault="00EF233E" w:rsidP="007B1EBD">
      <w:r>
        <w:separator/>
      </w:r>
    </w:p>
  </w:endnote>
  <w:endnote w:type="continuationSeparator" w:id="1">
    <w:p w:rsidR="00EF233E" w:rsidRDefault="00EF233E" w:rsidP="007B1E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F233E" w:rsidRDefault="00EF233E" w:rsidP="007B1EBD">
      <w:r>
        <w:separator/>
      </w:r>
    </w:p>
  </w:footnote>
  <w:footnote w:type="continuationSeparator" w:id="1">
    <w:p w:rsidR="00EF233E" w:rsidRDefault="00EF233E" w:rsidP="007B1EB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9DC7C07"/>
    <w:multiLevelType w:val="multilevel"/>
    <w:tmpl w:val="DE141E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DC0219C"/>
    <w:multiLevelType w:val="hybridMultilevel"/>
    <w:tmpl w:val="9F364574"/>
    <w:lvl w:ilvl="0" w:tplc="5A76E22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0A706D1"/>
    <w:multiLevelType w:val="hybridMultilevel"/>
    <w:tmpl w:val="5450F8AC"/>
    <w:lvl w:ilvl="0" w:tplc="F8A6BDC2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12D400C6"/>
    <w:multiLevelType w:val="hybridMultilevel"/>
    <w:tmpl w:val="31AACDC6"/>
    <w:lvl w:ilvl="0" w:tplc="5B9E180A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2606582"/>
    <w:multiLevelType w:val="hybridMultilevel"/>
    <w:tmpl w:val="240424A6"/>
    <w:lvl w:ilvl="0" w:tplc="D2685C7A">
      <w:start w:val="1"/>
      <w:numFmt w:val="decimal"/>
      <w:lvlText w:val="%1."/>
      <w:lvlJc w:val="left"/>
      <w:pPr>
        <w:tabs>
          <w:tab w:val="num" w:pos="1744"/>
        </w:tabs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6">
    <w:nsid w:val="6CE67E5B"/>
    <w:multiLevelType w:val="multilevel"/>
    <w:tmpl w:val="8466C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4A1059F"/>
    <w:multiLevelType w:val="hybridMultilevel"/>
    <w:tmpl w:val="D8E43C7E"/>
    <w:lvl w:ilvl="0" w:tplc="7EB6A072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758371D4"/>
    <w:multiLevelType w:val="hybridMultilevel"/>
    <w:tmpl w:val="34669D4C"/>
    <w:lvl w:ilvl="0" w:tplc="68BA3FD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8"/>
  </w:num>
  <w:num w:numId="2">
    <w:abstractNumId w:val="5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3"/>
  </w:num>
  <w:num w:numId="6">
    <w:abstractNumId w:val="6"/>
  </w:num>
  <w:num w:numId="7">
    <w:abstractNumId w:val="1"/>
  </w:num>
  <w:num w:numId="8">
    <w:abstractNumId w:val="2"/>
  </w:num>
  <w:num w:numId="9">
    <w:abstractNumId w:val="7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A77023"/>
    <w:rsid w:val="000033C6"/>
    <w:rsid w:val="000034E9"/>
    <w:rsid w:val="000129A6"/>
    <w:rsid w:val="00015C14"/>
    <w:rsid w:val="00016587"/>
    <w:rsid w:val="00036F70"/>
    <w:rsid w:val="00040672"/>
    <w:rsid w:val="00061DAD"/>
    <w:rsid w:val="00071070"/>
    <w:rsid w:val="00080827"/>
    <w:rsid w:val="0009380F"/>
    <w:rsid w:val="000947AE"/>
    <w:rsid w:val="00097F0B"/>
    <w:rsid w:val="000A4DFD"/>
    <w:rsid w:val="000C00C8"/>
    <w:rsid w:val="000D6800"/>
    <w:rsid w:val="000E05D5"/>
    <w:rsid w:val="00110C14"/>
    <w:rsid w:val="00110F8C"/>
    <w:rsid w:val="00112646"/>
    <w:rsid w:val="0011379E"/>
    <w:rsid w:val="00133840"/>
    <w:rsid w:val="00141A25"/>
    <w:rsid w:val="00157867"/>
    <w:rsid w:val="00161347"/>
    <w:rsid w:val="0018068F"/>
    <w:rsid w:val="001828BF"/>
    <w:rsid w:val="0018361E"/>
    <w:rsid w:val="00191CBE"/>
    <w:rsid w:val="001A2ABA"/>
    <w:rsid w:val="001B05E4"/>
    <w:rsid w:val="00202801"/>
    <w:rsid w:val="002114D7"/>
    <w:rsid w:val="00211A64"/>
    <w:rsid w:val="00212154"/>
    <w:rsid w:val="0023424A"/>
    <w:rsid w:val="0023458B"/>
    <w:rsid w:val="00235E29"/>
    <w:rsid w:val="00256CBB"/>
    <w:rsid w:val="00264C30"/>
    <w:rsid w:val="00265DE6"/>
    <w:rsid w:val="002669DA"/>
    <w:rsid w:val="00282801"/>
    <w:rsid w:val="002852D8"/>
    <w:rsid w:val="00286236"/>
    <w:rsid w:val="002B0DEA"/>
    <w:rsid w:val="002B3A9F"/>
    <w:rsid w:val="002C06A9"/>
    <w:rsid w:val="002E27F6"/>
    <w:rsid w:val="002E2BB9"/>
    <w:rsid w:val="002E3BFC"/>
    <w:rsid w:val="002F39BE"/>
    <w:rsid w:val="002F6EE1"/>
    <w:rsid w:val="00306AEC"/>
    <w:rsid w:val="00325DF4"/>
    <w:rsid w:val="00326763"/>
    <w:rsid w:val="00335212"/>
    <w:rsid w:val="003457B5"/>
    <w:rsid w:val="00346C95"/>
    <w:rsid w:val="00374C7B"/>
    <w:rsid w:val="00382CBF"/>
    <w:rsid w:val="00384550"/>
    <w:rsid w:val="0039083B"/>
    <w:rsid w:val="003927B5"/>
    <w:rsid w:val="00393C24"/>
    <w:rsid w:val="003A10BE"/>
    <w:rsid w:val="003A3DA9"/>
    <w:rsid w:val="003D0E83"/>
    <w:rsid w:val="003E000B"/>
    <w:rsid w:val="003E257A"/>
    <w:rsid w:val="0041033A"/>
    <w:rsid w:val="00416FB5"/>
    <w:rsid w:val="00443FF1"/>
    <w:rsid w:val="00450E32"/>
    <w:rsid w:val="0045227A"/>
    <w:rsid w:val="00455F2A"/>
    <w:rsid w:val="004607E5"/>
    <w:rsid w:val="00461ED6"/>
    <w:rsid w:val="00465A57"/>
    <w:rsid w:val="00466F80"/>
    <w:rsid w:val="00467296"/>
    <w:rsid w:val="0046746A"/>
    <w:rsid w:val="0047708B"/>
    <w:rsid w:val="00487D9F"/>
    <w:rsid w:val="004B0B38"/>
    <w:rsid w:val="004D193B"/>
    <w:rsid w:val="004D4FF4"/>
    <w:rsid w:val="004D5113"/>
    <w:rsid w:val="004D5AEC"/>
    <w:rsid w:val="004D791E"/>
    <w:rsid w:val="004E4E74"/>
    <w:rsid w:val="00500D69"/>
    <w:rsid w:val="00504202"/>
    <w:rsid w:val="00515343"/>
    <w:rsid w:val="005179E0"/>
    <w:rsid w:val="00524E37"/>
    <w:rsid w:val="00525018"/>
    <w:rsid w:val="00530E51"/>
    <w:rsid w:val="005333BE"/>
    <w:rsid w:val="0053639C"/>
    <w:rsid w:val="00541D93"/>
    <w:rsid w:val="00543DAC"/>
    <w:rsid w:val="00554763"/>
    <w:rsid w:val="005645F4"/>
    <w:rsid w:val="005744DF"/>
    <w:rsid w:val="0057674C"/>
    <w:rsid w:val="0058788A"/>
    <w:rsid w:val="005B74EF"/>
    <w:rsid w:val="005C2F1D"/>
    <w:rsid w:val="005D172E"/>
    <w:rsid w:val="005D3E55"/>
    <w:rsid w:val="005E23DB"/>
    <w:rsid w:val="005E7DA5"/>
    <w:rsid w:val="005F00E8"/>
    <w:rsid w:val="005F188E"/>
    <w:rsid w:val="005F2219"/>
    <w:rsid w:val="00623E20"/>
    <w:rsid w:val="0062430D"/>
    <w:rsid w:val="00643E03"/>
    <w:rsid w:val="00646199"/>
    <w:rsid w:val="00647E2E"/>
    <w:rsid w:val="00651DC3"/>
    <w:rsid w:val="00652C36"/>
    <w:rsid w:val="00655C69"/>
    <w:rsid w:val="00682660"/>
    <w:rsid w:val="006846B8"/>
    <w:rsid w:val="00687FE6"/>
    <w:rsid w:val="006A3232"/>
    <w:rsid w:val="006B2C2C"/>
    <w:rsid w:val="006C1207"/>
    <w:rsid w:val="006C20CE"/>
    <w:rsid w:val="006D308C"/>
    <w:rsid w:val="006E51E1"/>
    <w:rsid w:val="00713A00"/>
    <w:rsid w:val="00735CB6"/>
    <w:rsid w:val="007372B1"/>
    <w:rsid w:val="00750D93"/>
    <w:rsid w:val="00754746"/>
    <w:rsid w:val="00757EAA"/>
    <w:rsid w:val="0076421A"/>
    <w:rsid w:val="00765681"/>
    <w:rsid w:val="00767FA5"/>
    <w:rsid w:val="00772453"/>
    <w:rsid w:val="00772D23"/>
    <w:rsid w:val="007A0512"/>
    <w:rsid w:val="007A259A"/>
    <w:rsid w:val="007B1258"/>
    <w:rsid w:val="007B1EBD"/>
    <w:rsid w:val="007B5F32"/>
    <w:rsid w:val="007C79D4"/>
    <w:rsid w:val="007D3773"/>
    <w:rsid w:val="007E47BD"/>
    <w:rsid w:val="007F0703"/>
    <w:rsid w:val="00800459"/>
    <w:rsid w:val="0080684F"/>
    <w:rsid w:val="008114B7"/>
    <w:rsid w:val="00812349"/>
    <w:rsid w:val="008140D2"/>
    <w:rsid w:val="00815961"/>
    <w:rsid w:val="008168AC"/>
    <w:rsid w:val="0082354F"/>
    <w:rsid w:val="008241FC"/>
    <w:rsid w:val="008265AB"/>
    <w:rsid w:val="0083027D"/>
    <w:rsid w:val="00831B56"/>
    <w:rsid w:val="0083719E"/>
    <w:rsid w:val="00846862"/>
    <w:rsid w:val="0085697D"/>
    <w:rsid w:val="008742D3"/>
    <w:rsid w:val="0087478E"/>
    <w:rsid w:val="0087644F"/>
    <w:rsid w:val="008802AA"/>
    <w:rsid w:val="0088543A"/>
    <w:rsid w:val="008956B3"/>
    <w:rsid w:val="00895E47"/>
    <w:rsid w:val="008B41E9"/>
    <w:rsid w:val="008C2486"/>
    <w:rsid w:val="008C2898"/>
    <w:rsid w:val="008D323D"/>
    <w:rsid w:val="008D4194"/>
    <w:rsid w:val="008E0592"/>
    <w:rsid w:val="008E261D"/>
    <w:rsid w:val="00902D4A"/>
    <w:rsid w:val="009069CC"/>
    <w:rsid w:val="009072C3"/>
    <w:rsid w:val="00910033"/>
    <w:rsid w:val="00913714"/>
    <w:rsid w:val="009156D6"/>
    <w:rsid w:val="009172CC"/>
    <w:rsid w:val="00917723"/>
    <w:rsid w:val="009230EB"/>
    <w:rsid w:val="00923188"/>
    <w:rsid w:val="009258BB"/>
    <w:rsid w:val="009309BD"/>
    <w:rsid w:val="00931BE8"/>
    <w:rsid w:val="00937EF2"/>
    <w:rsid w:val="009421D2"/>
    <w:rsid w:val="009444DF"/>
    <w:rsid w:val="0094469D"/>
    <w:rsid w:val="009454DF"/>
    <w:rsid w:val="00952C45"/>
    <w:rsid w:val="00956CC9"/>
    <w:rsid w:val="0096023F"/>
    <w:rsid w:val="00960FF1"/>
    <w:rsid w:val="00965FBB"/>
    <w:rsid w:val="00970C1F"/>
    <w:rsid w:val="00974D7F"/>
    <w:rsid w:val="009A3D9C"/>
    <w:rsid w:val="009B0481"/>
    <w:rsid w:val="009B11A9"/>
    <w:rsid w:val="009C592A"/>
    <w:rsid w:val="009C60BF"/>
    <w:rsid w:val="009D33E7"/>
    <w:rsid w:val="009D71B4"/>
    <w:rsid w:val="009E2BBA"/>
    <w:rsid w:val="009E59CA"/>
    <w:rsid w:val="009F5BFF"/>
    <w:rsid w:val="00A00C02"/>
    <w:rsid w:val="00A02ECB"/>
    <w:rsid w:val="00A10874"/>
    <w:rsid w:val="00A1504D"/>
    <w:rsid w:val="00A32E01"/>
    <w:rsid w:val="00A57055"/>
    <w:rsid w:val="00A65754"/>
    <w:rsid w:val="00A678B5"/>
    <w:rsid w:val="00A678ED"/>
    <w:rsid w:val="00A72F0E"/>
    <w:rsid w:val="00A77023"/>
    <w:rsid w:val="00A93DD5"/>
    <w:rsid w:val="00A94DEB"/>
    <w:rsid w:val="00A95F45"/>
    <w:rsid w:val="00AA4983"/>
    <w:rsid w:val="00AA4B9A"/>
    <w:rsid w:val="00AB4AEE"/>
    <w:rsid w:val="00AB4BDC"/>
    <w:rsid w:val="00AC6560"/>
    <w:rsid w:val="00AE4E00"/>
    <w:rsid w:val="00B0545E"/>
    <w:rsid w:val="00B36BAC"/>
    <w:rsid w:val="00B375EB"/>
    <w:rsid w:val="00B4326C"/>
    <w:rsid w:val="00B4683F"/>
    <w:rsid w:val="00B5343F"/>
    <w:rsid w:val="00B64C48"/>
    <w:rsid w:val="00B73D21"/>
    <w:rsid w:val="00B85912"/>
    <w:rsid w:val="00B91618"/>
    <w:rsid w:val="00B925E8"/>
    <w:rsid w:val="00BA04C4"/>
    <w:rsid w:val="00BA4796"/>
    <w:rsid w:val="00BB47CB"/>
    <w:rsid w:val="00BB6B61"/>
    <w:rsid w:val="00BC0563"/>
    <w:rsid w:val="00BC2443"/>
    <w:rsid w:val="00BD3589"/>
    <w:rsid w:val="00BD76CD"/>
    <w:rsid w:val="00BE6E4D"/>
    <w:rsid w:val="00BE6FCB"/>
    <w:rsid w:val="00C00700"/>
    <w:rsid w:val="00C00B95"/>
    <w:rsid w:val="00C02D24"/>
    <w:rsid w:val="00C10045"/>
    <w:rsid w:val="00C159E7"/>
    <w:rsid w:val="00C27645"/>
    <w:rsid w:val="00C42C43"/>
    <w:rsid w:val="00C47AD9"/>
    <w:rsid w:val="00C5487D"/>
    <w:rsid w:val="00C71085"/>
    <w:rsid w:val="00C73BFC"/>
    <w:rsid w:val="00C809DD"/>
    <w:rsid w:val="00C971E2"/>
    <w:rsid w:val="00CA2925"/>
    <w:rsid w:val="00CB0F4F"/>
    <w:rsid w:val="00CC08ED"/>
    <w:rsid w:val="00CC4681"/>
    <w:rsid w:val="00CD3960"/>
    <w:rsid w:val="00CE2A7F"/>
    <w:rsid w:val="00CE76DD"/>
    <w:rsid w:val="00CF439C"/>
    <w:rsid w:val="00CF6D58"/>
    <w:rsid w:val="00D01FBB"/>
    <w:rsid w:val="00D15179"/>
    <w:rsid w:val="00D312C0"/>
    <w:rsid w:val="00D353EC"/>
    <w:rsid w:val="00D436C1"/>
    <w:rsid w:val="00D440A2"/>
    <w:rsid w:val="00D54D28"/>
    <w:rsid w:val="00D55431"/>
    <w:rsid w:val="00D6348E"/>
    <w:rsid w:val="00D652B8"/>
    <w:rsid w:val="00D66C6F"/>
    <w:rsid w:val="00D708F7"/>
    <w:rsid w:val="00D72C10"/>
    <w:rsid w:val="00D829EF"/>
    <w:rsid w:val="00D82EC8"/>
    <w:rsid w:val="00D838A9"/>
    <w:rsid w:val="00D84443"/>
    <w:rsid w:val="00D84613"/>
    <w:rsid w:val="00D86104"/>
    <w:rsid w:val="00DA7E78"/>
    <w:rsid w:val="00DE77D6"/>
    <w:rsid w:val="00E009F4"/>
    <w:rsid w:val="00E06488"/>
    <w:rsid w:val="00E06A9D"/>
    <w:rsid w:val="00E0706A"/>
    <w:rsid w:val="00E2154A"/>
    <w:rsid w:val="00E24EF5"/>
    <w:rsid w:val="00E25C9B"/>
    <w:rsid w:val="00E31520"/>
    <w:rsid w:val="00E316A3"/>
    <w:rsid w:val="00E43050"/>
    <w:rsid w:val="00E456E7"/>
    <w:rsid w:val="00E50AA2"/>
    <w:rsid w:val="00E55BFA"/>
    <w:rsid w:val="00E67064"/>
    <w:rsid w:val="00E72428"/>
    <w:rsid w:val="00E75D9D"/>
    <w:rsid w:val="00E937C3"/>
    <w:rsid w:val="00E9550F"/>
    <w:rsid w:val="00EA145E"/>
    <w:rsid w:val="00EA2454"/>
    <w:rsid w:val="00EB00C6"/>
    <w:rsid w:val="00EC5572"/>
    <w:rsid w:val="00ED1BEA"/>
    <w:rsid w:val="00ED465F"/>
    <w:rsid w:val="00ED5458"/>
    <w:rsid w:val="00EF00A3"/>
    <w:rsid w:val="00EF01FB"/>
    <w:rsid w:val="00EF233E"/>
    <w:rsid w:val="00F16AF8"/>
    <w:rsid w:val="00F16EDD"/>
    <w:rsid w:val="00F33870"/>
    <w:rsid w:val="00F376C6"/>
    <w:rsid w:val="00F40830"/>
    <w:rsid w:val="00F43CCA"/>
    <w:rsid w:val="00F45BBC"/>
    <w:rsid w:val="00F51FDB"/>
    <w:rsid w:val="00F56BFB"/>
    <w:rsid w:val="00F6184F"/>
    <w:rsid w:val="00F6719E"/>
    <w:rsid w:val="00F71AA2"/>
    <w:rsid w:val="00F73159"/>
    <w:rsid w:val="00FA0D40"/>
    <w:rsid w:val="00FB122D"/>
    <w:rsid w:val="00FB1A88"/>
    <w:rsid w:val="00FB3184"/>
    <w:rsid w:val="00FC513E"/>
    <w:rsid w:val="00FC5FD8"/>
    <w:rsid w:val="00FD2C1F"/>
    <w:rsid w:val="00FD4CD5"/>
    <w:rsid w:val="00FE2CE2"/>
    <w:rsid w:val="00FE4D7A"/>
    <w:rsid w:val="00FE79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uiPriority="0"/>
    <w:lsdException w:name="caption" w:locked="1" w:uiPriority="0" w:qFormat="1"/>
    <w:lsdException w:name="Title" w:locked="1" w:semiHidden="0" w:unhideWhenUsed="0" w:qFormat="1"/>
    <w:lsdException w:name="Default Paragraph Font" w:locked="1" w:semiHidden="0" w:uiPriority="0" w:unhideWhenUsed="0"/>
    <w:lsdException w:name="Body Text Indent" w:locked="1" w:semiHidden="0" w:unhideWhenUsed="0"/>
    <w:lsdException w:name="Subtitle" w:locked="1" w:semiHidden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644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87644F"/>
    <w:pPr>
      <w:spacing w:before="108" w:after="108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paragraph" w:styleId="2">
    <w:name w:val="heading 2"/>
    <w:basedOn w:val="1"/>
    <w:next w:val="a"/>
    <w:link w:val="20"/>
    <w:uiPriority w:val="99"/>
    <w:qFormat/>
    <w:rsid w:val="0087644F"/>
    <w:pPr>
      <w:outlineLvl w:val="1"/>
    </w:pPr>
    <w:rPr>
      <w:i/>
      <w:iCs/>
      <w:kern w:val="0"/>
      <w:sz w:val="28"/>
      <w:szCs w:val="28"/>
    </w:rPr>
  </w:style>
  <w:style w:type="paragraph" w:styleId="3">
    <w:name w:val="heading 3"/>
    <w:basedOn w:val="2"/>
    <w:next w:val="a"/>
    <w:link w:val="30"/>
    <w:uiPriority w:val="99"/>
    <w:qFormat/>
    <w:rsid w:val="0087644F"/>
    <w:pPr>
      <w:outlineLvl w:val="2"/>
    </w:pPr>
    <w:rPr>
      <w:i w:val="0"/>
      <w:iCs w:val="0"/>
      <w:sz w:val="26"/>
      <w:szCs w:val="26"/>
    </w:rPr>
  </w:style>
  <w:style w:type="paragraph" w:styleId="4">
    <w:name w:val="heading 4"/>
    <w:basedOn w:val="3"/>
    <w:next w:val="a"/>
    <w:link w:val="40"/>
    <w:uiPriority w:val="99"/>
    <w:qFormat/>
    <w:rsid w:val="0087644F"/>
    <w:pPr>
      <w:outlineLvl w:val="3"/>
    </w:pPr>
    <w:rPr>
      <w:rFonts w:ascii="Calibri" w:hAnsi="Calibri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87644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87644F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87644F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87644F"/>
    <w:rPr>
      <w:rFonts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87644F"/>
    <w:rPr>
      <w:b/>
      <w:color w:val="26282F"/>
    </w:rPr>
  </w:style>
  <w:style w:type="character" w:customStyle="1" w:styleId="a4">
    <w:name w:val="Гипертекстовая ссылка"/>
    <w:uiPriority w:val="99"/>
    <w:rsid w:val="0087644F"/>
    <w:rPr>
      <w:rFonts w:cs="Times New Roman"/>
      <w:b w:val="0"/>
      <w:color w:val="106BBE"/>
    </w:rPr>
  </w:style>
  <w:style w:type="character" w:customStyle="1" w:styleId="a5">
    <w:name w:val="Активная гипертекстовая ссылка"/>
    <w:uiPriority w:val="99"/>
    <w:rsid w:val="0087644F"/>
    <w:rPr>
      <w:rFonts w:cs="Times New Roman"/>
      <w:b w:val="0"/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rsid w:val="0087644F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87644F"/>
  </w:style>
  <w:style w:type="paragraph" w:customStyle="1" w:styleId="a8">
    <w:name w:val="Внимание: недобросовестность!"/>
    <w:basedOn w:val="a6"/>
    <w:next w:val="a"/>
    <w:uiPriority w:val="99"/>
    <w:rsid w:val="0087644F"/>
  </w:style>
  <w:style w:type="character" w:customStyle="1" w:styleId="a9">
    <w:name w:val="Выделение для Базового Поиска"/>
    <w:uiPriority w:val="99"/>
    <w:rsid w:val="0087644F"/>
    <w:rPr>
      <w:rFonts w:cs="Times New Roman"/>
      <w:b/>
      <w:bCs/>
      <w:color w:val="0058A9"/>
    </w:rPr>
  </w:style>
  <w:style w:type="character" w:customStyle="1" w:styleId="aa">
    <w:name w:val="Выделение для Базового Поиска (курсив)"/>
    <w:uiPriority w:val="99"/>
    <w:rsid w:val="0087644F"/>
    <w:rPr>
      <w:rFonts w:cs="Times New Roman"/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rsid w:val="0087644F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87644F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sid w:val="0087644F"/>
    <w:rPr>
      <w:b/>
      <w:bCs/>
      <w:color w:val="0058A9"/>
      <w:shd w:val="clear" w:color="auto" w:fill="F0F0F0"/>
    </w:rPr>
  </w:style>
  <w:style w:type="paragraph" w:customStyle="1" w:styleId="ae">
    <w:name w:val="Заголовок группы контролов"/>
    <w:basedOn w:val="a"/>
    <w:next w:val="a"/>
    <w:uiPriority w:val="99"/>
    <w:rsid w:val="0087644F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rsid w:val="0087644F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87644F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uiPriority w:val="99"/>
    <w:rsid w:val="0087644F"/>
    <w:rPr>
      <w:rFonts w:cs="Times New Roman"/>
      <w:b/>
      <w:bCs/>
      <w:color w:val="26282F"/>
    </w:rPr>
  </w:style>
  <w:style w:type="paragraph" w:customStyle="1" w:styleId="af2">
    <w:name w:val="Заголовок статьи"/>
    <w:basedOn w:val="a"/>
    <w:next w:val="a"/>
    <w:uiPriority w:val="99"/>
    <w:rsid w:val="0087644F"/>
    <w:pPr>
      <w:ind w:left="1612" w:hanging="892"/>
    </w:pPr>
  </w:style>
  <w:style w:type="character" w:customStyle="1" w:styleId="af3">
    <w:name w:val="Заголовок чужого сообщения"/>
    <w:uiPriority w:val="99"/>
    <w:rsid w:val="0087644F"/>
    <w:rPr>
      <w:rFonts w:cs="Times New Roman"/>
      <w:b/>
      <w:bCs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87644F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rsid w:val="0087644F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sid w:val="0087644F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sid w:val="0087644F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rsid w:val="0087644F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87644F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rsid w:val="0087644F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87644F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87644F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sid w:val="0087644F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rsid w:val="0087644F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sid w:val="0087644F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rsid w:val="0087644F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87644F"/>
  </w:style>
  <w:style w:type="paragraph" w:customStyle="1" w:styleId="aff2">
    <w:name w:val="Моноширинный"/>
    <w:basedOn w:val="a"/>
    <w:next w:val="a"/>
    <w:uiPriority w:val="99"/>
    <w:rsid w:val="0087644F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uiPriority w:val="99"/>
    <w:rsid w:val="0087644F"/>
    <w:rPr>
      <w:rFonts w:cs="Times New Roman"/>
      <w:b w:val="0"/>
      <w:color w:val="26282F"/>
      <w:shd w:val="clear" w:color="auto" w:fill="FFF580"/>
    </w:rPr>
  </w:style>
  <w:style w:type="paragraph" w:customStyle="1" w:styleId="aff4">
    <w:name w:val="Напишите нам"/>
    <w:basedOn w:val="a"/>
    <w:next w:val="a"/>
    <w:uiPriority w:val="99"/>
    <w:rsid w:val="0087644F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uiPriority w:val="99"/>
    <w:rsid w:val="0087644F"/>
    <w:rPr>
      <w:rFonts w:cs="Times New Roman"/>
      <w:b w:val="0"/>
      <w:color w:val="000000"/>
      <w:shd w:val="clear" w:color="auto" w:fill="D8EDE8"/>
    </w:rPr>
  </w:style>
  <w:style w:type="paragraph" w:customStyle="1" w:styleId="aff6">
    <w:name w:val="Необходимые документы"/>
    <w:basedOn w:val="a6"/>
    <w:next w:val="a"/>
    <w:uiPriority w:val="99"/>
    <w:rsid w:val="0087644F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rsid w:val="0087644F"/>
    <w:pPr>
      <w:ind w:firstLine="0"/>
    </w:pPr>
  </w:style>
  <w:style w:type="paragraph" w:customStyle="1" w:styleId="aff8">
    <w:name w:val="Таблицы (моноширинный)"/>
    <w:basedOn w:val="a"/>
    <w:next w:val="a"/>
    <w:rsid w:val="0087644F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rsid w:val="0087644F"/>
    <w:pPr>
      <w:ind w:left="140"/>
    </w:pPr>
  </w:style>
  <w:style w:type="character" w:customStyle="1" w:styleId="affa">
    <w:name w:val="Опечатки"/>
    <w:uiPriority w:val="99"/>
    <w:rsid w:val="0087644F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sid w:val="0087644F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rsid w:val="0087644F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sid w:val="0087644F"/>
    <w:rPr>
      <w:b/>
      <w:bCs/>
    </w:rPr>
  </w:style>
  <w:style w:type="paragraph" w:customStyle="1" w:styleId="affe">
    <w:name w:val="Подчёркнутый текст"/>
    <w:basedOn w:val="a"/>
    <w:next w:val="a"/>
    <w:uiPriority w:val="99"/>
    <w:rsid w:val="0087644F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sid w:val="0087644F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rsid w:val="0087644F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  <w:rsid w:val="0087644F"/>
  </w:style>
  <w:style w:type="paragraph" w:customStyle="1" w:styleId="afff2">
    <w:name w:val="Примечание."/>
    <w:basedOn w:val="a6"/>
    <w:next w:val="a"/>
    <w:uiPriority w:val="99"/>
    <w:rsid w:val="0087644F"/>
  </w:style>
  <w:style w:type="character" w:customStyle="1" w:styleId="afff3">
    <w:name w:val="Продолжение ссылки"/>
    <w:uiPriority w:val="99"/>
    <w:rsid w:val="0087644F"/>
  </w:style>
  <w:style w:type="paragraph" w:customStyle="1" w:styleId="afff4">
    <w:name w:val="Словарная статья"/>
    <w:basedOn w:val="a"/>
    <w:next w:val="a"/>
    <w:uiPriority w:val="99"/>
    <w:rsid w:val="0087644F"/>
    <w:pPr>
      <w:ind w:right="118" w:firstLine="0"/>
    </w:pPr>
  </w:style>
  <w:style w:type="character" w:customStyle="1" w:styleId="afff5">
    <w:name w:val="Сравнение редакций"/>
    <w:uiPriority w:val="99"/>
    <w:rsid w:val="0087644F"/>
    <w:rPr>
      <w:rFonts w:cs="Times New Roman"/>
      <w:b w:val="0"/>
      <w:color w:val="26282F"/>
    </w:rPr>
  </w:style>
  <w:style w:type="character" w:customStyle="1" w:styleId="afff6">
    <w:name w:val="Сравнение редакций. Добавленный фрагмент"/>
    <w:uiPriority w:val="99"/>
    <w:rsid w:val="0087644F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sid w:val="0087644F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  <w:rsid w:val="0087644F"/>
  </w:style>
  <w:style w:type="character" w:customStyle="1" w:styleId="afff9">
    <w:name w:val="Ссылка на утративший силу документ"/>
    <w:uiPriority w:val="99"/>
    <w:rsid w:val="0087644F"/>
    <w:rPr>
      <w:rFonts w:cs="Times New Roman"/>
      <w:b w:val="0"/>
      <w:color w:val="749232"/>
    </w:rPr>
  </w:style>
  <w:style w:type="paragraph" w:customStyle="1" w:styleId="afffa">
    <w:name w:val="Текст в таблице"/>
    <w:basedOn w:val="aff7"/>
    <w:next w:val="a"/>
    <w:uiPriority w:val="99"/>
    <w:rsid w:val="0087644F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rsid w:val="0087644F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rsid w:val="0087644F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uiPriority w:val="99"/>
    <w:rsid w:val="0087644F"/>
    <w:rPr>
      <w:rFonts w:cs="Times New Roman"/>
      <w:b w:val="0"/>
      <w:strike/>
      <w:color w:val="666600"/>
    </w:rPr>
  </w:style>
  <w:style w:type="paragraph" w:customStyle="1" w:styleId="afffe">
    <w:name w:val="Формула"/>
    <w:basedOn w:val="a"/>
    <w:next w:val="a"/>
    <w:uiPriority w:val="99"/>
    <w:rsid w:val="0087644F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rsid w:val="0087644F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87644F"/>
    <w:pPr>
      <w:spacing w:before="300"/>
      <w:ind w:firstLine="0"/>
      <w:jc w:val="left"/>
    </w:pPr>
  </w:style>
  <w:style w:type="paragraph" w:styleId="affff0">
    <w:name w:val="header"/>
    <w:basedOn w:val="a"/>
    <w:link w:val="affff1"/>
    <w:uiPriority w:val="99"/>
    <w:rsid w:val="007B1EBD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ffff1">
    <w:name w:val="Верхний колонтитул Знак"/>
    <w:link w:val="affff0"/>
    <w:uiPriority w:val="99"/>
    <w:locked/>
    <w:rsid w:val="007B1EBD"/>
    <w:rPr>
      <w:rFonts w:ascii="Arial" w:hAnsi="Arial" w:cs="Arial"/>
      <w:sz w:val="24"/>
      <w:szCs w:val="24"/>
    </w:rPr>
  </w:style>
  <w:style w:type="paragraph" w:styleId="affff2">
    <w:name w:val="footer"/>
    <w:basedOn w:val="a"/>
    <w:link w:val="affff3"/>
    <w:rsid w:val="007B1EBD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ffff3">
    <w:name w:val="Нижний колонтитул Знак"/>
    <w:link w:val="affff2"/>
    <w:locked/>
    <w:rsid w:val="007B1EBD"/>
    <w:rPr>
      <w:rFonts w:ascii="Arial" w:hAnsi="Arial" w:cs="Arial"/>
      <w:sz w:val="24"/>
      <w:szCs w:val="24"/>
    </w:rPr>
  </w:style>
  <w:style w:type="paragraph" w:styleId="affff4">
    <w:name w:val="Subtitle"/>
    <w:basedOn w:val="a"/>
    <w:link w:val="affff5"/>
    <w:uiPriority w:val="99"/>
    <w:qFormat/>
    <w:rsid w:val="002E2BB9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20"/>
      <w:szCs w:val="20"/>
    </w:rPr>
  </w:style>
  <w:style w:type="character" w:customStyle="1" w:styleId="affff5">
    <w:name w:val="Подзаголовок Знак"/>
    <w:link w:val="affff4"/>
    <w:uiPriority w:val="99"/>
    <w:locked/>
    <w:rsid w:val="002E2BB9"/>
    <w:rPr>
      <w:rFonts w:ascii="Times New Roman" w:hAnsi="Times New Roman" w:cs="Times New Roman"/>
      <w:b/>
      <w:sz w:val="20"/>
      <w:szCs w:val="20"/>
    </w:rPr>
  </w:style>
  <w:style w:type="paragraph" w:customStyle="1" w:styleId="ConsPlusNormal">
    <w:name w:val="ConsPlusNormal"/>
    <w:uiPriority w:val="99"/>
    <w:rsid w:val="002E2BB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ff6">
    <w:name w:val="Balloon Text"/>
    <w:basedOn w:val="a"/>
    <w:link w:val="affff7"/>
    <w:uiPriority w:val="99"/>
    <w:semiHidden/>
    <w:rsid w:val="00F43CCA"/>
    <w:rPr>
      <w:rFonts w:ascii="Tahoma" w:hAnsi="Tahoma" w:cs="Times New Roman"/>
      <w:sz w:val="16"/>
      <w:szCs w:val="16"/>
    </w:rPr>
  </w:style>
  <w:style w:type="character" w:customStyle="1" w:styleId="affff7">
    <w:name w:val="Текст выноски Знак"/>
    <w:link w:val="affff6"/>
    <w:uiPriority w:val="99"/>
    <w:semiHidden/>
    <w:locked/>
    <w:rsid w:val="00F43CCA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rsid w:val="00651DC3"/>
  </w:style>
  <w:style w:type="paragraph" w:styleId="affff8">
    <w:name w:val="Body Text Indent"/>
    <w:basedOn w:val="a"/>
    <w:link w:val="affff9"/>
    <w:uiPriority w:val="99"/>
    <w:rsid w:val="00BA4796"/>
    <w:pPr>
      <w:widowControl/>
      <w:autoSpaceDE/>
      <w:autoSpaceDN/>
      <w:adjustRightInd/>
      <w:ind w:firstLine="851"/>
      <w:jc w:val="left"/>
    </w:pPr>
    <w:rPr>
      <w:rFonts w:ascii="Times New Roman" w:hAnsi="Times New Roman" w:cs="Times New Roman"/>
      <w:color w:val="000000"/>
      <w:sz w:val="20"/>
      <w:szCs w:val="20"/>
    </w:rPr>
  </w:style>
  <w:style w:type="character" w:customStyle="1" w:styleId="affff9">
    <w:name w:val="Основной текст с отступом Знак"/>
    <w:link w:val="affff8"/>
    <w:uiPriority w:val="99"/>
    <w:locked/>
    <w:rsid w:val="00BA4796"/>
    <w:rPr>
      <w:rFonts w:ascii="Times New Roman" w:hAnsi="Times New Roman" w:cs="Times New Roman"/>
      <w:color w:val="000000"/>
      <w:sz w:val="20"/>
      <w:szCs w:val="20"/>
    </w:rPr>
  </w:style>
  <w:style w:type="paragraph" w:styleId="affffa">
    <w:name w:val="Title"/>
    <w:basedOn w:val="a"/>
    <w:link w:val="affffb"/>
    <w:uiPriority w:val="99"/>
    <w:qFormat/>
    <w:locked/>
    <w:rsid w:val="00BA479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color w:val="000000"/>
      <w:sz w:val="20"/>
      <w:szCs w:val="20"/>
    </w:rPr>
  </w:style>
  <w:style w:type="character" w:customStyle="1" w:styleId="affffb">
    <w:name w:val="Название Знак"/>
    <w:link w:val="affffa"/>
    <w:uiPriority w:val="99"/>
    <w:locked/>
    <w:rsid w:val="00BA4796"/>
    <w:rPr>
      <w:rFonts w:ascii="Times New Roman" w:hAnsi="Times New Roman" w:cs="Times New Roman"/>
      <w:b/>
      <w:color w:val="000000"/>
      <w:sz w:val="20"/>
      <w:szCs w:val="20"/>
    </w:rPr>
  </w:style>
  <w:style w:type="character" w:styleId="affffc">
    <w:name w:val="Hyperlink"/>
    <w:uiPriority w:val="99"/>
    <w:rsid w:val="00BA4796"/>
    <w:rPr>
      <w:rFonts w:cs="Times New Roman"/>
      <w:color w:val="0000FF"/>
      <w:u w:val="single"/>
    </w:rPr>
  </w:style>
  <w:style w:type="paragraph" w:styleId="affffd">
    <w:name w:val="Normal (Web)"/>
    <w:basedOn w:val="a"/>
    <w:rsid w:val="00BA479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styleId="affffe">
    <w:name w:val="Strong"/>
    <w:uiPriority w:val="99"/>
    <w:qFormat/>
    <w:locked/>
    <w:rsid w:val="00BA4796"/>
    <w:rPr>
      <w:rFonts w:cs="Times New Roman"/>
      <w:b/>
    </w:rPr>
  </w:style>
  <w:style w:type="character" w:styleId="afffff">
    <w:name w:val="Emphasis"/>
    <w:uiPriority w:val="99"/>
    <w:qFormat/>
    <w:locked/>
    <w:rsid w:val="00BA4796"/>
    <w:rPr>
      <w:rFonts w:cs="Times New Roman"/>
      <w:i/>
    </w:rPr>
  </w:style>
  <w:style w:type="paragraph" w:customStyle="1" w:styleId="consplusnonformat">
    <w:name w:val="consplusnonformat"/>
    <w:basedOn w:val="a"/>
    <w:uiPriority w:val="99"/>
    <w:rsid w:val="00BA479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ConsTitle">
    <w:name w:val="ConsTitle"/>
    <w:rsid w:val="008114B7"/>
    <w:pPr>
      <w:widowControl w:val="0"/>
      <w:ind w:right="19772"/>
    </w:pPr>
    <w:rPr>
      <w:rFonts w:ascii="Arial" w:hAnsi="Arial" w:cs="Times New Roman"/>
      <w:b/>
      <w:sz w:val="16"/>
    </w:rPr>
  </w:style>
  <w:style w:type="paragraph" w:styleId="afffff0">
    <w:name w:val="Body Text"/>
    <w:basedOn w:val="a"/>
    <w:link w:val="afffff1"/>
    <w:uiPriority w:val="99"/>
    <w:semiHidden/>
    <w:unhideWhenUsed/>
    <w:rsid w:val="00E67064"/>
    <w:pPr>
      <w:spacing w:after="120"/>
    </w:pPr>
    <w:rPr>
      <w:rFonts w:cs="Times New Roman"/>
    </w:rPr>
  </w:style>
  <w:style w:type="character" w:customStyle="1" w:styleId="afffff1">
    <w:name w:val="Основной текст Знак"/>
    <w:link w:val="afffff0"/>
    <w:uiPriority w:val="99"/>
    <w:semiHidden/>
    <w:rsid w:val="00E67064"/>
    <w:rPr>
      <w:rFonts w:ascii="Arial" w:hAnsi="Arial" w:cs="Arial"/>
      <w:sz w:val="24"/>
      <w:szCs w:val="24"/>
    </w:rPr>
  </w:style>
  <w:style w:type="paragraph" w:customStyle="1" w:styleId="afffff2">
    <w:name w:val="Содержимое таблицы"/>
    <w:basedOn w:val="a"/>
    <w:rsid w:val="00812349"/>
    <w:pPr>
      <w:suppressLineNumbers/>
      <w:suppressAutoHyphens/>
      <w:autoSpaceDN/>
      <w:adjustRightInd/>
    </w:pPr>
    <w:rPr>
      <w:lang w:eastAsia="zh-CN"/>
    </w:rPr>
  </w:style>
  <w:style w:type="paragraph" w:customStyle="1" w:styleId="11">
    <w:name w:val="Заголовок 11"/>
    <w:basedOn w:val="a"/>
    <w:uiPriority w:val="1"/>
    <w:qFormat/>
    <w:rsid w:val="0094469D"/>
    <w:pPr>
      <w:adjustRightInd/>
      <w:ind w:left="102" w:hanging="1931"/>
      <w:jc w:val="left"/>
      <w:outlineLvl w:val="1"/>
    </w:pPr>
    <w:rPr>
      <w:rFonts w:ascii="Times New Roman" w:hAnsi="Times New Roman" w:cs="Times New Roman"/>
      <w:b/>
      <w:bCs/>
      <w:sz w:val="28"/>
      <w:szCs w:val="28"/>
      <w:lang w:bidi="ru-RU"/>
    </w:rPr>
  </w:style>
  <w:style w:type="paragraph" w:customStyle="1" w:styleId="Standard">
    <w:name w:val="Standard"/>
    <w:rsid w:val="0094469D"/>
    <w:pPr>
      <w:suppressAutoHyphens/>
      <w:autoSpaceDN w:val="0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ConsNormal">
    <w:name w:val="ConsNormal"/>
    <w:rsid w:val="00AB4BDC"/>
    <w:pPr>
      <w:ind w:firstLine="720"/>
    </w:pPr>
    <w:rPr>
      <w:rFonts w:ascii="Arial" w:hAnsi="Arial" w:cs="Arial"/>
    </w:rPr>
  </w:style>
  <w:style w:type="paragraph" w:customStyle="1" w:styleId="ConsNonformat">
    <w:name w:val="ConsNonformat"/>
    <w:rsid w:val="00AB4BDC"/>
    <w:pPr>
      <w:widowControl w:val="0"/>
      <w:snapToGrid w:val="0"/>
      <w:ind w:right="19772"/>
    </w:pPr>
    <w:rPr>
      <w:rFonts w:ascii="Courier New" w:hAnsi="Courier New" w:cs="Times New Roman"/>
    </w:rPr>
  </w:style>
  <w:style w:type="paragraph" w:customStyle="1" w:styleId="ConsPlusTitle">
    <w:name w:val="ConsPlusTitle"/>
    <w:uiPriority w:val="99"/>
    <w:rsid w:val="00110C14"/>
    <w:pPr>
      <w:widowControl w:val="0"/>
      <w:autoSpaceDE w:val="0"/>
      <w:autoSpaceDN w:val="0"/>
    </w:pPr>
    <w:rPr>
      <w:b/>
      <w:sz w:val="22"/>
    </w:rPr>
  </w:style>
  <w:style w:type="paragraph" w:customStyle="1" w:styleId="14">
    <w:name w:val="Загл.14"/>
    <w:basedOn w:val="a"/>
    <w:rsid w:val="000A4DFD"/>
    <w:pPr>
      <w:widowControl/>
      <w:autoSpaceDE/>
      <w:autoSpaceDN/>
      <w:adjustRightInd/>
      <w:ind w:firstLine="0"/>
      <w:jc w:val="center"/>
    </w:pPr>
    <w:rPr>
      <w:rFonts w:ascii="Times New Roman CYR" w:hAnsi="Times New Roman CYR" w:cs="Times New Roman"/>
      <w:b/>
      <w:sz w:val="28"/>
      <w:szCs w:val="20"/>
    </w:rPr>
  </w:style>
  <w:style w:type="paragraph" w:styleId="afffff3">
    <w:name w:val="List Paragraph"/>
    <w:basedOn w:val="a"/>
    <w:qFormat/>
    <w:rsid w:val="007A259A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afffff4">
    <w:name w:val="footnote text"/>
    <w:basedOn w:val="a"/>
    <w:link w:val="afffff5"/>
    <w:uiPriority w:val="99"/>
    <w:rsid w:val="00E937C3"/>
    <w:pPr>
      <w:widowControl/>
      <w:autoSpaceDE/>
      <w:autoSpaceDN/>
      <w:adjustRightInd/>
      <w:spacing w:after="200"/>
      <w:ind w:firstLine="0"/>
      <w:jc w:val="left"/>
    </w:pPr>
    <w:rPr>
      <w:rFonts w:ascii="Cambria" w:hAnsi="Cambria" w:cs="Times New Roman"/>
      <w:lang w:val="en-US" w:eastAsia="en-US"/>
    </w:rPr>
  </w:style>
  <w:style w:type="character" w:customStyle="1" w:styleId="afffff5">
    <w:name w:val="Текст сноски Знак"/>
    <w:link w:val="afffff4"/>
    <w:uiPriority w:val="99"/>
    <w:rsid w:val="00E937C3"/>
    <w:rPr>
      <w:rFonts w:ascii="Cambria" w:hAnsi="Cambria" w:cs="Cambria"/>
      <w:sz w:val="24"/>
      <w:szCs w:val="24"/>
      <w:lang w:val="en-US" w:eastAsia="en-US"/>
    </w:rPr>
  </w:style>
  <w:style w:type="character" w:customStyle="1" w:styleId="hyperlink">
    <w:name w:val="hyperlink"/>
    <w:basedOn w:val="a0"/>
    <w:rsid w:val="00687FE6"/>
  </w:style>
  <w:style w:type="paragraph" w:customStyle="1" w:styleId="table">
    <w:name w:val="table"/>
    <w:basedOn w:val="a"/>
    <w:rsid w:val="00687FE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Boxtext">
    <w:name w:val="Box text"/>
    <w:basedOn w:val="a"/>
    <w:rsid w:val="00EC5572"/>
    <w:pPr>
      <w:widowControl/>
      <w:suppressAutoHyphens/>
      <w:autoSpaceDE/>
      <w:autoSpaceDN/>
      <w:adjustRightInd/>
      <w:spacing w:before="30" w:after="30"/>
      <w:ind w:firstLine="0"/>
    </w:pPr>
    <w:rPr>
      <w:rFonts w:ascii="Garamond" w:hAnsi="Garamond" w:cs="Garamond"/>
      <w:sz w:val="22"/>
      <w:szCs w:val="22"/>
      <w:lang w:val="en-US"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455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0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71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7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2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B96F00-60D9-469E-926D-DCB94C8BFF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659</Words>
  <Characters>3761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ДЕПУТАТОВ</vt:lpstr>
    </vt:vector>
  </TitlesOfParts>
  <Company>НПП "Гарант-Сервис"</Company>
  <LinksUpToDate>false</LinksUpToDate>
  <CharactersWithSpaces>4412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creator>НПП "Гарант-Сервис"</dc:creator>
  <dc:description>Документ экспортирован из системы ГАРАНТ</dc:description>
  <cp:lastModifiedBy>RTADM</cp:lastModifiedBy>
  <cp:revision>4</cp:revision>
  <cp:lastPrinted>2022-06-22T12:42:00Z</cp:lastPrinted>
  <dcterms:created xsi:type="dcterms:W3CDTF">2023-02-14T12:22:00Z</dcterms:created>
  <dcterms:modified xsi:type="dcterms:W3CDTF">2023-02-14T12:26:00Z</dcterms:modified>
</cp:coreProperties>
</file>