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094" w:rsidRDefault="00566094" w:rsidP="00284145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566094" w:rsidRDefault="00566094" w:rsidP="00284145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Бабеевского сельского поселения</w:t>
      </w:r>
    </w:p>
    <w:p w:rsidR="00566094" w:rsidRDefault="00566094" w:rsidP="00284145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566094" w:rsidRDefault="00566094" w:rsidP="00284145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66094" w:rsidRDefault="00566094" w:rsidP="00284145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документом</w:t>
      </w:r>
    </w:p>
    <w:p w:rsidR="00566094" w:rsidRDefault="00566094" w:rsidP="00284145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Бабеевского сельского поселения</w:t>
      </w:r>
    </w:p>
    <w:p w:rsidR="00566094" w:rsidRDefault="00566094" w:rsidP="00284145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566094" w:rsidRDefault="00566094" w:rsidP="00284145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66094" w:rsidRDefault="00566094" w:rsidP="00284145">
      <w:pPr>
        <w:spacing w:line="240" w:lineRule="atLeast"/>
        <w:rPr>
          <w:sz w:val="28"/>
          <w:szCs w:val="28"/>
        </w:rPr>
      </w:pPr>
    </w:p>
    <w:p w:rsidR="00566094" w:rsidRDefault="00566094" w:rsidP="00284145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№ 8                                                                                               от 08 февраля 2023 г</w:t>
      </w:r>
    </w:p>
    <w:p w:rsidR="00566094" w:rsidRDefault="00566094" w:rsidP="00B0572B">
      <w:pPr>
        <w:jc w:val="center"/>
        <w:rPr>
          <w:sz w:val="28"/>
          <w:szCs w:val="28"/>
        </w:rPr>
      </w:pPr>
    </w:p>
    <w:p w:rsidR="00566094" w:rsidRDefault="00566094" w:rsidP="00B0572B">
      <w:pPr>
        <w:jc w:val="center"/>
        <w:rPr>
          <w:sz w:val="28"/>
          <w:szCs w:val="28"/>
        </w:rPr>
      </w:pPr>
    </w:p>
    <w:p w:rsidR="00566094" w:rsidRPr="00506F14" w:rsidRDefault="00566094" w:rsidP="00B0572B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БАБЕЕВСКОГО</w:t>
      </w:r>
      <w:r w:rsidRPr="00506F14">
        <w:rPr>
          <w:sz w:val="28"/>
          <w:szCs w:val="28"/>
        </w:rPr>
        <w:t xml:space="preserve"> СЕЛЬСКОГО ПОСЕЛЕНИЯ</w:t>
      </w:r>
    </w:p>
    <w:p w:rsidR="00566094" w:rsidRPr="00506F14" w:rsidRDefault="00566094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ТЕМНИКОВСКОГО МУНИЦИПАЛЬНОГО РАЙОНА</w:t>
      </w:r>
    </w:p>
    <w:p w:rsidR="00566094" w:rsidRDefault="00566094" w:rsidP="00B0572B">
      <w:pPr>
        <w:jc w:val="center"/>
        <w:rPr>
          <w:sz w:val="28"/>
          <w:szCs w:val="28"/>
        </w:rPr>
      </w:pPr>
      <w:r w:rsidRPr="00506F14">
        <w:rPr>
          <w:sz w:val="28"/>
          <w:szCs w:val="28"/>
        </w:rPr>
        <w:t>РЕСПУБЛИКИ МОРДОВИЯ</w:t>
      </w:r>
    </w:p>
    <w:p w:rsidR="00566094" w:rsidRPr="00506F14" w:rsidRDefault="00566094" w:rsidP="000D26D8">
      <w:pPr>
        <w:jc w:val="center"/>
        <w:rPr>
          <w:sz w:val="28"/>
          <w:szCs w:val="28"/>
        </w:rPr>
      </w:pPr>
    </w:p>
    <w:p w:rsidR="00566094" w:rsidRDefault="00566094" w:rsidP="000D26D8">
      <w:pPr>
        <w:jc w:val="center"/>
        <w:rPr>
          <w:sz w:val="28"/>
          <w:szCs w:val="28"/>
        </w:rPr>
      </w:pPr>
    </w:p>
    <w:p w:rsidR="00566094" w:rsidRPr="00A21148" w:rsidRDefault="00566094" w:rsidP="005C32D1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A21148">
        <w:rPr>
          <w:b/>
          <w:bCs/>
          <w:sz w:val="34"/>
          <w:szCs w:val="34"/>
        </w:rPr>
        <w:t xml:space="preserve"> Е Н И Е</w:t>
      </w:r>
    </w:p>
    <w:p w:rsidR="00566094" w:rsidRPr="00E167E7" w:rsidRDefault="00566094" w:rsidP="000D26D8">
      <w:pPr>
        <w:jc w:val="both"/>
        <w:rPr>
          <w:sz w:val="28"/>
          <w:szCs w:val="28"/>
        </w:rPr>
      </w:pPr>
    </w:p>
    <w:p w:rsidR="00566094" w:rsidRPr="00E167E7" w:rsidRDefault="00566094" w:rsidP="000D26D8">
      <w:pPr>
        <w:jc w:val="both"/>
        <w:rPr>
          <w:sz w:val="28"/>
          <w:szCs w:val="28"/>
        </w:rPr>
      </w:pPr>
    </w:p>
    <w:tbl>
      <w:tblPr>
        <w:tblW w:w="0" w:type="auto"/>
        <w:tblInd w:w="-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900"/>
      </w:tblGrid>
      <w:tr w:rsidR="00566094" w:rsidRPr="00192EAE">
        <w:tc>
          <w:tcPr>
            <w:tcW w:w="9900" w:type="dxa"/>
          </w:tcPr>
          <w:p w:rsidR="00566094" w:rsidRDefault="00566094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«08»февраля 2023</w:t>
            </w:r>
            <w:r w:rsidRPr="00192EAE">
              <w:rPr>
                <w:sz w:val="28"/>
                <w:szCs w:val="28"/>
              </w:rPr>
              <w:t xml:space="preserve"> года                    </w:t>
            </w:r>
            <w:r>
              <w:rPr>
                <w:sz w:val="28"/>
                <w:szCs w:val="28"/>
              </w:rPr>
              <w:t xml:space="preserve">      </w:t>
            </w:r>
            <w:r w:rsidRPr="00192EAE">
              <w:rPr>
                <w:sz w:val="28"/>
                <w:szCs w:val="28"/>
              </w:rPr>
              <w:t xml:space="preserve">               </w:t>
            </w:r>
            <w:r>
              <w:rPr>
                <w:sz w:val="28"/>
                <w:szCs w:val="28"/>
              </w:rPr>
              <w:t xml:space="preserve">        </w:t>
            </w:r>
            <w:r w:rsidRPr="00192EAE">
              <w:rPr>
                <w:sz w:val="28"/>
                <w:szCs w:val="28"/>
              </w:rPr>
              <w:t xml:space="preserve">          </w:t>
            </w:r>
            <w:r>
              <w:rPr>
                <w:sz w:val="28"/>
                <w:szCs w:val="28"/>
              </w:rPr>
              <w:t xml:space="preserve">                                 № 9</w:t>
            </w:r>
          </w:p>
          <w:p w:rsidR="00566094" w:rsidRPr="00192EAE" w:rsidRDefault="00566094" w:rsidP="006E38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566094" w:rsidRPr="00E167E7">
        <w:tc>
          <w:tcPr>
            <w:tcW w:w="9900" w:type="dxa"/>
          </w:tcPr>
          <w:p w:rsidR="00566094" w:rsidRPr="00192EAE" w:rsidRDefault="00566094" w:rsidP="0074017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с</w:t>
            </w:r>
            <w:r w:rsidRPr="00192EAE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Бабеево</w:t>
            </w:r>
          </w:p>
        </w:tc>
      </w:tr>
    </w:tbl>
    <w:p w:rsidR="00566094" w:rsidRDefault="00566094" w:rsidP="000D26D8">
      <w:pPr>
        <w:pStyle w:val="Heading1"/>
        <w:jc w:val="center"/>
        <w:rPr>
          <w:rStyle w:val="a0"/>
        </w:rPr>
      </w:pPr>
    </w:p>
    <w:p w:rsidR="00566094" w:rsidRDefault="00566094" w:rsidP="000D26D8">
      <w:pPr>
        <w:spacing w:line="360" w:lineRule="auto"/>
        <w:ind w:firstLine="709"/>
        <w:rPr>
          <w:sz w:val="28"/>
          <w:szCs w:val="28"/>
        </w:rPr>
      </w:pPr>
    </w:p>
    <w:p w:rsidR="00566094" w:rsidRDefault="00566094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>Об утверждении  отчета об исполнении бюджета по</w:t>
      </w:r>
    </w:p>
    <w:p w:rsidR="00566094" w:rsidRDefault="00566094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 администрации </w:t>
      </w:r>
      <w:r>
        <w:rPr>
          <w:b/>
          <w:bCs/>
          <w:sz w:val="28"/>
          <w:szCs w:val="28"/>
        </w:rPr>
        <w:t>Бабеевского</w:t>
      </w:r>
      <w:r w:rsidRPr="00F46AEE">
        <w:rPr>
          <w:b/>
          <w:bCs/>
          <w:sz w:val="28"/>
          <w:szCs w:val="28"/>
        </w:rPr>
        <w:t xml:space="preserve">  сельского поселения </w:t>
      </w:r>
    </w:p>
    <w:p w:rsidR="00566094" w:rsidRDefault="00566094" w:rsidP="000D26D8">
      <w:pPr>
        <w:ind w:firstLine="709"/>
        <w:jc w:val="center"/>
        <w:rPr>
          <w:b/>
          <w:bCs/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Темниковского  муниципального района Республики </w:t>
      </w:r>
    </w:p>
    <w:p w:rsidR="00566094" w:rsidRPr="00F85E12" w:rsidRDefault="00566094" w:rsidP="000D26D8">
      <w:pPr>
        <w:ind w:firstLine="709"/>
        <w:jc w:val="center"/>
        <w:rPr>
          <w:sz w:val="28"/>
          <w:szCs w:val="28"/>
        </w:rPr>
      </w:pPr>
      <w:r w:rsidRPr="00F46AEE">
        <w:rPr>
          <w:b/>
          <w:bCs/>
          <w:sz w:val="28"/>
          <w:szCs w:val="28"/>
        </w:rPr>
        <w:t xml:space="preserve">Мордовия за </w:t>
      </w:r>
      <w:r>
        <w:rPr>
          <w:b/>
          <w:bCs/>
          <w:sz w:val="28"/>
          <w:szCs w:val="28"/>
        </w:rPr>
        <w:t>4</w:t>
      </w:r>
      <w:r w:rsidRPr="00F46AEE">
        <w:rPr>
          <w:b/>
          <w:bCs/>
          <w:sz w:val="28"/>
          <w:szCs w:val="28"/>
        </w:rPr>
        <w:t xml:space="preserve"> квартал 20</w:t>
      </w:r>
      <w:r>
        <w:rPr>
          <w:b/>
          <w:bCs/>
          <w:sz w:val="28"/>
          <w:szCs w:val="28"/>
        </w:rPr>
        <w:t>22</w:t>
      </w:r>
      <w:r w:rsidRPr="00F46AEE">
        <w:rPr>
          <w:b/>
          <w:bCs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а</w:t>
      </w:r>
    </w:p>
    <w:p w:rsidR="00566094" w:rsidRDefault="00566094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6094" w:rsidRDefault="00566094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6094" w:rsidRPr="00D47700" w:rsidRDefault="00566094" w:rsidP="000D26D8">
      <w:pPr>
        <w:pStyle w:val="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66094" w:rsidRPr="00506F14" w:rsidRDefault="00566094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Администрация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506F14">
        <w:rPr>
          <w:rFonts w:ascii="Times New Roman" w:hAnsi="Times New Roman" w:cs="Times New Roman"/>
          <w:sz w:val="28"/>
          <w:szCs w:val="28"/>
        </w:rPr>
        <w:t xml:space="preserve">  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 xml:space="preserve">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/>
          <w:sz w:val="28"/>
          <w:szCs w:val="28"/>
        </w:rPr>
        <w:t>Республики Мордовия  п о с т а н о в л я е т</w:t>
      </w:r>
      <w:r w:rsidRPr="00506F14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566094" w:rsidRDefault="00566094" w:rsidP="00B0572B">
      <w:pPr>
        <w:pStyle w:val="1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1.О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 xml:space="preserve">тчет об исполнении бюджета по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</w:t>
      </w:r>
      <w:r w:rsidRPr="00506F14">
        <w:rPr>
          <w:rFonts w:ascii="Times New Roman" w:hAnsi="Times New Roman" w:cs="Times New Roman"/>
          <w:sz w:val="28"/>
          <w:szCs w:val="28"/>
        </w:rPr>
        <w:t xml:space="preserve">кого </w:t>
      </w:r>
      <w:r w:rsidRPr="00F85E12">
        <w:rPr>
          <w:rFonts w:ascii="Times New Roman" w:hAnsi="Times New Roman" w:cs="Times New Roman"/>
          <w:sz w:val="28"/>
          <w:szCs w:val="28"/>
        </w:rPr>
        <w:t xml:space="preserve"> 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 муниципального района Республи</w:t>
      </w:r>
      <w:r>
        <w:rPr>
          <w:rFonts w:ascii="Times New Roman" w:hAnsi="Times New Roman" w:cs="Times New Roman"/>
          <w:color w:val="000000"/>
          <w:sz w:val="28"/>
          <w:szCs w:val="28"/>
        </w:rPr>
        <w:t>ки Мордовия за 4 квартал 2022 года, принять к сведению. (</w:t>
      </w:r>
      <w:r w:rsidRPr="001F3E91">
        <w:rPr>
          <w:rFonts w:ascii="Times New Roman" w:hAnsi="Times New Roman" w:cs="Times New Roman"/>
          <w:color w:val="000000"/>
          <w:sz w:val="28"/>
          <w:szCs w:val="28"/>
        </w:rPr>
        <w:t>приложение)</w:t>
      </w:r>
    </w:p>
    <w:p w:rsidR="00566094" w:rsidRPr="001F3E91" w:rsidRDefault="00566094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2.Настоящее постановление вступает в силу после дня его официального опубликования </w:t>
      </w:r>
    </w:p>
    <w:p w:rsidR="00566094" w:rsidRPr="009968B7" w:rsidRDefault="00566094" w:rsidP="00B0572B">
      <w:pPr>
        <w:pStyle w:val="1"/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66094" w:rsidRDefault="00566094" w:rsidP="000D26D8">
      <w:pPr>
        <w:jc w:val="both"/>
        <w:rPr>
          <w:sz w:val="28"/>
          <w:szCs w:val="28"/>
        </w:rPr>
      </w:pPr>
    </w:p>
    <w:p w:rsidR="00566094" w:rsidRDefault="00566094" w:rsidP="000D26D8">
      <w:pPr>
        <w:jc w:val="both"/>
        <w:rPr>
          <w:b/>
          <w:bCs/>
          <w:color w:val="000000"/>
          <w:spacing w:val="-4"/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566094" w:rsidRDefault="00566094" w:rsidP="000D26D8">
      <w:pPr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Глава Бабеевс</w:t>
      </w:r>
      <w:r>
        <w:rPr>
          <w:sz w:val="28"/>
          <w:szCs w:val="28"/>
        </w:rPr>
        <w:t xml:space="preserve">кого </w:t>
      </w:r>
    </w:p>
    <w:p w:rsidR="00566094" w:rsidRPr="00B0572B" w:rsidRDefault="00566094" w:rsidP="000D26D8">
      <w:pPr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Ю.П.Нечайкин</w:t>
      </w:r>
      <w:r>
        <w:rPr>
          <w:color w:val="000000"/>
          <w:spacing w:val="-4"/>
          <w:sz w:val="28"/>
          <w:szCs w:val="28"/>
        </w:rPr>
        <w:t xml:space="preserve">                                                                 </w:t>
      </w:r>
    </w:p>
    <w:p w:rsidR="00566094" w:rsidRDefault="00566094" w:rsidP="000D26D8">
      <w:pPr>
        <w:jc w:val="both"/>
        <w:rPr>
          <w:color w:val="000000"/>
          <w:spacing w:val="-4"/>
          <w:sz w:val="28"/>
          <w:szCs w:val="28"/>
        </w:rPr>
      </w:pPr>
    </w:p>
    <w:p w:rsidR="00566094" w:rsidRDefault="00566094" w:rsidP="000D26D8">
      <w:pPr>
        <w:jc w:val="both"/>
        <w:rPr>
          <w:color w:val="000000"/>
          <w:spacing w:val="-4"/>
          <w:sz w:val="28"/>
          <w:szCs w:val="28"/>
        </w:rPr>
      </w:pPr>
    </w:p>
    <w:p w:rsidR="00566094" w:rsidRDefault="00566094" w:rsidP="000D26D8">
      <w:pPr>
        <w:jc w:val="both"/>
        <w:rPr>
          <w:color w:val="000000"/>
          <w:spacing w:val="-4"/>
          <w:sz w:val="28"/>
          <w:szCs w:val="28"/>
        </w:rPr>
      </w:pPr>
    </w:p>
    <w:p w:rsidR="00566094" w:rsidRDefault="00566094" w:rsidP="000D26D8">
      <w:pPr>
        <w:jc w:val="right"/>
        <w:rPr>
          <w:color w:val="000000"/>
          <w:spacing w:val="-4"/>
        </w:rPr>
      </w:pPr>
    </w:p>
    <w:p w:rsidR="00566094" w:rsidRPr="00824888" w:rsidRDefault="00566094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Приложение </w:t>
      </w:r>
    </w:p>
    <w:p w:rsidR="00566094" w:rsidRPr="00824888" w:rsidRDefault="00566094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к</w:t>
      </w:r>
      <w:r>
        <w:rPr>
          <w:color w:val="000000"/>
          <w:spacing w:val="-4"/>
        </w:rPr>
        <w:t xml:space="preserve">  постановлению администрации</w:t>
      </w:r>
    </w:p>
    <w:p w:rsidR="00566094" w:rsidRDefault="00566094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>Бабеевского сельского поселения</w:t>
      </w:r>
    </w:p>
    <w:p w:rsidR="00566094" w:rsidRDefault="00566094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Темниковского муниципального района</w:t>
      </w:r>
    </w:p>
    <w:p w:rsidR="00566094" w:rsidRPr="00824888" w:rsidRDefault="00566094" w:rsidP="000D26D8">
      <w:pPr>
        <w:jc w:val="right"/>
        <w:rPr>
          <w:color w:val="000000"/>
          <w:spacing w:val="-4"/>
        </w:rPr>
      </w:pPr>
      <w:r>
        <w:rPr>
          <w:color w:val="000000"/>
          <w:spacing w:val="-4"/>
        </w:rPr>
        <w:t>Республики Мордовия</w:t>
      </w:r>
      <w:r w:rsidRPr="00824888">
        <w:rPr>
          <w:color w:val="000000"/>
          <w:spacing w:val="-4"/>
        </w:rPr>
        <w:t xml:space="preserve"> </w:t>
      </w:r>
    </w:p>
    <w:p w:rsidR="00566094" w:rsidRPr="00824888" w:rsidRDefault="00566094" w:rsidP="000D26D8">
      <w:pPr>
        <w:jc w:val="right"/>
        <w:rPr>
          <w:color w:val="000000"/>
          <w:spacing w:val="-4"/>
        </w:rPr>
      </w:pPr>
      <w:r w:rsidRPr="00824888">
        <w:rPr>
          <w:color w:val="000000"/>
          <w:spacing w:val="-4"/>
        </w:rPr>
        <w:t xml:space="preserve">от </w:t>
      </w:r>
      <w:r>
        <w:rPr>
          <w:color w:val="000000"/>
          <w:spacing w:val="-4"/>
        </w:rPr>
        <w:t xml:space="preserve">08.02 </w:t>
      </w:r>
      <w:r w:rsidRPr="00824888">
        <w:rPr>
          <w:color w:val="000000"/>
          <w:spacing w:val="-4"/>
        </w:rPr>
        <w:t>20</w:t>
      </w:r>
      <w:r>
        <w:rPr>
          <w:color w:val="000000"/>
          <w:spacing w:val="-4"/>
        </w:rPr>
        <w:t>23</w:t>
      </w:r>
      <w:r w:rsidRPr="00824888">
        <w:rPr>
          <w:color w:val="000000"/>
          <w:spacing w:val="-4"/>
        </w:rPr>
        <w:t xml:space="preserve"> г</w:t>
      </w:r>
      <w:r>
        <w:rPr>
          <w:color w:val="000000"/>
          <w:spacing w:val="-4"/>
        </w:rPr>
        <w:t xml:space="preserve"> </w:t>
      </w:r>
      <w:r w:rsidRPr="00824888">
        <w:rPr>
          <w:color w:val="000000"/>
          <w:spacing w:val="-4"/>
        </w:rPr>
        <w:t>.№</w:t>
      </w:r>
      <w:r>
        <w:rPr>
          <w:color w:val="000000"/>
          <w:spacing w:val="-4"/>
        </w:rPr>
        <w:t xml:space="preserve">  9</w:t>
      </w:r>
    </w:p>
    <w:tbl>
      <w:tblPr>
        <w:tblW w:w="10081" w:type="dxa"/>
        <w:tblInd w:w="-106" w:type="dxa"/>
        <w:tblLayout w:type="fixed"/>
        <w:tblLook w:val="0000"/>
      </w:tblPr>
      <w:tblGrid>
        <w:gridCol w:w="3745"/>
        <w:gridCol w:w="523"/>
        <w:gridCol w:w="1843"/>
        <w:gridCol w:w="1134"/>
        <w:gridCol w:w="1049"/>
        <w:gridCol w:w="1787"/>
      </w:tblGrid>
      <w:tr w:rsidR="00566094">
        <w:trPr>
          <w:trHeight w:val="255"/>
        </w:trPr>
        <w:tc>
          <w:tcPr>
            <w:tcW w:w="374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66094" w:rsidRPr="00E80FE0" w:rsidRDefault="0056609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66094" w:rsidRPr="00E80FE0" w:rsidRDefault="0056609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66094" w:rsidRPr="00E80FE0" w:rsidRDefault="0056609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566094" w:rsidRPr="00E80FE0" w:rsidRDefault="00566094" w:rsidP="006E38FB">
            <w:pPr>
              <w:rPr>
                <w:rFonts w:ascii="Arial CYR" w:hAnsi="Arial CYR" w:cs="Arial CYR"/>
              </w:rPr>
            </w:pPr>
            <w:r w:rsidRPr="00E80FE0">
              <w:rPr>
                <w:rFonts w:ascii="Arial CYR" w:hAnsi="Arial CYR" w:cs="Arial CYR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66094" w:rsidRPr="00E80FE0" w:rsidRDefault="00566094" w:rsidP="006E38FB">
            <w:pPr>
              <w:rPr>
                <w:rFonts w:ascii="Arial" w:hAnsi="Arial" w:cs="Arial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66094" w:rsidRPr="00E80FE0" w:rsidRDefault="00566094" w:rsidP="006E38FB">
            <w:pPr>
              <w:rPr>
                <w:rFonts w:ascii="Arial" w:hAnsi="Arial" w:cs="Arial"/>
              </w:rPr>
            </w:pPr>
          </w:p>
        </w:tc>
      </w:tr>
      <w:tr w:rsidR="00566094">
        <w:trPr>
          <w:trHeight w:val="1290"/>
        </w:trPr>
        <w:tc>
          <w:tcPr>
            <w:tcW w:w="37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jc w:val="center"/>
            </w:pPr>
            <w:r w:rsidRPr="00506F14">
              <w:t xml:space="preserve"> Наименование показателя</w:t>
            </w:r>
          </w:p>
        </w:tc>
        <w:tc>
          <w:tcPr>
            <w:tcW w:w="52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jc w:val="center"/>
              <w:rPr>
                <w:sz w:val="18"/>
                <w:szCs w:val="18"/>
              </w:rPr>
            </w:pPr>
            <w:r w:rsidRPr="00506F14">
              <w:rPr>
                <w:sz w:val="18"/>
                <w:szCs w:val="18"/>
              </w:rPr>
              <w:t>Код строки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Неиспользованные назначения</w:t>
            </w:r>
          </w:p>
        </w:tc>
      </w:tr>
      <w:tr w:rsidR="00566094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4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78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566094">
        <w:trPr>
          <w:trHeight w:val="25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Доходы бюджета - Всего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912 1</w:t>
            </w:r>
            <w:r w:rsidRPr="00506F14">
              <w:rPr>
                <w:sz w:val="16"/>
                <w:szCs w:val="16"/>
              </w:rPr>
              <w:t>50 00000 00 0000 000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730745" w:rsidRDefault="00566094" w:rsidP="00946930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7385310,00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32296" w:rsidRDefault="00566094" w:rsidP="008F40E9">
            <w:pPr>
              <w:shd w:val="clear" w:color="auto" w:fill="FFFFFF"/>
              <w:rPr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D32296">
              <w:rPr>
                <w:b/>
                <w:bCs/>
                <w:color w:val="000000"/>
                <w:sz w:val="16"/>
                <w:szCs w:val="16"/>
              </w:rPr>
              <w:t>6720089,13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421E1C" w:rsidRDefault="00566094" w:rsidP="006E38FB">
            <w:pPr>
              <w:shd w:val="clear" w:color="auto" w:fill="FFFFFF"/>
              <w:rPr>
                <w:b/>
                <w:bCs/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>-665220,87</w:t>
            </w:r>
          </w:p>
        </w:tc>
      </w:tr>
      <w:tr w:rsidR="00566094">
        <w:trPr>
          <w:trHeight w:val="1073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730745" w:rsidRDefault="00566094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2302100,0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566094" w:rsidRDefault="00566094" w:rsidP="008F40E9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1980674,63</w:t>
            </w:r>
          </w:p>
          <w:p w:rsidR="00566094" w:rsidRDefault="0056609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566094" w:rsidRDefault="0056609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566094" w:rsidRDefault="0056609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566094" w:rsidRDefault="0056609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566094" w:rsidRPr="00730745" w:rsidRDefault="00566094" w:rsidP="000D5B58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421E1C" w:rsidRDefault="00566094" w:rsidP="006B1E13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964425,06</w:t>
            </w:r>
          </w:p>
        </w:tc>
      </w:tr>
      <w:tr w:rsidR="0056609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НАЛОГИ НА ПРИБЫЛЬ, ДОХОДЫ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1 01 00000 00 0000 000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566094" w:rsidRDefault="00566094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1444300,0</w:t>
            </w:r>
          </w:p>
          <w:p w:rsidR="00566094" w:rsidRDefault="00566094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566094" w:rsidRDefault="00566094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  <w:p w:rsidR="00566094" w:rsidRPr="00730745" w:rsidRDefault="00566094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470A46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1119250,88</w:t>
            </w:r>
          </w:p>
          <w:p w:rsidR="00566094" w:rsidRPr="00730745" w:rsidRDefault="00566094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  <w:highlight w:val="yellow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421E1C" w:rsidRDefault="00566094" w:rsidP="006B1E13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-325049,12</w:t>
            </w:r>
          </w:p>
        </w:tc>
      </w:tr>
      <w:tr w:rsidR="0056609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 xml:space="preserve"> 1 01 02000 01 0000 110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A53FEB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57000,0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68596,82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421E1C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11596,32</w:t>
            </w:r>
          </w:p>
        </w:tc>
      </w:tr>
      <w:tr w:rsidR="00566094">
        <w:trPr>
          <w:trHeight w:val="159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91210102010012100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A53FEB" w:rsidRDefault="00566094" w:rsidP="003622CF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      48700,0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76BAC" w:rsidRDefault="00566094" w:rsidP="00BC5157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60421,94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421E1C" w:rsidRDefault="00566094" w:rsidP="00421E1C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11721,94</w:t>
            </w:r>
          </w:p>
        </w:tc>
      </w:tr>
      <w:tr w:rsidR="0056609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(перерасчеты недоимки и задолженность по соответствующему платежу, в том числе по отмененному)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91210102030011000110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A53FEB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8174,88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421E1C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-125,12</w:t>
            </w:r>
          </w:p>
        </w:tc>
      </w:tr>
      <w:tr w:rsidR="0056609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91210503000010000110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2246,95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-2246,95</w:t>
            </w:r>
          </w:p>
        </w:tc>
      </w:tr>
      <w:tr w:rsidR="00566094">
        <w:trPr>
          <w:trHeight w:val="97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7909E5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A53FEB" w:rsidRDefault="00566094" w:rsidP="00F67A86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67753,0,0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A53FEB" w:rsidRDefault="00566094" w:rsidP="00825F9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109720,42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421E1C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41967,42</w:t>
            </w:r>
          </w:p>
        </w:tc>
      </w:tr>
      <w:tr w:rsidR="0056609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Налог на </w:t>
            </w:r>
            <w:r>
              <w:rPr>
                <w:sz w:val="16"/>
                <w:szCs w:val="16"/>
              </w:rPr>
              <w:t xml:space="preserve">имущество физических ли, взимаемый по ставкам, применяемым </w:t>
            </w:r>
            <w:r w:rsidRPr="007909E5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 к объектам налогооблажения в границах сельских поселений (пени по соответствующему платежу)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431CCE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91210601030102100110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431CCE" w:rsidRDefault="00566094" w:rsidP="00946930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431CCE">
              <w:rPr>
                <w:b/>
                <w:bCs/>
                <w:sz w:val="16"/>
                <w:szCs w:val="16"/>
              </w:rPr>
              <w:t>7</w:t>
            </w:r>
            <w:r>
              <w:rPr>
                <w:b/>
                <w:bCs/>
                <w:sz w:val="16"/>
                <w:szCs w:val="16"/>
              </w:rPr>
              <w:t>947</w:t>
            </w:r>
            <w:r w:rsidRPr="00431CCE">
              <w:rPr>
                <w:b/>
                <w:bCs/>
                <w:sz w:val="16"/>
                <w:szCs w:val="16"/>
              </w:rPr>
              <w:t>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D76BAC" w:rsidRDefault="00566094" w:rsidP="00825F93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5688,90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421E1C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-2258,10</w:t>
            </w:r>
          </w:p>
        </w:tc>
      </w:tr>
      <w:tr w:rsidR="0056609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организаций, обладающих  земельным участком, расположенным в границах сельских поселений (перерасчеты, недоимка и задолженность)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A53FEB" w:rsidRDefault="00566094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768000,0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377338,96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421E1C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-390661,04</w:t>
            </w:r>
          </w:p>
        </w:tc>
      </w:tr>
      <w:tr w:rsidR="0056609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91210606033102100110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A53FEB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51000,0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19121,43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BA7C6F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-31878,50</w:t>
            </w:r>
          </w:p>
        </w:tc>
      </w:tr>
      <w:tr w:rsidR="0056609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0D5B58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 xml:space="preserve"> с организаций, обладающих  земельным участком, расположенным в границах сельских поселений (перерасчеты, недоимка и задолженность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1D0F47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91210606043101000110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432000,0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528413,42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BA7C6F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96413,42</w:t>
            </w:r>
          </w:p>
        </w:tc>
      </w:tr>
      <w:tr w:rsidR="0056609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Земельный налог, </w:t>
            </w:r>
            <w:r>
              <w:rPr>
                <w:sz w:val="16"/>
                <w:szCs w:val="16"/>
              </w:rPr>
              <w:t>с физических лиц, обладающих  земельным участком, расположенным в границах сельских поселений (пени по соответствующему платежу))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91210606043102100110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A53FEB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60600,0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8123,98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BA7C6F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-52476,02</w:t>
            </w:r>
          </w:p>
        </w:tc>
      </w:tr>
      <w:tr w:rsidR="00566094">
        <w:trPr>
          <w:trHeight w:val="13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муниципальных бюджетных и автономных учреждений)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0D5B58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0D5B58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91211105025100000120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85000,00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88623,75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3623,75</w:t>
            </w:r>
          </w:p>
        </w:tc>
      </w:tr>
      <w:tr w:rsidR="00566094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продажи земельных участков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91211406025100000430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561000,0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561000,0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BA7C6F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A7C6F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566094">
        <w:trPr>
          <w:trHeight w:val="538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944015" w:rsidRDefault="00566094" w:rsidP="006E38FB">
            <w:pPr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91211714030100000150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211800,0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211800,0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BA7C6F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566094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2 00 00000 00 0000 000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EA5CC4" w:rsidRDefault="00566094" w:rsidP="009B2BC1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5083210,0,0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EA5CC4" w:rsidRDefault="00566094" w:rsidP="008F40E9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4739414,50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EA5CC4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-343795,50</w:t>
            </w:r>
          </w:p>
        </w:tc>
      </w:tr>
      <w:tr w:rsidR="00566094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EA5CC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566094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91220215001100000150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66539E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66539E">
              <w:rPr>
                <w:b/>
                <w:bCs/>
                <w:sz w:val="16"/>
                <w:szCs w:val="16"/>
              </w:rPr>
              <w:t>142400,0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66539E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142400,0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66539E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566094" w:rsidRPr="00506F14">
        <w:trPr>
          <w:trHeight w:val="255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431CCE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Прочие субсидии бюджетам поселений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912 2 02 02999 10 0000 150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1338600,00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1338600,0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EA5CC4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566094" w:rsidRPr="00506F14">
        <w:trPr>
          <w:trHeight w:val="45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2 02300</w:t>
            </w:r>
            <w:r>
              <w:rPr>
                <w:sz w:val="16"/>
                <w:szCs w:val="16"/>
              </w:rPr>
              <w:t>241</w:t>
            </w:r>
            <w:r w:rsidRPr="00506F14">
              <w:rPr>
                <w:sz w:val="16"/>
                <w:szCs w:val="16"/>
              </w:rPr>
              <w:t>0</w:t>
            </w:r>
            <w:r>
              <w:rPr>
                <w:sz w:val="16"/>
                <w:szCs w:val="16"/>
              </w:rPr>
              <w:t>0000 150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EA5CC4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-40</w:t>
            </w:r>
            <w:r w:rsidRPr="00EA5CC4">
              <w:rPr>
                <w:b/>
                <w:bCs/>
                <w:sz w:val="16"/>
                <w:szCs w:val="16"/>
              </w:rPr>
              <w:t>0</w:t>
            </w:r>
            <w:r>
              <w:rPr>
                <w:b/>
                <w:bCs/>
                <w:sz w:val="16"/>
                <w:szCs w:val="16"/>
              </w:rPr>
              <w:t>,0</w:t>
            </w:r>
          </w:p>
        </w:tc>
      </w:tr>
      <w:tr w:rsidR="00566094" w:rsidRPr="00506F14">
        <w:trPr>
          <w:trHeight w:val="900"/>
        </w:trPr>
        <w:tc>
          <w:tcPr>
            <w:tcW w:w="3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  <w:r>
              <w:rPr>
                <w:sz w:val="16"/>
                <w:szCs w:val="16"/>
              </w:rPr>
              <w:t xml:space="preserve"> 5118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</w:t>
            </w:r>
            <w:r w:rsidRPr="00506F14">
              <w:rPr>
                <w:sz w:val="16"/>
                <w:szCs w:val="16"/>
              </w:rPr>
              <w:t xml:space="preserve"> 2 0235</w:t>
            </w:r>
            <w:r>
              <w:rPr>
                <w:sz w:val="16"/>
                <w:szCs w:val="16"/>
              </w:rPr>
              <w:t>118</w:t>
            </w:r>
            <w:r w:rsidRPr="00506F14">
              <w:rPr>
                <w:sz w:val="16"/>
                <w:szCs w:val="16"/>
              </w:rPr>
              <w:t>10</w:t>
            </w:r>
            <w:r>
              <w:rPr>
                <w:sz w:val="16"/>
                <w:szCs w:val="16"/>
              </w:rPr>
              <w:t>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95400,0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95400,0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EA5CC4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566094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межбюджетные трансферты,</w:t>
            </w:r>
            <w:r>
              <w:rPr>
                <w:sz w:val="16"/>
                <w:szCs w:val="16"/>
              </w:rPr>
              <w:t xml:space="preserve"> </w:t>
            </w:r>
            <w:r w:rsidRPr="00506F14">
              <w:rPr>
                <w:sz w:val="16"/>
                <w:szCs w:val="16"/>
              </w:rPr>
              <w:t>передаваемые бюджетам сельских поселений на  осуществление части полномочий решение вопросов местного значения в соответствии заключенными соглащениями</w:t>
            </w:r>
            <w:r>
              <w:rPr>
                <w:sz w:val="16"/>
                <w:szCs w:val="16"/>
              </w:rPr>
              <w:t xml:space="preserve"> 4201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912 </w:t>
            </w:r>
            <w:r w:rsidRPr="00506F14">
              <w:rPr>
                <w:sz w:val="16"/>
                <w:szCs w:val="16"/>
              </w:rPr>
              <w:t>20</w:t>
            </w:r>
            <w:r>
              <w:rPr>
                <w:sz w:val="16"/>
                <w:szCs w:val="16"/>
              </w:rPr>
              <w:t>240</w:t>
            </w:r>
            <w:r w:rsidRPr="00506F14">
              <w:rPr>
                <w:sz w:val="16"/>
                <w:szCs w:val="16"/>
              </w:rPr>
              <w:t xml:space="preserve">0141 </w:t>
            </w:r>
            <w:r>
              <w:rPr>
                <w:sz w:val="16"/>
                <w:szCs w:val="16"/>
              </w:rPr>
              <w:t>00000</w:t>
            </w:r>
            <w:r w:rsidRPr="00506F14">
              <w:rPr>
                <w:sz w:val="16"/>
                <w:szCs w:val="16"/>
              </w:rPr>
              <w:t xml:space="preserve"> 15</w:t>
            </w:r>
            <w:r>
              <w:rPr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D76BAC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1909400,0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D76BAC" w:rsidRDefault="00566094" w:rsidP="00154215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1566004,50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EA5CC4" w:rsidRDefault="00566094" w:rsidP="008F40E9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-343395,50</w:t>
            </w:r>
          </w:p>
        </w:tc>
      </w:tr>
      <w:tr w:rsidR="00566094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Прочие иежбюджетные трансферты, передаваемые бюджетам сельских поселений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91220249999100000</w:t>
            </w:r>
          </w:p>
          <w:p w:rsidR="0056609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762310,0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762310,0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566094" w:rsidRPr="00506F14">
        <w:trPr>
          <w:trHeight w:val="1125"/>
        </w:trPr>
        <w:tc>
          <w:tcPr>
            <w:tcW w:w="3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91220215002100000150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834700,0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834700,0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</w:tr>
    </w:tbl>
    <w:p w:rsidR="0056609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tbl>
      <w:tblPr>
        <w:tblW w:w="11915" w:type="dxa"/>
        <w:tblInd w:w="-106" w:type="dxa"/>
        <w:tblLook w:val="0000"/>
      </w:tblPr>
      <w:tblGrid>
        <w:gridCol w:w="2800"/>
        <w:gridCol w:w="1020"/>
        <w:gridCol w:w="2352"/>
        <w:gridCol w:w="364"/>
        <w:gridCol w:w="1116"/>
        <w:gridCol w:w="1480"/>
        <w:gridCol w:w="1089"/>
        <w:gridCol w:w="214"/>
        <w:gridCol w:w="1480"/>
      </w:tblGrid>
      <w:tr w:rsidR="00566094" w:rsidRPr="00506F14">
        <w:trPr>
          <w:gridAfter w:val="1"/>
          <w:wAfter w:w="1480" w:type="dxa"/>
          <w:trHeight w:val="255"/>
        </w:trPr>
        <w:tc>
          <w:tcPr>
            <w:tcW w:w="10435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bookmarkStart w:id="0" w:name="RANGE_A1_E155"/>
            <w:r w:rsidRPr="00506F14">
              <w:rPr>
                <w:sz w:val="16"/>
                <w:szCs w:val="16"/>
              </w:rPr>
              <w:t>2. Расходы бюджета</w:t>
            </w:r>
            <w:bookmarkEnd w:id="0"/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Код расхода</w:t>
            </w:r>
          </w:p>
        </w:tc>
        <w:tc>
          <w:tcPr>
            <w:tcW w:w="14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Исполнено</w:t>
            </w:r>
          </w:p>
        </w:tc>
        <w:tc>
          <w:tcPr>
            <w:tcW w:w="13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Неисполнение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1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6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Расходы бюджета - всего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000 0000 0000000 000 960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7385310,0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6692596,65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-692713,35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в том числе: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Всего расходов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000 0102 0000000 000 000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7385310,0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6692596,65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2D057D" w:rsidRDefault="00566094" w:rsidP="002D057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2D057D">
              <w:rPr>
                <w:sz w:val="16"/>
                <w:szCs w:val="16"/>
              </w:rPr>
              <w:t>-692713,35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A444A5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A444A5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 </w:t>
            </w:r>
            <w:r w:rsidRPr="00A444A5">
              <w:rPr>
                <w:sz w:val="16"/>
                <w:szCs w:val="16"/>
              </w:rPr>
              <w:t>91</w:t>
            </w:r>
            <w:r>
              <w:rPr>
                <w:sz w:val="16"/>
                <w:szCs w:val="16"/>
              </w:rPr>
              <w:t>2</w:t>
            </w:r>
            <w:r w:rsidRPr="00A444A5">
              <w:rPr>
                <w:sz w:val="16"/>
                <w:szCs w:val="16"/>
              </w:rPr>
              <w:t xml:space="preserve">  0102 65100 41150 121 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285500,0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285233,09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-266,91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A444A5">
              <w:rPr>
                <w:sz w:val="16"/>
                <w:szCs w:val="16"/>
              </w:rPr>
              <w:t xml:space="preserve">  0102 65100 41150 1</w:t>
            </w:r>
            <w:r>
              <w:rPr>
                <w:sz w:val="16"/>
                <w:szCs w:val="16"/>
              </w:rPr>
              <w:t>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07778F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100200,0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100200,0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0A5B7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163575,35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163575,35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242E1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9120102</w:t>
            </w: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65100 44205129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44480,64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44480,64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A444A5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C7851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912 0104 65100 411</w:t>
            </w:r>
            <w:r w:rsidRPr="00BC7851">
              <w:rPr>
                <w:sz w:val="16"/>
                <w:szCs w:val="16"/>
              </w:rPr>
              <w:t>10 121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970545,14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970545,14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9F106D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91201046510041110129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471900,0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85266D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471900,0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13600,0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-13600,0</w:t>
            </w:r>
          </w:p>
        </w:tc>
        <w:tc>
          <w:tcPr>
            <w:tcW w:w="1480" w:type="dxa"/>
            <w:vAlign w:val="bottom"/>
          </w:tcPr>
          <w:p w:rsidR="00566094" w:rsidRPr="00506F14" w:rsidRDefault="00566094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</w:t>
            </w:r>
            <w:r>
              <w:rPr>
                <w:sz w:val="16"/>
                <w:szCs w:val="16"/>
              </w:rPr>
              <w:t>20 244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8F40E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598134,55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598134,55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Закупка энергитических ресурсов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91201046510041120247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F4233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195987,99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195987,99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9120104 65100 41120 831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4412,24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4412,24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F7445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F7445F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9120104 65100 41120 851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A108D3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F7445F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566094" w:rsidRPr="00506F14">
        <w:trPr>
          <w:gridAfter w:val="1"/>
          <w:wAfter w:w="1480" w:type="dxa"/>
          <w:trHeight w:val="30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912 0104 65100 41120 852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1505,0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1505,0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BC7851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пеней и штрафов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C7851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C7851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</w:t>
            </w:r>
            <w:r w:rsidRPr="00BC7851">
              <w:rPr>
                <w:sz w:val="16"/>
                <w:szCs w:val="16"/>
              </w:rPr>
              <w:t xml:space="preserve"> 0104 65100 41120 853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C7851" w:rsidRDefault="00566094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37503,35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C7851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37503,35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C7851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b/>
                <w:bCs/>
                <w:sz w:val="16"/>
                <w:szCs w:val="16"/>
              </w:rPr>
            </w:pPr>
            <w:r w:rsidRPr="00506F14">
              <w:rPr>
                <w:b/>
                <w:bCs/>
                <w:sz w:val="16"/>
                <w:szCs w:val="16"/>
              </w:rPr>
              <w:t> </w:t>
            </w: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912 0104 65100 44205 121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C7851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908910,73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C7851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908910,73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C7851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257078,91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257078,91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2154A6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91201046510044205122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9120104 65100 44205 852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91203108910080190244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12320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33870,0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33870,0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C56CF3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15285,30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BC581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15285,30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912 0104 6510044205247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6129,24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6129,24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91201118910041180870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91201046510044205853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DC67C7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6007,42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6007,42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536B2C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91201048910077150244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0E5F5E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-400,0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91201066510044501540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566094" w:rsidRPr="00506F14">
        <w:trPr>
          <w:gridAfter w:val="1"/>
          <w:wAfter w:w="1480" w:type="dxa"/>
          <w:trHeight w:val="45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A444A5">
              <w:rPr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9120203 89100 51180 121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69301,0,0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69301,0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25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Начисление на оплату труда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912 0203 89100 51180 129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21099,0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21099,0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912 0309 89100 51180 244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1222A8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883095" w:rsidRDefault="00566094" w:rsidP="002E364F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912 03100800241110 244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56609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91204098910044102 244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1781277,94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1102831,50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016D89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-678446,44</w:t>
            </w:r>
          </w:p>
        </w:tc>
      </w:tr>
      <w:tr w:rsidR="0056609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742081" w:rsidRDefault="0056609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91205028910044101244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742081" w:rsidRDefault="0056609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91205038910043040244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857E93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197610,0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197610,0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91205038910044106244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857E93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</w:p>
        </w:tc>
      </w:tr>
      <w:tr w:rsidR="0056609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91208018910044104244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857E93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857E93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38424A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742081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91210038910044103244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857E93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 w:rsidRPr="00857E93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  <w:p w:rsidR="00566094" w:rsidRPr="00857E93" w:rsidRDefault="00566094" w:rsidP="006E38FB">
            <w:pPr>
              <w:shd w:val="clear" w:color="auto" w:fill="FFFFFF"/>
              <w:jc w:val="right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912 1001 89100 03010 312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360556,20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360556,20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91201138910044107245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105000,0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105000,0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27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91205038910078090244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730440,0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730440,0</w:t>
            </w: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1"/>
          <w:wAfter w:w="1480" w:type="dxa"/>
          <w:trHeight w:val="390"/>
        </w:trPr>
        <w:tc>
          <w:tcPr>
            <w:tcW w:w="38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Результат исполнения бюджета (дефицит "--", профицит "+")</w:t>
            </w:r>
          </w:p>
        </w:tc>
        <w:tc>
          <w:tcPr>
            <w:tcW w:w="2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27492,48</w:t>
            </w:r>
          </w:p>
          <w:p w:rsidR="00566094" w:rsidRPr="00506F14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13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6094" w:rsidRPr="00506F14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506F14">
              <w:rPr>
                <w:sz w:val="16"/>
                <w:szCs w:val="16"/>
              </w:rPr>
              <w:t>х</w:t>
            </w:r>
          </w:p>
        </w:tc>
      </w:tr>
      <w:tr w:rsidR="00566094" w:rsidRPr="00506F14">
        <w:trPr>
          <w:gridAfter w:val="2"/>
          <w:wAfter w:w="1694" w:type="dxa"/>
          <w:trHeight w:val="255"/>
        </w:trPr>
        <w:tc>
          <w:tcPr>
            <w:tcW w:w="10221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66094" w:rsidRDefault="00566094" w:rsidP="006E38FB">
            <w:pPr>
              <w:shd w:val="clear" w:color="auto" w:fill="FFFFFF"/>
              <w:jc w:val="center"/>
            </w:pPr>
          </w:p>
          <w:p w:rsidR="00566094" w:rsidRDefault="00566094" w:rsidP="006E38FB">
            <w:pPr>
              <w:shd w:val="clear" w:color="auto" w:fill="FFFFFF"/>
              <w:jc w:val="center"/>
            </w:pPr>
          </w:p>
          <w:p w:rsidR="00566094" w:rsidRPr="00506F14" w:rsidRDefault="00566094" w:rsidP="006E38FB">
            <w:pPr>
              <w:shd w:val="clear" w:color="auto" w:fill="FFFFFF"/>
              <w:jc w:val="center"/>
            </w:pPr>
            <w:r>
              <w:t>3</w:t>
            </w:r>
            <w:r w:rsidRPr="00506F14">
              <w:t>. Поступления и выбытия источников финансирования дефицита бюджета</w:t>
            </w:r>
          </w:p>
        </w:tc>
      </w:tr>
      <w:tr w:rsidR="00566094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66094" w:rsidRPr="00506F14" w:rsidRDefault="00566094" w:rsidP="006E38FB">
            <w:pPr>
              <w:shd w:val="clear" w:color="auto" w:fill="FFFFFF"/>
            </w:pPr>
          </w:p>
        </w:tc>
      </w:tr>
      <w:tr w:rsidR="0056609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7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Код источника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Бюджетная деятельность</w:t>
            </w:r>
          </w:p>
        </w:tc>
      </w:tr>
      <w:tr w:rsidR="00566094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2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3</w:t>
            </w:r>
          </w:p>
        </w:tc>
      </w:tr>
      <w:tr w:rsidR="00566094" w:rsidRPr="00506F14">
        <w:trPr>
          <w:gridAfter w:val="2"/>
          <w:wAfter w:w="1694" w:type="dxa"/>
          <w:trHeight w:val="8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B8155B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100 0 05 02 0110 0000500 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8155B" w:rsidRDefault="00566094" w:rsidP="000A5B73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-27492,48</w:t>
            </w:r>
          </w:p>
        </w:tc>
      </w:tr>
      <w:tr w:rsidR="0056609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B8155B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х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56609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B8155B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Увеличение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100 01 05 02 0110 0000 510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00,00</w:t>
            </w:r>
          </w:p>
        </w:tc>
      </w:tr>
      <w:tr w:rsidR="00566094" w:rsidRPr="00506F14">
        <w:trPr>
          <w:gridAfter w:val="2"/>
          <w:wAfter w:w="1694" w:type="dxa"/>
          <w:trHeight w:val="51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B8155B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Уменьшение прочих остатков денежных средств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100 01 05 02 0110 0000 610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0,00</w:t>
            </w:r>
          </w:p>
        </w:tc>
      </w:tr>
      <w:tr w:rsidR="00566094" w:rsidRPr="00506F14">
        <w:trPr>
          <w:gridAfter w:val="2"/>
          <w:wAfter w:w="1694" w:type="dxa"/>
          <w:trHeight w:val="72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B8155B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Источники финансирования дефицита бюджета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 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B8155B">
              <w:rPr>
                <w:b/>
                <w:bCs/>
                <w:color w:val="000000"/>
                <w:sz w:val="16"/>
                <w:szCs w:val="16"/>
              </w:rPr>
              <w:t>0,00</w:t>
            </w:r>
          </w:p>
        </w:tc>
      </w:tr>
      <w:tr w:rsidR="00566094" w:rsidRPr="00506F14">
        <w:trPr>
          <w:gridAfter w:val="2"/>
          <w:wAfter w:w="1694" w:type="dxa"/>
          <w:trHeight w:val="63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B8155B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Получено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912 01030100102600  710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 xml:space="preserve">                                </w:t>
            </w:r>
            <w:r>
              <w:rPr>
                <w:sz w:val="16"/>
                <w:szCs w:val="16"/>
              </w:rPr>
              <w:t xml:space="preserve">           </w:t>
            </w:r>
            <w:r w:rsidRPr="00B8155B">
              <w:rPr>
                <w:sz w:val="16"/>
                <w:szCs w:val="16"/>
              </w:rPr>
              <w:t>0</w:t>
            </w:r>
          </w:p>
        </w:tc>
      </w:tr>
      <w:tr w:rsidR="00566094" w:rsidRPr="00506F14">
        <w:trPr>
          <w:gridAfter w:val="2"/>
          <w:wAfter w:w="1694" w:type="dxa"/>
          <w:trHeight w:val="465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66094" w:rsidRPr="00B8155B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Возврат ссуды</w:t>
            </w:r>
          </w:p>
        </w:tc>
        <w:tc>
          <w:tcPr>
            <w:tcW w:w="37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 w:rsidRPr="00B8155B">
              <w:rPr>
                <w:sz w:val="16"/>
                <w:szCs w:val="16"/>
              </w:rPr>
              <w:t>912 01030100102600  810</w:t>
            </w:r>
          </w:p>
        </w:tc>
        <w:tc>
          <w:tcPr>
            <w:tcW w:w="36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jc w:val="center"/>
              <w:rPr>
                <w:b/>
                <w:bCs/>
                <w:sz w:val="16"/>
                <w:szCs w:val="16"/>
              </w:rPr>
            </w:pPr>
            <w:r w:rsidRPr="00B8155B">
              <w:rPr>
                <w:b/>
                <w:bCs/>
                <w:sz w:val="16"/>
                <w:szCs w:val="16"/>
              </w:rPr>
              <w:t>0 </w:t>
            </w:r>
          </w:p>
        </w:tc>
      </w:tr>
      <w:tr w:rsidR="00566094" w:rsidRPr="00506F14">
        <w:trPr>
          <w:gridAfter w:val="2"/>
          <w:wAfter w:w="1694" w:type="dxa"/>
          <w:trHeight w:val="255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73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566094" w:rsidRPr="00B8155B" w:rsidRDefault="00566094" w:rsidP="006E38FB">
            <w:pPr>
              <w:shd w:val="clear" w:color="auto" w:fill="FFFFFF"/>
              <w:rPr>
                <w:sz w:val="16"/>
                <w:szCs w:val="16"/>
              </w:rPr>
            </w:pPr>
          </w:p>
        </w:tc>
      </w:tr>
    </w:tbl>
    <w:p w:rsidR="00566094" w:rsidRPr="00506F1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Pr="00506F1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Pr="00506F1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Pr="00506F14" w:rsidRDefault="00566094" w:rsidP="000D26D8">
      <w:pPr>
        <w:shd w:val="clear" w:color="auto" w:fill="FFFFFF"/>
        <w:jc w:val="both"/>
        <w:rPr>
          <w:color w:val="000000"/>
          <w:spacing w:val="-4"/>
          <w:sz w:val="28"/>
          <w:szCs w:val="28"/>
        </w:rPr>
      </w:pPr>
    </w:p>
    <w:p w:rsidR="00566094" w:rsidRPr="00506F14" w:rsidRDefault="00566094" w:rsidP="000D26D8">
      <w:pPr>
        <w:jc w:val="both"/>
        <w:rPr>
          <w:color w:val="000000"/>
          <w:spacing w:val="-4"/>
          <w:sz w:val="28"/>
          <w:szCs w:val="28"/>
        </w:rPr>
      </w:pPr>
    </w:p>
    <w:p w:rsidR="00566094" w:rsidRPr="00506F14" w:rsidRDefault="00566094" w:rsidP="000D26D8">
      <w:pPr>
        <w:shd w:val="clear" w:color="auto" w:fill="FFFFFF"/>
        <w:tabs>
          <w:tab w:val="left" w:pos="5357"/>
        </w:tabs>
        <w:spacing w:before="14"/>
        <w:jc w:val="both"/>
      </w:pPr>
    </w:p>
    <w:p w:rsidR="00566094" w:rsidRDefault="00566094"/>
    <w:p w:rsidR="00566094" w:rsidRDefault="00566094"/>
    <w:sectPr w:rsidR="00566094" w:rsidSect="00715A87">
      <w:headerReference w:type="default" r:id="rId6"/>
      <w:pgSz w:w="11909" w:h="16834"/>
      <w:pgMar w:top="1134" w:right="567" w:bottom="1134" w:left="1134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094" w:rsidRDefault="00566094" w:rsidP="00AC50D2">
      <w:r>
        <w:separator/>
      </w:r>
    </w:p>
  </w:endnote>
  <w:endnote w:type="continuationSeparator" w:id="1">
    <w:p w:rsidR="00566094" w:rsidRDefault="00566094" w:rsidP="00AC50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094" w:rsidRDefault="00566094" w:rsidP="00AC50D2">
      <w:r>
        <w:separator/>
      </w:r>
    </w:p>
  </w:footnote>
  <w:footnote w:type="continuationSeparator" w:id="1">
    <w:p w:rsidR="00566094" w:rsidRDefault="00566094" w:rsidP="00AC50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6094" w:rsidRDefault="00566094" w:rsidP="00AC5B2E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66094" w:rsidRDefault="00566094" w:rsidP="006E38FB">
    <w:pPr>
      <w:pStyle w:val="Header"/>
      <w:jc w:val="center"/>
    </w:pPr>
  </w:p>
  <w:p w:rsidR="00566094" w:rsidRDefault="0056609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26D8"/>
    <w:rsid w:val="00002842"/>
    <w:rsid w:val="00016D89"/>
    <w:rsid w:val="0006265E"/>
    <w:rsid w:val="00066785"/>
    <w:rsid w:val="00066EBB"/>
    <w:rsid w:val="000749BB"/>
    <w:rsid w:val="0007778F"/>
    <w:rsid w:val="000928C9"/>
    <w:rsid w:val="000A2F5C"/>
    <w:rsid w:val="000A5B73"/>
    <w:rsid w:val="000C3AC0"/>
    <w:rsid w:val="000D26D8"/>
    <w:rsid w:val="000D5B58"/>
    <w:rsid w:val="000D72AC"/>
    <w:rsid w:val="000E5F5E"/>
    <w:rsid w:val="000F387D"/>
    <w:rsid w:val="00103EBA"/>
    <w:rsid w:val="00121902"/>
    <w:rsid w:val="001222A8"/>
    <w:rsid w:val="00123209"/>
    <w:rsid w:val="001235FD"/>
    <w:rsid w:val="00127E08"/>
    <w:rsid w:val="00134745"/>
    <w:rsid w:val="00141FDC"/>
    <w:rsid w:val="0014345C"/>
    <w:rsid w:val="00147C68"/>
    <w:rsid w:val="00154215"/>
    <w:rsid w:val="00154621"/>
    <w:rsid w:val="0018370D"/>
    <w:rsid w:val="00192EAE"/>
    <w:rsid w:val="001D0F47"/>
    <w:rsid w:val="001E76A5"/>
    <w:rsid w:val="001F3E91"/>
    <w:rsid w:val="001F6EEC"/>
    <w:rsid w:val="00201302"/>
    <w:rsid w:val="00206E06"/>
    <w:rsid w:val="002072AF"/>
    <w:rsid w:val="00211C62"/>
    <w:rsid w:val="00211D91"/>
    <w:rsid w:val="002154A6"/>
    <w:rsid w:val="00221A2B"/>
    <w:rsid w:val="00241F93"/>
    <w:rsid w:val="00242E1B"/>
    <w:rsid w:val="002444E0"/>
    <w:rsid w:val="002456E1"/>
    <w:rsid w:val="0025492D"/>
    <w:rsid w:val="00284145"/>
    <w:rsid w:val="0029031A"/>
    <w:rsid w:val="002B67A6"/>
    <w:rsid w:val="002D057D"/>
    <w:rsid w:val="002D08D6"/>
    <w:rsid w:val="002D15DC"/>
    <w:rsid w:val="002D4E27"/>
    <w:rsid w:val="002E318C"/>
    <w:rsid w:val="002E364F"/>
    <w:rsid w:val="002F59AF"/>
    <w:rsid w:val="00312F05"/>
    <w:rsid w:val="003325EF"/>
    <w:rsid w:val="00335C5A"/>
    <w:rsid w:val="003549A6"/>
    <w:rsid w:val="003622CF"/>
    <w:rsid w:val="00383923"/>
    <w:rsid w:val="0038424A"/>
    <w:rsid w:val="00392DE3"/>
    <w:rsid w:val="003A5810"/>
    <w:rsid w:val="003B0327"/>
    <w:rsid w:val="003B4435"/>
    <w:rsid w:val="003C33A2"/>
    <w:rsid w:val="003C6DDD"/>
    <w:rsid w:val="003C7BCD"/>
    <w:rsid w:val="003E166B"/>
    <w:rsid w:val="004124E1"/>
    <w:rsid w:val="004128B2"/>
    <w:rsid w:val="00420EB7"/>
    <w:rsid w:val="00421E1C"/>
    <w:rsid w:val="00422D69"/>
    <w:rsid w:val="00431CCE"/>
    <w:rsid w:val="00444927"/>
    <w:rsid w:val="00470A46"/>
    <w:rsid w:val="004832E6"/>
    <w:rsid w:val="004C03BB"/>
    <w:rsid w:val="004C5012"/>
    <w:rsid w:val="004C6EDE"/>
    <w:rsid w:val="004E3D0E"/>
    <w:rsid w:val="00506F14"/>
    <w:rsid w:val="00526055"/>
    <w:rsid w:val="00536A7C"/>
    <w:rsid w:val="00536B2C"/>
    <w:rsid w:val="0054219C"/>
    <w:rsid w:val="005576BA"/>
    <w:rsid w:val="00566094"/>
    <w:rsid w:val="00576E18"/>
    <w:rsid w:val="005C32D1"/>
    <w:rsid w:val="00627047"/>
    <w:rsid w:val="00641F19"/>
    <w:rsid w:val="00646A0C"/>
    <w:rsid w:val="006539C6"/>
    <w:rsid w:val="0066539E"/>
    <w:rsid w:val="00676017"/>
    <w:rsid w:val="00677127"/>
    <w:rsid w:val="006A0C78"/>
    <w:rsid w:val="006A33B7"/>
    <w:rsid w:val="006B1E13"/>
    <w:rsid w:val="006C1EBC"/>
    <w:rsid w:val="006C254A"/>
    <w:rsid w:val="006E210C"/>
    <w:rsid w:val="006E38FB"/>
    <w:rsid w:val="00715A87"/>
    <w:rsid w:val="007214A4"/>
    <w:rsid w:val="007263EF"/>
    <w:rsid w:val="00730745"/>
    <w:rsid w:val="00740173"/>
    <w:rsid w:val="00742081"/>
    <w:rsid w:val="007909E5"/>
    <w:rsid w:val="007B48DA"/>
    <w:rsid w:val="007B4DB5"/>
    <w:rsid w:val="007D2CC1"/>
    <w:rsid w:val="007E584E"/>
    <w:rsid w:val="007E6826"/>
    <w:rsid w:val="00810E2D"/>
    <w:rsid w:val="00822679"/>
    <w:rsid w:val="00824888"/>
    <w:rsid w:val="00825F93"/>
    <w:rsid w:val="0083625D"/>
    <w:rsid w:val="0084068A"/>
    <w:rsid w:val="0085266D"/>
    <w:rsid w:val="00856598"/>
    <w:rsid w:val="00857E93"/>
    <w:rsid w:val="00883095"/>
    <w:rsid w:val="00897860"/>
    <w:rsid w:val="008B32E7"/>
    <w:rsid w:val="008B5E3C"/>
    <w:rsid w:val="008D3613"/>
    <w:rsid w:val="008E323E"/>
    <w:rsid w:val="008F40E9"/>
    <w:rsid w:val="008F6268"/>
    <w:rsid w:val="009100BE"/>
    <w:rsid w:val="00922E9E"/>
    <w:rsid w:val="00927564"/>
    <w:rsid w:val="00944015"/>
    <w:rsid w:val="00945892"/>
    <w:rsid w:val="00946930"/>
    <w:rsid w:val="00970370"/>
    <w:rsid w:val="00972A2E"/>
    <w:rsid w:val="009805DD"/>
    <w:rsid w:val="009968B7"/>
    <w:rsid w:val="009A5FD5"/>
    <w:rsid w:val="009B2BC1"/>
    <w:rsid w:val="009D22EA"/>
    <w:rsid w:val="009F106D"/>
    <w:rsid w:val="009F2841"/>
    <w:rsid w:val="009F4157"/>
    <w:rsid w:val="009F459F"/>
    <w:rsid w:val="009F6C5D"/>
    <w:rsid w:val="00A009BE"/>
    <w:rsid w:val="00A02455"/>
    <w:rsid w:val="00A108D3"/>
    <w:rsid w:val="00A21148"/>
    <w:rsid w:val="00A444A5"/>
    <w:rsid w:val="00A53FEB"/>
    <w:rsid w:val="00A62581"/>
    <w:rsid w:val="00A73EED"/>
    <w:rsid w:val="00A778EF"/>
    <w:rsid w:val="00A94E97"/>
    <w:rsid w:val="00AC50D2"/>
    <w:rsid w:val="00AC5B2E"/>
    <w:rsid w:val="00B0572B"/>
    <w:rsid w:val="00B44757"/>
    <w:rsid w:val="00B46FAD"/>
    <w:rsid w:val="00B509F9"/>
    <w:rsid w:val="00B52317"/>
    <w:rsid w:val="00B52FD4"/>
    <w:rsid w:val="00B534A1"/>
    <w:rsid w:val="00B8155B"/>
    <w:rsid w:val="00BA7C6F"/>
    <w:rsid w:val="00BC2A29"/>
    <w:rsid w:val="00BC5157"/>
    <w:rsid w:val="00BC57E0"/>
    <w:rsid w:val="00BC581B"/>
    <w:rsid w:val="00BC7851"/>
    <w:rsid w:val="00C149B2"/>
    <w:rsid w:val="00C26B37"/>
    <w:rsid w:val="00C37386"/>
    <w:rsid w:val="00C56CF3"/>
    <w:rsid w:val="00C637F5"/>
    <w:rsid w:val="00C70122"/>
    <w:rsid w:val="00C83A7C"/>
    <w:rsid w:val="00C94B67"/>
    <w:rsid w:val="00CB589B"/>
    <w:rsid w:val="00CE45F1"/>
    <w:rsid w:val="00D32296"/>
    <w:rsid w:val="00D47700"/>
    <w:rsid w:val="00D5315C"/>
    <w:rsid w:val="00D540B3"/>
    <w:rsid w:val="00D76BAC"/>
    <w:rsid w:val="00D80E0B"/>
    <w:rsid w:val="00D83C11"/>
    <w:rsid w:val="00DA1E3A"/>
    <w:rsid w:val="00DB3851"/>
    <w:rsid w:val="00DC3949"/>
    <w:rsid w:val="00DC67C7"/>
    <w:rsid w:val="00DD0054"/>
    <w:rsid w:val="00DE1F1B"/>
    <w:rsid w:val="00DE66BB"/>
    <w:rsid w:val="00DE6964"/>
    <w:rsid w:val="00E02F48"/>
    <w:rsid w:val="00E04B6B"/>
    <w:rsid w:val="00E167E7"/>
    <w:rsid w:val="00E2212A"/>
    <w:rsid w:val="00E260F1"/>
    <w:rsid w:val="00E37648"/>
    <w:rsid w:val="00E51EBD"/>
    <w:rsid w:val="00E54C96"/>
    <w:rsid w:val="00E63E02"/>
    <w:rsid w:val="00E65D27"/>
    <w:rsid w:val="00E80FE0"/>
    <w:rsid w:val="00E93A42"/>
    <w:rsid w:val="00EA5CC4"/>
    <w:rsid w:val="00EA7BD2"/>
    <w:rsid w:val="00EB11AB"/>
    <w:rsid w:val="00ED5939"/>
    <w:rsid w:val="00F17D45"/>
    <w:rsid w:val="00F21897"/>
    <w:rsid w:val="00F42339"/>
    <w:rsid w:val="00F46AEE"/>
    <w:rsid w:val="00F47007"/>
    <w:rsid w:val="00F64D42"/>
    <w:rsid w:val="00F67A86"/>
    <w:rsid w:val="00F7445F"/>
    <w:rsid w:val="00F8421C"/>
    <w:rsid w:val="00F85E12"/>
    <w:rsid w:val="00F950D2"/>
    <w:rsid w:val="00FA00A9"/>
    <w:rsid w:val="00FB13ED"/>
    <w:rsid w:val="00FD40EF"/>
    <w:rsid w:val="00FE37D8"/>
    <w:rsid w:val="00FE46A6"/>
    <w:rsid w:val="00FF0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6D8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D26D8"/>
    <w:pPr>
      <w:keepNext/>
      <w:outlineLvl w:val="0"/>
    </w:pPr>
    <w:rPr>
      <w:sz w:val="28"/>
      <w:szCs w:val="28"/>
    </w:rPr>
  </w:style>
  <w:style w:type="character" w:default="1" w:styleId="DefaultParagraphFont">
    <w:name w:val="Default Paragraph Font"/>
    <w:link w:val="a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D26D8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NoSpacingChar1">
    <w:name w:val="No Spacing Char1"/>
    <w:link w:val="NoSpacing"/>
    <w:uiPriority w:val="99"/>
    <w:locked/>
    <w:rsid w:val="000D26D8"/>
    <w:rPr>
      <w:sz w:val="22"/>
      <w:szCs w:val="22"/>
      <w:lang w:val="ru-RU" w:eastAsia="ru-RU"/>
    </w:rPr>
  </w:style>
  <w:style w:type="paragraph" w:styleId="NoSpacing">
    <w:name w:val="No Spacing"/>
    <w:link w:val="NoSpacingChar1"/>
    <w:uiPriority w:val="99"/>
    <w:qFormat/>
    <w:rsid w:val="000D26D8"/>
    <w:rPr>
      <w:rFonts w:cs="Calibri"/>
    </w:rPr>
  </w:style>
  <w:style w:type="paragraph" w:styleId="Header">
    <w:name w:val="header"/>
    <w:basedOn w:val="Normal"/>
    <w:link w:val="HeaderChar"/>
    <w:uiPriority w:val="99"/>
    <w:rsid w:val="000D26D8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D26D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0">
    <w:name w:val="Гипертекстовая ссылка"/>
    <w:uiPriority w:val="99"/>
    <w:rsid w:val="000D26D8"/>
    <w:rPr>
      <w:b/>
      <w:bCs/>
      <w:color w:val="106BBE"/>
    </w:rPr>
  </w:style>
  <w:style w:type="paragraph" w:customStyle="1" w:styleId="1">
    <w:name w:val="Без интервала1"/>
    <w:link w:val="NoSpacingChar"/>
    <w:uiPriority w:val="99"/>
    <w:rsid w:val="000D26D8"/>
    <w:rPr>
      <w:rFonts w:eastAsia="Times New Roman" w:cs="Calibri"/>
    </w:rPr>
  </w:style>
  <w:style w:type="character" w:customStyle="1" w:styleId="NoSpacingChar">
    <w:name w:val="No Spacing Char"/>
    <w:link w:val="1"/>
    <w:uiPriority w:val="99"/>
    <w:locked/>
    <w:rsid w:val="000D26D8"/>
    <w:rPr>
      <w:rFonts w:eastAsia="Times New Roman"/>
      <w:sz w:val="22"/>
      <w:szCs w:val="22"/>
      <w:lang w:eastAsia="ru-RU"/>
    </w:rPr>
  </w:style>
  <w:style w:type="paragraph" w:styleId="Footer">
    <w:name w:val="footer"/>
    <w:basedOn w:val="Normal"/>
    <w:link w:val="FooterChar"/>
    <w:uiPriority w:val="99"/>
    <w:rsid w:val="00B0572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641F19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715A87"/>
  </w:style>
  <w:style w:type="paragraph" w:styleId="BalloonText">
    <w:name w:val="Balloon Text"/>
    <w:basedOn w:val="Normal"/>
    <w:link w:val="BalloonTextChar"/>
    <w:uiPriority w:val="99"/>
    <w:semiHidden/>
    <w:rsid w:val="00F64D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0E2D"/>
    <w:rPr>
      <w:rFonts w:ascii="Times New Roman" w:hAnsi="Times New Roman" w:cs="Times New Roman"/>
      <w:sz w:val="2"/>
      <w:szCs w:val="2"/>
    </w:rPr>
  </w:style>
  <w:style w:type="paragraph" w:customStyle="1" w:styleId="a">
    <w:name w:val="Знак"/>
    <w:basedOn w:val="Normal"/>
    <w:link w:val="DefaultParagraphFont"/>
    <w:uiPriority w:val="99"/>
    <w:rsid w:val="00284145"/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420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607</TotalTime>
  <Pages>5</Pages>
  <Words>1402</Words>
  <Characters>7992</Characters>
  <Application>Microsoft Office Outlook</Application>
  <DocSecurity>0</DocSecurity>
  <Lines>0</Lines>
  <Paragraphs>0</Paragraphs>
  <ScaleCrop>false</ScaleCrop>
  <Company>Inc.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RePack by SPecialiST</dc:creator>
  <cp:keywords/>
  <dc:description/>
  <cp:lastModifiedBy>1</cp:lastModifiedBy>
  <cp:revision>32</cp:revision>
  <cp:lastPrinted>2023-01-17T08:22:00Z</cp:lastPrinted>
  <dcterms:created xsi:type="dcterms:W3CDTF">2021-09-02T07:57:00Z</dcterms:created>
  <dcterms:modified xsi:type="dcterms:W3CDTF">2023-02-15T12:22:00Z</dcterms:modified>
</cp:coreProperties>
</file>