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3D" w:rsidRDefault="001F453D" w:rsidP="001F453D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>СЕЛЬСКОГО ПОСЕЛЕНИЯ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2F6976" w:rsidRPr="00B04A1F" w:rsidRDefault="002F6976" w:rsidP="002F6976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2F6976" w:rsidRPr="00D17C11" w:rsidRDefault="002F6976" w:rsidP="002F6976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2F6976" w:rsidRPr="00D17C11" w:rsidRDefault="002F6976" w:rsidP="002F6976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2F6976" w:rsidRDefault="002F6976" w:rsidP="002F697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B04A1F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D17C11" w:rsidRPr="00D17C11" w:rsidRDefault="00D17C11" w:rsidP="00D17C1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051966" w:rsidRPr="00D17C11" w:rsidRDefault="00051966" w:rsidP="00D17C1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2F6976" w:rsidRDefault="002F6976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sz w:val="28"/>
          <w:szCs w:val="28"/>
        </w:rPr>
      </w:pPr>
      <w:r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ED4946">
        <w:rPr>
          <w:rFonts w:ascii="Times New Roman" w:hAnsi="Times New Roman"/>
          <w:sz w:val="28"/>
          <w:szCs w:val="28"/>
        </w:rPr>
        <w:t>3</w:t>
      </w:r>
      <w:r w:rsidRPr="00B04A1F">
        <w:rPr>
          <w:rFonts w:ascii="Times New Roman" w:hAnsi="Times New Roman"/>
          <w:sz w:val="28"/>
          <w:szCs w:val="28"/>
        </w:rPr>
        <w:t xml:space="preserve"> г</w:t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D17C11">
        <w:rPr>
          <w:rFonts w:ascii="Times New Roman" w:hAnsi="Times New Roman"/>
          <w:sz w:val="28"/>
          <w:szCs w:val="28"/>
        </w:rPr>
        <w:tab/>
      </w:r>
      <w:r w:rsidR="00D17C11">
        <w:rPr>
          <w:rFonts w:ascii="Times New Roman" w:hAnsi="Times New Roman"/>
          <w:sz w:val="28"/>
          <w:szCs w:val="28"/>
        </w:rPr>
        <w:tab/>
      </w:r>
      <w:r w:rsidRPr="00B04A1F">
        <w:rPr>
          <w:rFonts w:ascii="Times New Roman" w:hAnsi="Times New Roman"/>
          <w:sz w:val="28"/>
          <w:szCs w:val="28"/>
        </w:rPr>
        <w:t xml:space="preserve">№ </w:t>
      </w:r>
    </w:p>
    <w:p w:rsidR="00D17C11" w:rsidRDefault="00D17C11" w:rsidP="00D17C1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D17C11" w:rsidRPr="00D17C11" w:rsidRDefault="00D17C11" w:rsidP="00D17C11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b/>
          <w:bCs/>
          <w:sz w:val="16"/>
          <w:szCs w:val="16"/>
        </w:rPr>
      </w:pP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ПРИЗНАНИИ УТРАТИВШИМ СИЛУ ПОСТАНОВЛЕНИЯ ОТ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29.07.2021 № 39 «ОБ УТВЕРЖДЕНИИ ПОРЯДКА ОПРЕДЕЛЕНИЯ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МЕСТ РАЗМЕЩЕНИЯ КОНТЕЙНЕРНЫХ ПЛОЩАДОК ДЛЯ СБОРА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ТВЕРДЫХ КОММУНАЛЬНЫХ ОТХОДОВ В СЛОЖИВШЕЙСЯ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ЗАСТРОЙКИ НА ТЕРРИТОРИИ АНДРЕВСКОГО СЕЛЬСКОГО</w:t>
      </w:r>
    </w:p>
    <w:p w:rsid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17C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ПОСЕЛЕНИЯ»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16"/>
          <w:szCs w:val="16"/>
        </w:rPr>
      </w:pPr>
    </w:p>
    <w:p w:rsidR="00D17C11" w:rsidRPr="00D17C11" w:rsidRDefault="00D17C11" w:rsidP="00D17C11">
      <w:pPr>
        <w:autoSpaceDE w:val="0"/>
        <w:autoSpaceDN w:val="0"/>
        <w:adjustRightInd w:val="0"/>
        <w:spacing w:after="0" w:line="360" w:lineRule="auto"/>
        <w:jc w:val="both"/>
        <w:rPr>
          <w:rFonts w:ascii="TimesNewRomanPS-BoldMT" w:hAnsi="TimesNewRomanPS-BoldMT" w:cs="TimesNewRomanPS-BoldMT"/>
          <w:bCs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Уставом </w:t>
      </w:r>
      <w:r w:rsidRPr="00D17C11">
        <w:rPr>
          <w:rFonts w:ascii="TimesNewRomanPSMT" w:hAnsi="TimesNewRomanPSMT" w:cs="TimesNewRomanPSMT"/>
          <w:color w:val="000000" w:themeColor="text1"/>
          <w:sz w:val="28"/>
          <w:szCs w:val="28"/>
        </w:rPr>
        <w:t xml:space="preserve">Андреевского </w:t>
      </w: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сельского поселения Темниковского муниципального района Республики Мордовия, администрация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п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о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с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т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а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н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о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в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л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я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е</w:t>
      </w:r>
      <w:r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 xml:space="preserve"> </w:t>
      </w:r>
      <w:r w:rsidRPr="00D17C11">
        <w:rPr>
          <w:rFonts w:ascii="TimesNewRomanPS-BoldMT" w:hAnsi="TimesNewRomanPS-BoldMT" w:cs="TimesNewRomanPS-BoldMT"/>
          <w:bCs/>
          <w:color w:val="000000"/>
          <w:sz w:val="28"/>
          <w:szCs w:val="28"/>
        </w:rPr>
        <w:t>т:</w:t>
      </w:r>
    </w:p>
    <w:p w:rsidR="00D17C11" w:rsidRDefault="00D17C11" w:rsidP="00D17C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1.Признать утратившим силу постановление администрации Андреевского</w:t>
      </w:r>
    </w:p>
    <w:p w:rsidR="00D17C11" w:rsidRDefault="00D17C11" w:rsidP="00D17C1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сельского поселения Темниковского муниципального района Республики Мордовия от 29.07.2021 № 39 «Об утверждении порядка определения мест размещения контейнерных площадок для сбора твердых коммунальных отходов в сложившейся застройки на территории Андреевского сельского поселения».</w:t>
      </w:r>
    </w:p>
    <w:p w:rsidR="00D17C11" w:rsidRDefault="00D17C11" w:rsidP="00D17C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2.Настоящее постановление вступает в силу с момента официального</w:t>
      </w:r>
    </w:p>
    <w:p w:rsidR="00D17C11" w:rsidRDefault="00D17C11" w:rsidP="00D17C11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опубликования и подлежит размещению на официальном сайте администрации </w:t>
      </w:r>
      <w:r w:rsidRPr="00D17C11">
        <w:rPr>
          <w:rFonts w:ascii="TimesNewRomanPSMT" w:hAnsi="TimesNewRomanPSMT" w:cs="TimesNewRomanPSMT"/>
          <w:color w:val="000000" w:themeColor="text1"/>
          <w:sz w:val="28"/>
          <w:szCs w:val="28"/>
        </w:rPr>
        <w:t>Андреевского с</w:t>
      </w:r>
      <w:r>
        <w:rPr>
          <w:rFonts w:ascii="TimesNewRomanPSMT" w:hAnsi="TimesNewRomanPSMT" w:cs="TimesNewRomanPSMT"/>
          <w:color w:val="000000"/>
          <w:sz w:val="28"/>
          <w:szCs w:val="28"/>
        </w:rPr>
        <w:t>ельского поселения.</w:t>
      </w:r>
    </w:p>
    <w:p w:rsidR="00D17C11" w:rsidRDefault="00D17C11" w:rsidP="00D17C1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color w:val="000000"/>
          <w:sz w:val="28"/>
          <w:szCs w:val="28"/>
        </w:rPr>
      </w:pPr>
      <w:r>
        <w:rPr>
          <w:rFonts w:ascii="TimesNewRomanPSMT" w:hAnsi="TimesNewRomanPSMT" w:cs="TimesNewRomanPSMT"/>
          <w:color w:val="000000"/>
          <w:sz w:val="28"/>
          <w:szCs w:val="28"/>
        </w:rPr>
        <w:t>3.Контроль за исполнением настоящего постановления оставляю за собой.</w:t>
      </w: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16"/>
          <w:szCs w:val="16"/>
        </w:rPr>
      </w:pP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16"/>
          <w:szCs w:val="16"/>
        </w:rPr>
      </w:pPr>
    </w:p>
    <w:p w:rsidR="00D17C11" w:rsidRPr="00D17C11" w:rsidRDefault="00D17C11" w:rsidP="00D17C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color w:val="000000"/>
          <w:sz w:val="16"/>
          <w:szCs w:val="16"/>
        </w:rPr>
      </w:pPr>
    </w:p>
    <w:p w:rsidR="00051966" w:rsidRPr="00051966" w:rsidRDefault="00342AF1" w:rsidP="000519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051966"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051966" w:rsidRDefault="00051966" w:rsidP="00ED49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196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51966">
        <w:rPr>
          <w:rFonts w:ascii="Times New Roman" w:hAnsi="Times New Roman" w:cs="Times New Roman"/>
          <w:sz w:val="28"/>
          <w:szCs w:val="28"/>
        </w:rPr>
        <w:t xml:space="preserve"> </w:t>
      </w:r>
      <w:r w:rsidR="00ED4946">
        <w:rPr>
          <w:rFonts w:ascii="Times New Roman" w:hAnsi="Times New Roman" w:cs="Times New Roman"/>
          <w:sz w:val="28"/>
          <w:szCs w:val="28"/>
        </w:rPr>
        <w:t xml:space="preserve">В.Д.Петякшев </w:t>
      </w: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sectPr w:rsidR="00051966" w:rsidSect="00D17C11">
      <w:headerReference w:type="default" r:id="rId7"/>
      <w:headerReference w:type="firs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3D66" w:rsidRDefault="00FB3D66" w:rsidP="00860A5C">
      <w:pPr>
        <w:spacing w:after="0" w:line="240" w:lineRule="auto"/>
      </w:pPr>
      <w:r>
        <w:separator/>
      </w:r>
    </w:p>
  </w:endnote>
  <w:endnote w:type="continuationSeparator" w:id="1">
    <w:p w:rsidR="00FB3D66" w:rsidRDefault="00FB3D66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3D66" w:rsidRDefault="00FB3D66" w:rsidP="00860A5C">
      <w:pPr>
        <w:spacing w:after="0" w:line="240" w:lineRule="auto"/>
      </w:pPr>
      <w:r>
        <w:separator/>
      </w:r>
    </w:p>
  </w:footnote>
  <w:footnote w:type="continuationSeparator" w:id="1">
    <w:p w:rsidR="00FB3D66" w:rsidRDefault="00FB3D66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FC5" w:rsidRDefault="00FB3D66" w:rsidP="005F7A76">
    <w:pPr>
      <w:pStyle w:val="a8"/>
    </w:pPr>
  </w:p>
  <w:p w:rsidR="004B6FC5" w:rsidRDefault="00FB3D6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A21C0"/>
    <w:rsid w:val="00006976"/>
    <w:rsid w:val="00051966"/>
    <w:rsid w:val="000A203F"/>
    <w:rsid w:val="00170EA3"/>
    <w:rsid w:val="001B24E5"/>
    <w:rsid w:val="001E58A9"/>
    <w:rsid w:val="001F453D"/>
    <w:rsid w:val="002F6976"/>
    <w:rsid w:val="00342AF1"/>
    <w:rsid w:val="0039718A"/>
    <w:rsid w:val="003A21C0"/>
    <w:rsid w:val="004122F8"/>
    <w:rsid w:val="004B583F"/>
    <w:rsid w:val="00530809"/>
    <w:rsid w:val="005A76F9"/>
    <w:rsid w:val="005F0C42"/>
    <w:rsid w:val="005F7A76"/>
    <w:rsid w:val="00610DA2"/>
    <w:rsid w:val="00614F11"/>
    <w:rsid w:val="006A37B6"/>
    <w:rsid w:val="006B136A"/>
    <w:rsid w:val="007534C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B7492B"/>
    <w:rsid w:val="00BB4159"/>
    <w:rsid w:val="00C66905"/>
    <w:rsid w:val="00D17C11"/>
    <w:rsid w:val="00EC4395"/>
    <w:rsid w:val="00ED4946"/>
    <w:rsid w:val="00FB3D66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A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semiHidden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2023-02-10T08:30:00Z</cp:lastPrinted>
  <dcterms:created xsi:type="dcterms:W3CDTF">2018-01-26T07:42:00Z</dcterms:created>
  <dcterms:modified xsi:type="dcterms:W3CDTF">2023-02-14T08:40:00Z</dcterms:modified>
</cp:coreProperties>
</file>