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DE35FB" w:rsidP="00C36361">
      <w:pPr>
        <w:jc w:val="center"/>
        <w:rPr>
          <w:sz w:val="28"/>
          <w:szCs w:val="28"/>
        </w:rPr>
      </w:pPr>
      <w:r>
        <w:rPr>
          <w:sz w:val="28"/>
          <w:szCs w:val="28"/>
        </w:rPr>
        <w:t>21.02.</w:t>
      </w:r>
      <w:r w:rsidR="00C36361" w:rsidRPr="00C36361">
        <w:rPr>
          <w:sz w:val="28"/>
          <w:szCs w:val="28"/>
        </w:rPr>
        <w:t>2023 г</w:t>
      </w:r>
      <w:r w:rsidR="00C36361" w:rsidRPr="00C3636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     № 105</w:t>
      </w:r>
    </w:p>
    <w:p w:rsid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  <w:r w:rsidR="00FD00A3">
        <w:rPr>
          <w:b/>
          <w:bCs/>
          <w:sz w:val="28"/>
          <w:szCs w:val="28"/>
        </w:rPr>
        <w:t xml:space="preserve"> на 2023 год</w:t>
      </w: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DE3E37" w:rsidRPr="00FD00A3" w:rsidRDefault="00723A96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1E0B3C" w:rsidRPr="00FD00A3">
        <w:rPr>
          <w:sz w:val="27"/>
          <w:szCs w:val="27"/>
        </w:rPr>
        <w:t>30</w:t>
      </w:r>
      <w:r w:rsidRPr="00FD00A3">
        <w:rPr>
          <w:sz w:val="27"/>
          <w:szCs w:val="27"/>
        </w:rPr>
        <w:t xml:space="preserve"> января 202</w:t>
      </w:r>
      <w:r w:rsidR="001E0B3C" w:rsidRPr="00FD00A3">
        <w:rPr>
          <w:sz w:val="27"/>
          <w:szCs w:val="27"/>
        </w:rPr>
        <w:t>3</w:t>
      </w:r>
      <w:r w:rsidRPr="00FD00A3">
        <w:rPr>
          <w:sz w:val="27"/>
          <w:szCs w:val="27"/>
        </w:rPr>
        <w:t xml:space="preserve"> г. № </w:t>
      </w:r>
      <w:r w:rsidR="001E0B3C" w:rsidRPr="00FD00A3">
        <w:rPr>
          <w:sz w:val="27"/>
          <w:szCs w:val="27"/>
        </w:rPr>
        <w:t>119</w:t>
      </w:r>
      <w:r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>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Республиканской службой по тарифам Республики Мордовия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r w:rsidRPr="00FD00A3">
        <w:rPr>
          <w:sz w:val="27"/>
          <w:szCs w:val="27"/>
        </w:rPr>
        <w:t xml:space="preserve">Андреевского сельского поселения Темниковского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Pr="00FD00A3">
        <w:rPr>
          <w:sz w:val="27"/>
          <w:szCs w:val="27"/>
        </w:rPr>
        <w:t xml:space="preserve"> </w:t>
      </w:r>
      <w:bookmarkEnd w:id="0"/>
    </w:p>
    <w:p w:rsidR="00482EA2" w:rsidRPr="00FD00A3" w:rsidRDefault="00482EA2" w:rsidP="00FD00A3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1</w:t>
      </w:r>
      <w:r w:rsidR="00FD00A3" w:rsidRPr="00FD00A3">
        <w:rPr>
          <w:sz w:val="27"/>
          <w:szCs w:val="27"/>
        </w:rPr>
        <w:t>.</w:t>
      </w:r>
      <w:r w:rsidR="00FD00A3" w:rsidRPr="00FD00A3">
        <w:rPr>
          <w:color w:val="000000"/>
          <w:sz w:val="27"/>
          <w:szCs w:val="27"/>
        </w:rPr>
        <w:t xml:space="preserve"> Признать утратившим силу 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r w:rsidR="00FD00A3" w:rsidRPr="00FD00A3">
        <w:rPr>
          <w:sz w:val="27"/>
          <w:szCs w:val="27"/>
        </w:rPr>
        <w:t>Андреевского сельского поселения Темниковского муниципального района Республики Мордовия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01 февраля 2022 года N 63 "</w:t>
      </w:r>
      <w:r w:rsidR="00FD00A3"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погребению»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</w:p>
    <w:p w:rsidR="00854E2E" w:rsidRPr="00FD00A3" w:rsidRDefault="00482EA2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2</w:t>
      </w:r>
      <w:r w:rsidR="00854E2E" w:rsidRPr="00FD00A3">
        <w:rPr>
          <w:sz w:val="27"/>
          <w:szCs w:val="27"/>
        </w:rPr>
        <w:t xml:space="preserve">.Утвердить стоимость услуг, предоставляемых согласно гарантированному перечню услуг по погребению </w:t>
      </w:r>
      <w:r w:rsidR="00FD00A3" w:rsidRPr="00FD00A3">
        <w:rPr>
          <w:sz w:val="27"/>
          <w:szCs w:val="27"/>
        </w:rPr>
        <w:t>на 2023 год</w:t>
      </w:r>
      <w:r w:rsidR="00854E2E" w:rsidRPr="00FD00A3">
        <w:rPr>
          <w:sz w:val="27"/>
          <w:szCs w:val="27"/>
        </w:rPr>
        <w:t>, согласно приложению.</w:t>
      </w:r>
    </w:p>
    <w:p w:rsidR="00854E2E" w:rsidRPr="00FD00A3" w:rsidRDefault="00482EA2" w:rsidP="00DE3E37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FD00A3">
        <w:rPr>
          <w:sz w:val="27"/>
          <w:szCs w:val="27"/>
        </w:rPr>
        <w:t>3</w:t>
      </w:r>
      <w:r w:rsidR="00854E2E" w:rsidRPr="00FD00A3">
        <w:rPr>
          <w:sz w:val="27"/>
          <w:szCs w:val="27"/>
        </w:rPr>
        <w:t xml:space="preserve">. Настоящее </w:t>
      </w:r>
      <w:r w:rsidR="00C36361" w:rsidRPr="00FD00A3">
        <w:rPr>
          <w:sz w:val="27"/>
          <w:szCs w:val="27"/>
        </w:rPr>
        <w:t>решение</w:t>
      </w:r>
      <w:r w:rsidR="00854E2E" w:rsidRPr="00FD00A3">
        <w:rPr>
          <w:sz w:val="27"/>
          <w:szCs w:val="27"/>
        </w:rPr>
        <w:t xml:space="preserve">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723A96" w:rsidRPr="00FD00A3" w:rsidRDefault="00723A96" w:rsidP="00C36361">
      <w:pPr>
        <w:ind w:firstLine="709"/>
        <w:jc w:val="both"/>
        <w:rPr>
          <w:color w:val="000000" w:themeColor="text1"/>
          <w:sz w:val="16"/>
          <w:szCs w:val="16"/>
        </w:rPr>
      </w:pPr>
    </w:p>
    <w:p w:rsidR="00723A96" w:rsidRPr="00FD00A3" w:rsidRDefault="00723A96" w:rsidP="00C36361">
      <w:pPr>
        <w:ind w:firstLine="709"/>
        <w:jc w:val="both"/>
        <w:rPr>
          <w:sz w:val="16"/>
          <w:szCs w:val="16"/>
        </w:rPr>
      </w:pPr>
    </w:p>
    <w:p w:rsidR="006B2511" w:rsidRPr="00FD00A3" w:rsidRDefault="006B2511" w:rsidP="00C36361">
      <w:pPr>
        <w:jc w:val="both"/>
        <w:rPr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</w:p>
    <w:p w:rsidR="006B2511" w:rsidRPr="00FD00A3" w:rsidRDefault="006B2511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сельского поселения</w:t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="002E2DF7" w:rsidRPr="00FD00A3">
        <w:rPr>
          <w:sz w:val="27"/>
          <w:szCs w:val="27"/>
        </w:rPr>
        <w:t>В.Д.Петякшев</w:t>
      </w:r>
    </w:p>
    <w:p w:rsidR="00DE35FB" w:rsidRDefault="00DE35FB" w:rsidP="006B2511">
      <w:pPr>
        <w:jc w:val="right"/>
      </w:pPr>
    </w:p>
    <w:p w:rsidR="00DE35FB" w:rsidRDefault="00DE35FB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DE35FB">
        <w:t>21.02.</w:t>
      </w:r>
      <w:r>
        <w:t>202</w:t>
      </w:r>
      <w:r w:rsidR="002E2DF7">
        <w:t>3</w:t>
      </w:r>
      <w:r>
        <w:t xml:space="preserve">г № </w:t>
      </w:r>
      <w:r w:rsidR="00DE35FB">
        <w:t>105</w:t>
      </w:r>
      <w:r w:rsidR="002E2DF7">
        <w:t xml:space="preserve"> 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  <w:r w:rsidR="00FD00A3">
        <w:rPr>
          <w:b/>
          <w:bCs/>
          <w:color w:val="26282F"/>
          <w:sz w:val="28"/>
          <w:szCs w:val="28"/>
        </w:rPr>
        <w:t xml:space="preserve"> на 2023 год.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2B0F8D" w:rsidP="0002113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lang w:eastAsia="en-US"/>
              </w:rPr>
              <w:t>4363.48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3400,0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785A50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963.48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B3649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830,0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2600,0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381EBA" w:rsidP="00785A50">
            <w:pPr>
              <w:snapToGrid w:val="0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2113E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1770,0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2E2DF7" w:rsidRDefault="002B0F8D" w:rsidP="000B3649">
            <w:pPr>
              <w:rPr>
                <w:sz w:val="22"/>
                <w:szCs w:val="22"/>
                <w:highlight w:val="yellow"/>
              </w:rPr>
            </w:pPr>
            <w:r>
              <w:rPr>
                <w:lang w:eastAsia="en-US"/>
              </w:rPr>
              <w:t>830,0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2E2DF7" w:rsidP="00785A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7793,48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A44" w:rsidRDefault="00C17A44">
      <w:r>
        <w:separator/>
      </w:r>
    </w:p>
  </w:endnote>
  <w:endnote w:type="continuationSeparator" w:id="1">
    <w:p w:rsidR="00C17A44" w:rsidRDefault="00C17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A44" w:rsidRDefault="00C17A44">
      <w:r>
        <w:separator/>
      </w:r>
    </w:p>
  </w:footnote>
  <w:footnote w:type="continuationSeparator" w:id="1">
    <w:p w:rsidR="00C17A44" w:rsidRDefault="00C17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C0E69">
    <w:pPr>
      <w:pStyle w:val="aff4"/>
      <w:jc w:val="center"/>
    </w:pPr>
    <w:fldSimple w:instr=" PAGE   \* MERGEFORMAT ">
      <w:r w:rsidR="00DE35FB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35</cp:revision>
  <cp:lastPrinted>2023-02-21T09:03:00Z</cp:lastPrinted>
  <dcterms:created xsi:type="dcterms:W3CDTF">2020-03-30T17:47:00Z</dcterms:created>
  <dcterms:modified xsi:type="dcterms:W3CDTF">2023-02-21T09:03:00Z</dcterms:modified>
</cp:coreProperties>
</file>