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73C" w:rsidRDefault="0085573C" w:rsidP="0085573C">
      <w:pPr>
        <w:pStyle w:val="a4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85573C" w:rsidRDefault="0085573C" w:rsidP="0085573C">
      <w:pPr>
        <w:pBdr>
          <w:bottom w:val="thickThinSmallGap" w:sz="24" w:space="1" w:color="auto"/>
        </w:pBdr>
        <w:jc w:val="center"/>
        <w:rPr>
          <w:rFonts w:ascii="Arial" w:hAnsi="Arial"/>
          <w:i/>
          <w:sz w:val="20"/>
          <w:szCs w:val="28"/>
        </w:rPr>
      </w:pPr>
    </w:p>
    <w:p w:rsidR="0085573C" w:rsidRDefault="0085573C" w:rsidP="0085573C">
      <w:pPr>
        <w:pStyle w:val="a6"/>
        <w:jc w:val="center"/>
        <w:rPr>
          <w:rFonts w:ascii="Times New Roman" w:hAnsi="Times New Roman"/>
          <w:sz w:val="20"/>
          <w:szCs w:val="20"/>
        </w:rPr>
      </w:pPr>
    </w:p>
    <w:p w:rsidR="0085573C" w:rsidRPr="0085573C" w:rsidRDefault="0085573C" w:rsidP="0085573C">
      <w:pPr>
        <w:pStyle w:val="a6"/>
        <w:jc w:val="center"/>
        <w:rPr>
          <w:rFonts w:ascii="Times New Roman" w:hAnsi="Times New Roman"/>
          <w:sz w:val="18"/>
          <w:szCs w:val="18"/>
        </w:rPr>
      </w:pPr>
      <w:r w:rsidRPr="0085573C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85573C" w:rsidRPr="0085573C" w:rsidRDefault="0085573C" w:rsidP="0085573C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85573C">
        <w:rPr>
          <w:rFonts w:ascii="Times New Roman" w:hAnsi="Times New Roman"/>
          <w:sz w:val="18"/>
          <w:szCs w:val="18"/>
        </w:rPr>
        <w:t xml:space="preserve">факс 2-76-19,  </w:t>
      </w:r>
      <w:proofErr w:type="spellStart"/>
      <w:r w:rsidRPr="0085573C">
        <w:rPr>
          <w:rFonts w:ascii="Times New Roman" w:hAnsi="Times New Roman"/>
          <w:b/>
          <w:sz w:val="18"/>
          <w:szCs w:val="18"/>
          <w:lang w:val="en-US"/>
        </w:rPr>
        <w:t>andreevka</w:t>
      </w:r>
      <w:proofErr w:type="spellEnd"/>
      <w:r w:rsidRPr="0085573C">
        <w:rPr>
          <w:rFonts w:ascii="Times New Roman" w:hAnsi="Times New Roman"/>
          <w:b/>
          <w:sz w:val="18"/>
          <w:szCs w:val="18"/>
        </w:rPr>
        <w:t>.</w:t>
      </w:r>
      <w:proofErr w:type="spellStart"/>
      <w:r w:rsidRPr="0085573C">
        <w:rPr>
          <w:rFonts w:ascii="Times New Roman" w:hAnsi="Times New Roman"/>
          <w:b/>
          <w:sz w:val="18"/>
          <w:szCs w:val="18"/>
          <w:lang w:val="en-US"/>
        </w:rPr>
        <w:t>adm</w:t>
      </w:r>
      <w:proofErr w:type="spellEnd"/>
      <w:r w:rsidRPr="0085573C">
        <w:rPr>
          <w:rFonts w:ascii="Times New Roman" w:hAnsi="Times New Roman"/>
          <w:b/>
          <w:sz w:val="18"/>
          <w:szCs w:val="18"/>
        </w:rPr>
        <w:t>1@</w:t>
      </w:r>
      <w:r w:rsidRPr="0085573C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85573C">
        <w:rPr>
          <w:rFonts w:ascii="Times New Roman" w:hAnsi="Times New Roman"/>
          <w:b/>
          <w:sz w:val="18"/>
          <w:szCs w:val="18"/>
        </w:rPr>
        <w:t>.</w:t>
      </w:r>
      <w:proofErr w:type="spellStart"/>
      <w:r w:rsidRPr="0085573C">
        <w:rPr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p>
    <w:p w:rsidR="0085573C" w:rsidRPr="0085573C" w:rsidRDefault="0085573C" w:rsidP="0085573C">
      <w:pPr>
        <w:pStyle w:val="a6"/>
        <w:jc w:val="center"/>
        <w:rPr>
          <w:rFonts w:ascii="Times New Roman" w:hAnsi="Times New Roman"/>
          <w:sz w:val="18"/>
          <w:szCs w:val="18"/>
        </w:rPr>
      </w:pPr>
      <w:r w:rsidRPr="0085573C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85573C" w:rsidRPr="0085573C" w:rsidRDefault="0085573C" w:rsidP="0085573C">
      <w:pPr>
        <w:jc w:val="center"/>
        <w:rPr>
          <w:rFonts w:ascii="Times New Roman" w:hAnsi="Times New Roman"/>
          <w:sz w:val="18"/>
          <w:szCs w:val="18"/>
        </w:rPr>
      </w:pPr>
      <w:r w:rsidRPr="0085573C">
        <w:rPr>
          <w:sz w:val="18"/>
          <w:szCs w:val="18"/>
        </w:rPr>
        <w:t>БИК 048952001, ОГРН 1021300834103, ОКПО 1663783, ОКОПФ 81</w:t>
      </w:r>
    </w:p>
    <w:p w:rsidR="0085573C" w:rsidRDefault="0085573C" w:rsidP="0085573C">
      <w:pPr>
        <w:jc w:val="center"/>
      </w:pPr>
    </w:p>
    <w:p w:rsidR="0085573C" w:rsidRDefault="0085573C" w:rsidP="0085573C">
      <w:pPr>
        <w:pStyle w:val="a3"/>
        <w:spacing w:after="0"/>
        <w:rPr>
          <w:u w:val="single"/>
        </w:rPr>
      </w:pPr>
      <w:r>
        <w:rPr>
          <w:u w:val="single"/>
        </w:rPr>
        <w:t>№   12</w:t>
      </w:r>
      <w:r>
        <w:t xml:space="preserve">                                                                                                                       </w:t>
      </w:r>
      <w:r>
        <w:rPr>
          <w:u w:val="single"/>
        </w:rPr>
        <w:t>22. 04._2013 г</w:t>
      </w:r>
    </w:p>
    <w:p w:rsidR="0085573C" w:rsidRDefault="0085573C" w:rsidP="0085573C">
      <w:pPr>
        <w:pStyle w:val="a6"/>
      </w:pPr>
      <w:r>
        <w:t xml:space="preserve">                                                </w:t>
      </w:r>
    </w:p>
    <w:p w:rsidR="0085573C" w:rsidRPr="0085573C" w:rsidRDefault="0085573C" w:rsidP="0085573C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573C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85573C" w:rsidRPr="0085573C" w:rsidRDefault="0085573C" w:rsidP="0085573C">
      <w:pPr>
        <w:spacing w:line="252" w:lineRule="auto"/>
        <w:rPr>
          <w:rFonts w:ascii="Times New Roman" w:hAnsi="Times New Roman" w:cs="Times New Roman"/>
          <w:sz w:val="24"/>
          <w:szCs w:val="24"/>
        </w:rPr>
      </w:pPr>
    </w:p>
    <w:p w:rsidR="0085573C" w:rsidRPr="0085573C" w:rsidRDefault="0085573C" w:rsidP="0085573C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573C">
        <w:rPr>
          <w:rFonts w:ascii="Times New Roman" w:hAnsi="Times New Roman" w:cs="Times New Roman"/>
          <w:b/>
          <w:sz w:val="24"/>
          <w:szCs w:val="24"/>
        </w:rPr>
        <w:t>О представлении лицами, замещающими должности муниципальной службы администрации Темниковского муниципального района Республики Мордовия, сведений о своих расходах, а также сведения о расходах своих супруги (супруга) и несовершеннолетних детей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5573C" w:rsidRPr="0085573C" w:rsidRDefault="0085573C" w:rsidP="0085573C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со </w:t>
      </w:r>
      <w:hyperlink r:id="rId5" w:history="1">
        <w:r w:rsidRPr="0085573C">
          <w:rPr>
            <w:rStyle w:val="ab"/>
            <w:rFonts w:ascii="Times New Roman" w:hAnsi="Times New Roman" w:cs="Times New Roman"/>
            <w:color w:val="000000"/>
            <w:sz w:val="24"/>
            <w:szCs w:val="24"/>
          </w:rPr>
          <w:t>статьей 8.1</w:t>
        </w:r>
      </w:hyperlink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 w:rsidRPr="0085573C">
          <w:rPr>
            <w:rFonts w:ascii="Times New Roman" w:hAnsi="Times New Roman" w:cs="Times New Roman"/>
            <w:color w:val="000000"/>
            <w:sz w:val="24"/>
            <w:szCs w:val="24"/>
          </w:rPr>
          <w:t>2008 г</w:t>
        </w:r>
      </w:smartTag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. N 273-ФЗ "О противодействии коррупции", </w:t>
      </w:r>
      <w:hyperlink r:id="rId6" w:history="1">
        <w:r w:rsidRPr="0085573C">
          <w:rPr>
            <w:rStyle w:val="ab"/>
            <w:rFonts w:ascii="Times New Roman" w:hAnsi="Times New Roman" w:cs="Times New Roman"/>
            <w:color w:val="000000"/>
            <w:sz w:val="24"/>
            <w:szCs w:val="24"/>
          </w:rPr>
          <w:t>статьей 15</w:t>
        </w:r>
      </w:hyperlink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 Федерального закона от 2 марта 2007 года N 25-ФЗ "О муниципальной службе в Российской Федерации", </w:t>
      </w:r>
      <w:hyperlink r:id="rId7" w:history="1">
        <w:r w:rsidRPr="0085573C">
          <w:rPr>
            <w:rStyle w:val="ab"/>
            <w:rFonts w:ascii="Times New Roman" w:hAnsi="Times New Roman" w:cs="Times New Roman"/>
            <w:color w:val="000000"/>
            <w:sz w:val="24"/>
            <w:szCs w:val="24"/>
          </w:rPr>
          <w:t>Федеральным законом</w:t>
        </w:r>
      </w:hyperlink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 от 3 декабря </w:t>
      </w:r>
      <w:smartTag w:uri="urn:schemas-microsoft-com:office:smarttags" w:element="metricconverter">
        <w:smartTagPr>
          <w:attr w:name="ProductID" w:val="2012 г"/>
        </w:smartTagPr>
        <w:r w:rsidRPr="0085573C">
          <w:rPr>
            <w:rFonts w:ascii="Times New Roman" w:hAnsi="Times New Roman" w:cs="Times New Roman"/>
            <w:color w:val="000000"/>
            <w:sz w:val="24"/>
            <w:szCs w:val="24"/>
          </w:rPr>
          <w:t>2012 г</w:t>
        </w:r>
      </w:smartTag>
      <w:r w:rsidRPr="0085573C">
        <w:rPr>
          <w:rFonts w:ascii="Times New Roman" w:hAnsi="Times New Roman" w:cs="Times New Roman"/>
          <w:color w:val="000000"/>
          <w:sz w:val="24"/>
          <w:szCs w:val="24"/>
        </w:rPr>
        <w:t>. N 230-ФЗ "О контроле за соответствием расходов лиц, замещающих государственные должности, и иных лиц их доходам", администрация Андреевского сельского</w:t>
      </w:r>
      <w:proofErr w:type="gramEnd"/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поселения Темниковского муниципального района постановляет:</w:t>
      </w:r>
    </w:p>
    <w:p w:rsidR="0085573C" w:rsidRPr="0085573C" w:rsidRDefault="0085573C" w:rsidP="0085573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sub_1"/>
      <w:r w:rsidRPr="0085573C">
        <w:rPr>
          <w:rFonts w:ascii="Times New Roman" w:hAnsi="Times New Roman" w:cs="Times New Roman"/>
          <w:color w:val="000000"/>
          <w:sz w:val="24"/>
          <w:szCs w:val="24"/>
        </w:rPr>
        <w:t>1. Утвердить прилагаемые:</w:t>
      </w:r>
    </w:p>
    <w:p w:rsidR="0085573C" w:rsidRPr="0085573C" w:rsidRDefault="0085573C" w:rsidP="0085573C">
      <w:pPr>
        <w:spacing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85573C">
        <w:rPr>
          <w:rFonts w:ascii="Times New Roman" w:hAnsi="Times New Roman" w:cs="Times New Roman"/>
          <w:sz w:val="24"/>
          <w:szCs w:val="24"/>
        </w:rPr>
        <w:t xml:space="preserve">- Положение о представлении лицами, замещающими должности муниципальной службы администрации </w:t>
      </w:r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Андреевского сельского поселения </w:t>
      </w:r>
      <w:r w:rsidRPr="0085573C">
        <w:rPr>
          <w:rFonts w:ascii="Times New Roman" w:hAnsi="Times New Roman" w:cs="Times New Roman"/>
          <w:sz w:val="24"/>
          <w:szCs w:val="24"/>
        </w:rPr>
        <w:t>Темниковского муниципального района Республики Мордовия, сведений о своих расходах, а также о расходах своих супруги (супруга) и несовершеннолетних детей;</w:t>
      </w:r>
      <w:r w:rsidRPr="0085573C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85573C">
        <w:rPr>
          <w:rFonts w:ascii="Times New Roman" w:hAnsi="Times New Roman" w:cs="Times New Roman"/>
          <w:sz w:val="24"/>
          <w:szCs w:val="24"/>
        </w:rPr>
        <w:t>перечень</w:t>
      </w:r>
      <w:r w:rsidRPr="008557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5573C">
        <w:rPr>
          <w:rFonts w:ascii="Times New Roman" w:hAnsi="Times New Roman" w:cs="Times New Roman"/>
          <w:sz w:val="24"/>
          <w:szCs w:val="24"/>
        </w:rPr>
        <w:t xml:space="preserve">должностей муниципальной службы, при замещении которых муниципальные служащие администрации </w:t>
      </w:r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Андреевского сельского поселения </w:t>
      </w:r>
      <w:r w:rsidRPr="0085573C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обязаны представлять сведения о своих расходах, а также сведения о расходах своих супруги (супруга) и несовершеннолетних детей;                                                                                                              </w:t>
      </w:r>
      <w:r w:rsidRPr="0085573C">
        <w:rPr>
          <w:rStyle w:val="aa"/>
          <w:rFonts w:ascii="Times New Roman" w:hAnsi="Times New Roman" w:cs="Times New Roman"/>
          <w:b w:val="0"/>
          <w:color w:val="000000"/>
          <w:sz w:val="24"/>
          <w:szCs w:val="24"/>
        </w:rPr>
        <w:t xml:space="preserve">- форму справки о расходах лица, замещающего должность муниципальной       </w:t>
      </w:r>
      <w:r w:rsidRPr="0085573C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      </w:t>
      </w:r>
      <w:r w:rsidRPr="0085573C">
        <w:rPr>
          <w:rStyle w:val="aa"/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 xml:space="preserve">службы администрации </w:t>
      </w:r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Андреевского сельского поселения </w:t>
      </w:r>
      <w:r w:rsidRPr="0085573C">
        <w:rPr>
          <w:rStyle w:val="aa"/>
          <w:rFonts w:ascii="Times New Roman" w:hAnsi="Times New Roman" w:cs="Times New Roman"/>
          <w:b w:val="0"/>
          <w:color w:val="000000"/>
          <w:sz w:val="24"/>
          <w:szCs w:val="24"/>
        </w:rPr>
        <w:t>Темниковского муниципального района Республики Мордовия;</w:t>
      </w:r>
      <w:proofErr w:type="gramEnd"/>
    </w:p>
    <w:p w:rsidR="0085573C" w:rsidRPr="0085573C" w:rsidRDefault="0085573C" w:rsidP="0085573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73C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- форму справки о расходах супруги (супруга) и несовершеннолетних детей лица, замещающего должность муниципальной службы администрации </w:t>
      </w:r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Андреевского сельского поселения </w:t>
      </w:r>
      <w:r w:rsidRPr="0085573C">
        <w:rPr>
          <w:rFonts w:ascii="Times New Roman" w:hAnsi="Times New Roman" w:cs="Times New Roman"/>
          <w:bCs/>
          <w:color w:val="26282F"/>
          <w:sz w:val="24"/>
          <w:szCs w:val="24"/>
        </w:rPr>
        <w:t>Темниковского муниципального района Республики Мордовия</w:t>
      </w:r>
    </w:p>
    <w:p w:rsidR="0085573C" w:rsidRPr="0085573C" w:rsidRDefault="0085573C" w:rsidP="0085573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85573C">
        <w:rPr>
          <w:rFonts w:ascii="Times New Roman" w:hAnsi="Times New Roman" w:cs="Times New Roman"/>
          <w:sz w:val="24"/>
          <w:szCs w:val="24"/>
        </w:rPr>
        <w:t xml:space="preserve">Муниципальные служащие, замещающее (занимающее) одну из должностей, указанных в </w:t>
      </w:r>
      <w:hyperlink r:id="rId8" w:anchor="sub_2011" w:history="1">
        <w:r w:rsidRPr="0085573C">
          <w:rPr>
            <w:rStyle w:val="ac"/>
            <w:rFonts w:ascii="Times New Roman" w:hAnsi="Times New Roman" w:cs="Times New Roman"/>
            <w:color w:val="000000"/>
            <w:sz w:val="24"/>
            <w:szCs w:val="24"/>
            <w:u w:val="none"/>
          </w:rPr>
          <w:t>перечне</w:t>
        </w:r>
      </w:hyperlink>
      <w:r w:rsidRPr="0085573C">
        <w:rPr>
          <w:rFonts w:ascii="Times New Roman" w:hAnsi="Times New Roman" w:cs="Times New Roman"/>
          <w:sz w:val="24"/>
          <w:szCs w:val="24"/>
        </w:rPr>
        <w:t xml:space="preserve"> настоящего Постановления, обязаны представлять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</w:t>
      </w:r>
      <w:proofErr w:type="gramEnd"/>
      <w:r w:rsidRPr="0085573C">
        <w:rPr>
          <w:rFonts w:ascii="Times New Roman" w:hAnsi="Times New Roman" w:cs="Times New Roman"/>
          <w:sz w:val="24"/>
          <w:szCs w:val="24"/>
        </w:rPr>
        <w:t xml:space="preserve"> его супруги (супруга) за три последних года, предшествующих совершению сделки, и об источниках получения средств, за счет которых совершена сделка.</w:t>
      </w:r>
    </w:p>
    <w:p w:rsidR="0085573C" w:rsidRPr="0085573C" w:rsidRDefault="0085573C" w:rsidP="0085573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sub_2"/>
      <w:bookmarkEnd w:id="0"/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3. Ознакомить заинтересованных муниципальных служащих с перечнем должностей муниципальной службы, предусмотренным </w:t>
      </w:r>
      <w:hyperlink r:id="rId9" w:anchor="sub_1" w:history="1">
        <w:r w:rsidRPr="0085573C">
          <w:rPr>
            <w:rStyle w:val="ab"/>
            <w:rFonts w:ascii="Times New Roman" w:hAnsi="Times New Roman" w:cs="Times New Roman"/>
            <w:color w:val="000000"/>
            <w:sz w:val="24"/>
            <w:szCs w:val="24"/>
          </w:rPr>
          <w:t>пунктом 1</w:t>
        </w:r>
      </w:hyperlink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постановления.</w:t>
      </w:r>
    </w:p>
    <w:p w:rsidR="0085573C" w:rsidRPr="0085573C" w:rsidRDefault="0085573C" w:rsidP="0085573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sub_3"/>
      <w:bookmarkEnd w:id="1"/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proofErr w:type="gramStart"/>
      <w:r w:rsidRPr="0085573C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85573C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 оставляю за собой                5. </w:t>
      </w:r>
      <w:proofErr w:type="gramStart"/>
      <w:r w:rsidRPr="0085573C">
        <w:rPr>
          <w:rFonts w:ascii="Times New Roman" w:hAnsi="Times New Roman" w:cs="Times New Roman"/>
          <w:color w:val="000000"/>
          <w:sz w:val="24"/>
          <w:szCs w:val="24"/>
        </w:rPr>
        <w:t>Настоящее постановление вступает в силу с момента его опубликования в информационном бюллетени и подлежит размещению на официальном сайте администрации Темниковского муниципального района Республики Мордовия.</w:t>
      </w:r>
      <w:proofErr w:type="gramEnd"/>
    </w:p>
    <w:bookmarkEnd w:id="2"/>
    <w:p w:rsidR="0085573C" w:rsidRPr="0085573C" w:rsidRDefault="0085573C" w:rsidP="0085573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5573C" w:rsidRPr="0085573C" w:rsidRDefault="0085573C" w:rsidP="0085573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5573C" w:rsidRPr="0085573C" w:rsidRDefault="0085573C" w:rsidP="0085573C">
      <w:pPr>
        <w:pStyle w:val="a6"/>
        <w:rPr>
          <w:rFonts w:ascii="Times New Roman" w:hAnsi="Times New Roman"/>
          <w:sz w:val="24"/>
          <w:szCs w:val="24"/>
        </w:rPr>
      </w:pPr>
      <w:r w:rsidRPr="0085573C">
        <w:rPr>
          <w:rFonts w:ascii="Times New Roman" w:hAnsi="Times New Roman"/>
          <w:sz w:val="24"/>
          <w:szCs w:val="24"/>
        </w:rPr>
        <w:t>Глава администрации</w:t>
      </w:r>
    </w:p>
    <w:p w:rsidR="0085573C" w:rsidRPr="0085573C" w:rsidRDefault="0085573C" w:rsidP="0085573C">
      <w:pPr>
        <w:pStyle w:val="a6"/>
        <w:rPr>
          <w:rFonts w:ascii="Times New Roman" w:hAnsi="Times New Roman"/>
          <w:color w:val="000000"/>
          <w:sz w:val="24"/>
          <w:szCs w:val="24"/>
        </w:rPr>
      </w:pPr>
      <w:r w:rsidRPr="0085573C">
        <w:rPr>
          <w:rFonts w:ascii="Times New Roman" w:hAnsi="Times New Roman"/>
          <w:color w:val="000000"/>
          <w:sz w:val="24"/>
          <w:szCs w:val="24"/>
        </w:rPr>
        <w:t xml:space="preserve">Андреевского сельского поселения </w:t>
      </w:r>
    </w:p>
    <w:p w:rsidR="0085573C" w:rsidRPr="0085573C" w:rsidRDefault="0085573C" w:rsidP="0085573C">
      <w:pPr>
        <w:pStyle w:val="a6"/>
        <w:rPr>
          <w:rFonts w:ascii="Times New Roman" w:hAnsi="Times New Roman"/>
          <w:sz w:val="24"/>
          <w:szCs w:val="24"/>
        </w:rPr>
      </w:pPr>
      <w:r w:rsidRPr="0085573C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85573C" w:rsidRPr="0085573C" w:rsidRDefault="0085573C" w:rsidP="0085573C">
      <w:pPr>
        <w:pStyle w:val="a6"/>
        <w:rPr>
          <w:rFonts w:ascii="Times New Roman" w:hAnsi="Times New Roman"/>
          <w:sz w:val="24"/>
          <w:szCs w:val="24"/>
        </w:rPr>
      </w:pPr>
      <w:r w:rsidRPr="0085573C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85573C">
        <w:rPr>
          <w:rFonts w:ascii="Times New Roman" w:hAnsi="Times New Roman"/>
          <w:sz w:val="24"/>
          <w:szCs w:val="24"/>
        </w:rPr>
        <w:t xml:space="preserve">       Т.В. Максимова </w:t>
      </w:r>
    </w:p>
    <w:p w:rsidR="0085573C" w:rsidRPr="0085573C" w:rsidRDefault="0085573C" w:rsidP="0085573C">
      <w:pPr>
        <w:pStyle w:val="a6"/>
        <w:rPr>
          <w:rFonts w:ascii="Times New Roman" w:hAnsi="Times New Roman"/>
          <w:sz w:val="24"/>
          <w:szCs w:val="24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Default="0085573C" w:rsidP="0085573C">
      <w:pPr>
        <w:ind w:firstLine="698"/>
        <w:jc w:val="right"/>
        <w:rPr>
          <w:rStyle w:val="aa"/>
          <w:b w:val="0"/>
          <w:sz w:val="24"/>
          <w:szCs w:val="24"/>
        </w:rPr>
      </w:pP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  <w:color w:val="000000"/>
        </w:rPr>
      </w:pPr>
      <w:r w:rsidRPr="0085573C">
        <w:rPr>
          <w:rStyle w:val="aa"/>
          <w:rFonts w:ascii="Times New Roman" w:hAnsi="Times New Roman" w:cs="Times New Roman"/>
          <w:b w:val="0"/>
          <w:color w:val="000000"/>
        </w:rPr>
        <w:t>Приложение № 1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  <w:color w:val="000000"/>
        </w:rPr>
      </w:pPr>
    </w:p>
    <w:p w:rsidR="0085573C" w:rsidRPr="0085573C" w:rsidRDefault="0085573C" w:rsidP="0085573C">
      <w:pPr>
        <w:ind w:firstLine="698"/>
        <w:jc w:val="right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  <w:color w:val="000000"/>
        </w:rPr>
        <w:t>УТВЕРЖДЕНО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  <w:color w:val="000000"/>
        </w:rPr>
      </w:pPr>
      <w:r w:rsidRPr="0085573C">
        <w:rPr>
          <w:rStyle w:val="aa"/>
          <w:rFonts w:ascii="Times New Roman" w:hAnsi="Times New Roman" w:cs="Times New Roman"/>
          <w:b w:val="0"/>
          <w:color w:val="000000"/>
        </w:rPr>
        <w:t>Постановлением администрации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  <w:color w:val="000000"/>
        </w:rPr>
      </w:pPr>
      <w:r w:rsidRPr="0085573C">
        <w:rPr>
          <w:rFonts w:ascii="Times New Roman" w:hAnsi="Times New Roman" w:cs="Times New Roman"/>
          <w:color w:val="000000"/>
        </w:rPr>
        <w:t>Андреевского сельского поселения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  <w:color w:val="000000"/>
        </w:rPr>
      </w:pPr>
      <w:r w:rsidRPr="0085573C">
        <w:rPr>
          <w:rStyle w:val="aa"/>
          <w:rFonts w:ascii="Times New Roman" w:hAnsi="Times New Roman" w:cs="Times New Roman"/>
          <w:b w:val="0"/>
          <w:color w:val="000000"/>
        </w:rPr>
        <w:t xml:space="preserve"> Темниковского муниципального 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  <w:color w:val="000000"/>
        </w:rPr>
      </w:pPr>
      <w:r w:rsidRPr="0085573C">
        <w:rPr>
          <w:rStyle w:val="aa"/>
          <w:rFonts w:ascii="Times New Roman" w:hAnsi="Times New Roman" w:cs="Times New Roman"/>
          <w:b w:val="0"/>
          <w:color w:val="000000"/>
        </w:rPr>
        <w:t>района Республики Мордовия</w:t>
      </w:r>
    </w:p>
    <w:p w:rsidR="0085573C" w:rsidRPr="0085573C" w:rsidRDefault="0085573C" w:rsidP="0085573C">
      <w:pPr>
        <w:ind w:firstLine="698"/>
        <w:jc w:val="right"/>
        <w:rPr>
          <w:rFonts w:ascii="Times New Roman" w:hAnsi="Times New Roman" w:cs="Times New Roman"/>
          <w:b/>
        </w:rPr>
      </w:pPr>
      <w:r w:rsidRPr="0085573C">
        <w:rPr>
          <w:rStyle w:val="aa"/>
          <w:rFonts w:ascii="Times New Roman" w:hAnsi="Times New Roman" w:cs="Times New Roman"/>
          <w:b w:val="0"/>
          <w:color w:val="000000"/>
        </w:rPr>
        <w:t xml:space="preserve"> «___»_________2013 года  № __</w:t>
      </w:r>
    </w:p>
    <w:p w:rsidR="0085573C" w:rsidRPr="0085573C" w:rsidRDefault="0085573C" w:rsidP="0085573C">
      <w:pPr>
        <w:pStyle w:val="1"/>
        <w:rPr>
          <w:rFonts w:ascii="Times New Roman" w:hAnsi="Times New Roman"/>
          <w:sz w:val="22"/>
          <w:szCs w:val="22"/>
        </w:rPr>
      </w:pPr>
      <w:r w:rsidRPr="0085573C">
        <w:rPr>
          <w:rFonts w:ascii="Times New Roman" w:hAnsi="Times New Roman"/>
          <w:sz w:val="22"/>
          <w:szCs w:val="22"/>
        </w:rPr>
        <w:t xml:space="preserve">                                                          Положение</w:t>
      </w:r>
    </w:p>
    <w:p w:rsidR="0085573C" w:rsidRPr="0085573C" w:rsidRDefault="0085573C" w:rsidP="0085573C">
      <w:pPr>
        <w:pStyle w:val="1"/>
        <w:rPr>
          <w:rFonts w:ascii="Times New Roman" w:hAnsi="Times New Roman"/>
          <w:sz w:val="22"/>
          <w:szCs w:val="22"/>
        </w:rPr>
      </w:pPr>
      <w:r w:rsidRPr="0085573C">
        <w:rPr>
          <w:rFonts w:ascii="Times New Roman" w:hAnsi="Times New Roman"/>
          <w:sz w:val="22"/>
          <w:szCs w:val="22"/>
        </w:rPr>
        <w:br/>
        <w:t xml:space="preserve">о представлении лицами, замещающими должности муниципальной службы администрации </w:t>
      </w:r>
      <w:r w:rsidRPr="0085573C">
        <w:rPr>
          <w:rFonts w:ascii="Times New Roman" w:hAnsi="Times New Roman"/>
          <w:color w:val="000000"/>
          <w:sz w:val="22"/>
          <w:szCs w:val="22"/>
        </w:rPr>
        <w:t xml:space="preserve">Андреевского сельского поселения </w:t>
      </w:r>
      <w:r w:rsidRPr="0085573C">
        <w:rPr>
          <w:rFonts w:ascii="Times New Roman" w:hAnsi="Times New Roman"/>
          <w:sz w:val="22"/>
          <w:szCs w:val="22"/>
        </w:rPr>
        <w:t>Темниковского муниципального района Республики Мордовия, сведений о своих расходах, а также о расходах своих супруги (супруга) и несовершеннолетних детей</w:t>
      </w:r>
      <w:r w:rsidRPr="0085573C">
        <w:rPr>
          <w:rFonts w:ascii="Times New Roman" w:hAnsi="Times New Roman"/>
          <w:sz w:val="22"/>
          <w:szCs w:val="22"/>
        </w:rPr>
        <w:br/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 xml:space="preserve">1. Настоящее Положение в целях противодействия коррупции устанавливает порядок представления лицом, замещающим должность муниципальной службы администрации </w:t>
      </w:r>
      <w:r w:rsidRPr="0085573C">
        <w:rPr>
          <w:rFonts w:ascii="Times New Roman" w:hAnsi="Times New Roman" w:cs="Times New Roman"/>
          <w:color w:val="000000"/>
        </w:rPr>
        <w:t xml:space="preserve">Андреевского сельского поселения </w:t>
      </w:r>
      <w:r w:rsidRPr="0085573C">
        <w:rPr>
          <w:rFonts w:ascii="Times New Roman" w:hAnsi="Times New Roman" w:cs="Times New Roman"/>
        </w:rPr>
        <w:t>Темниковского муниципального района Республики Мордовия (далее – муниципальный служащий), сведений о своих расходах, а также о расходах своих супруги (супруга) и несовершеннолетних детей (далее - сведения о расходах).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 xml:space="preserve">2. </w:t>
      </w:r>
      <w:proofErr w:type="gramStart"/>
      <w:r w:rsidRPr="0085573C">
        <w:rPr>
          <w:rFonts w:ascii="Times New Roman" w:hAnsi="Times New Roman" w:cs="Times New Roman"/>
        </w:rPr>
        <w:t xml:space="preserve">Сведения о расходах в соответствии с настоящим Положением представляют муниципальные служащие, замещающие должности, включенные в перечень должностей муниципальной службы администрации </w:t>
      </w:r>
      <w:r w:rsidRPr="0085573C">
        <w:rPr>
          <w:rFonts w:ascii="Times New Roman" w:hAnsi="Times New Roman" w:cs="Times New Roman"/>
          <w:color w:val="000000"/>
        </w:rPr>
        <w:t xml:space="preserve">Андреевского сельского поселения  </w:t>
      </w:r>
      <w:r w:rsidRPr="0085573C">
        <w:rPr>
          <w:rFonts w:ascii="Times New Roman" w:hAnsi="Times New Roman" w:cs="Times New Roman"/>
        </w:rPr>
        <w:t xml:space="preserve">Темниковского муниципального района Республики Мордовия, при замещении которых муниципальные служащие обязаны представлять сведения о своих расходах, а также сведения о расходах, своих супруги (супруга) и несовершеннолетних детей, утвержденный администрацией </w:t>
      </w:r>
      <w:r w:rsidRPr="0085573C">
        <w:rPr>
          <w:rFonts w:ascii="Times New Roman" w:hAnsi="Times New Roman" w:cs="Times New Roman"/>
          <w:color w:val="000000"/>
        </w:rPr>
        <w:t xml:space="preserve">Андреевского сельского поселения </w:t>
      </w:r>
      <w:r w:rsidRPr="0085573C">
        <w:rPr>
          <w:rFonts w:ascii="Times New Roman" w:hAnsi="Times New Roman" w:cs="Times New Roman"/>
        </w:rPr>
        <w:t>Темниковского муниципального района.</w:t>
      </w:r>
      <w:proofErr w:type="gramEnd"/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lastRenderedPageBreak/>
        <w:t xml:space="preserve">3. </w:t>
      </w:r>
      <w:proofErr w:type="gramStart"/>
      <w:r w:rsidRPr="0085573C">
        <w:rPr>
          <w:rFonts w:ascii="Times New Roman" w:hAnsi="Times New Roman" w:cs="Times New Roman"/>
        </w:rPr>
        <w:t xml:space="preserve">Сведения о расходах, представляемые муниципальными служащими, замещающими должности муниципальной службы, назначение на которые и освобождение от которых осуществляются главой администрации </w:t>
      </w:r>
      <w:r w:rsidRPr="0085573C">
        <w:rPr>
          <w:rFonts w:ascii="Times New Roman" w:hAnsi="Times New Roman" w:cs="Times New Roman"/>
          <w:color w:val="000000"/>
        </w:rPr>
        <w:t xml:space="preserve">Андреевского сельского поселения </w:t>
      </w:r>
      <w:r w:rsidRPr="0085573C">
        <w:rPr>
          <w:rFonts w:ascii="Times New Roman" w:hAnsi="Times New Roman" w:cs="Times New Roman"/>
        </w:rPr>
        <w:t xml:space="preserve">Темниковского муниципального района Республики Мордовия, направляются в управление делами администрации </w:t>
      </w:r>
      <w:r w:rsidRPr="0085573C">
        <w:rPr>
          <w:rFonts w:ascii="Times New Roman" w:hAnsi="Times New Roman" w:cs="Times New Roman"/>
          <w:color w:val="000000"/>
        </w:rPr>
        <w:t xml:space="preserve">Андреевского сельского поселения </w:t>
      </w:r>
      <w:r w:rsidRPr="0085573C">
        <w:rPr>
          <w:rFonts w:ascii="Times New Roman" w:hAnsi="Times New Roman" w:cs="Times New Roman"/>
        </w:rPr>
        <w:t>Темниковского муниципального района Республики Мордовия.</w:t>
      </w:r>
      <w:proofErr w:type="gramEnd"/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 xml:space="preserve">4. </w:t>
      </w:r>
      <w:proofErr w:type="gramStart"/>
      <w:r w:rsidRPr="0085573C">
        <w:rPr>
          <w:rFonts w:ascii="Times New Roman" w:hAnsi="Times New Roman" w:cs="Times New Roman"/>
        </w:rPr>
        <w:t>Муниципальные служащие обязаны представлять сведения о расходах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сделка.</w:t>
      </w:r>
      <w:proofErr w:type="gramEnd"/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 xml:space="preserve">5. Сведения* о расходах представляются по утвержденным формам справок ежегодно, не позднее 30 апреля года, следующего </w:t>
      </w:r>
      <w:proofErr w:type="gramStart"/>
      <w:r w:rsidRPr="0085573C">
        <w:rPr>
          <w:rFonts w:ascii="Times New Roman" w:hAnsi="Times New Roman" w:cs="Times New Roman"/>
        </w:rPr>
        <w:t>за</w:t>
      </w:r>
      <w:proofErr w:type="gramEnd"/>
      <w:r w:rsidRPr="0085573C">
        <w:rPr>
          <w:rFonts w:ascii="Times New Roman" w:hAnsi="Times New Roman" w:cs="Times New Roman"/>
        </w:rPr>
        <w:t xml:space="preserve"> отчетным.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 xml:space="preserve">6. В случае непредставления гражданским служащим </w:t>
      </w:r>
      <w:proofErr w:type="gramStart"/>
      <w:r w:rsidRPr="0085573C">
        <w:rPr>
          <w:rFonts w:ascii="Times New Roman" w:hAnsi="Times New Roman" w:cs="Times New Roman"/>
        </w:rPr>
        <w:t>по</w:t>
      </w:r>
      <w:proofErr w:type="gramEnd"/>
      <w:r w:rsidRPr="0085573C">
        <w:rPr>
          <w:rFonts w:ascii="Times New Roman" w:hAnsi="Times New Roman" w:cs="Times New Roman"/>
        </w:rPr>
        <w:t>: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объективным причинам (болезнь, отпуск, командировка) сведений о расходах, данные сведения представляются в 14-дневный срок после совершения события.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7. Проверка достоверности и полноты сведений о расходах осуществляется в соответствии с законодательством Российской Федерации.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8. Сведения о расходах, представляемые в соответствии с настоящим Положением, относятся к информации ограниченного доступа.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Если федеральным законом такие сведения отнесены к сведениям, составляющим государственную тайну, они подлежат защите в соответствии с законодательством Российской Федерации о государственной тайне.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 xml:space="preserve">9. </w:t>
      </w:r>
      <w:proofErr w:type="gramStart"/>
      <w:r w:rsidRPr="0085573C">
        <w:rPr>
          <w:rFonts w:ascii="Times New Roman" w:hAnsi="Times New Roman" w:cs="Times New Roman"/>
        </w:rPr>
        <w:t>Не допускается использование сведений о расходах для установления либо определения платежеспособности лица, представившего такие сведения, а также платежеспособности его супруги (супруга) и несовершеннолетних детей, для сбора в прямой или косвенной форме пожертвований (взносов) в фонды общественных объединений, религиозных и иных организаций либо в пользу физических лиц.</w:t>
      </w:r>
      <w:proofErr w:type="gramEnd"/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10. Лица, виновные в разглашении сведений о расходах, либо в использовании этих сведений в целях, не предусмотренных федеральными законами, несут ответственность, установленную законодательством Российской Федерации.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 xml:space="preserve">11. </w:t>
      </w:r>
      <w:proofErr w:type="gramStart"/>
      <w:r w:rsidRPr="0085573C">
        <w:rPr>
          <w:rFonts w:ascii="Times New Roman" w:hAnsi="Times New Roman" w:cs="Times New Roman"/>
        </w:rPr>
        <w:t xml:space="preserve">Представленные в соответствии с настоящим Положением сведения об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лица, замещающего муниципальную должность администрации </w:t>
      </w:r>
      <w:r w:rsidRPr="0085573C">
        <w:rPr>
          <w:rFonts w:ascii="Times New Roman" w:hAnsi="Times New Roman" w:cs="Times New Roman"/>
          <w:color w:val="000000"/>
        </w:rPr>
        <w:t xml:space="preserve">Андреевского сельского поселения </w:t>
      </w:r>
      <w:r w:rsidRPr="0085573C">
        <w:rPr>
          <w:rFonts w:ascii="Times New Roman" w:hAnsi="Times New Roman" w:cs="Times New Roman"/>
        </w:rPr>
        <w:t>Темниковского муниципального района Республики Мордовия, и его супруги (супруга) за</w:t>
      </w:r>
      <w:proofErr w:type="gramEnd"/>
      <w:r w:rsidRPr="0085573C">
        <w:rPr>
          <w:rFonts w:ascii="Times New Roman" w:hAnsi="Times New Roman" w:cs="Times New Roman"/>
        </w:rPr>
        <w:t xml:space="preserve"> три последних года, предшествующих совершению сделки, размещаются в информационно-телекоммуникационной сети "Интернет" на официальном сайте администрации Темниковского муниципального района Республики Мордовия с соблюдением законодательства Российской Федерации о государственной тайне и о защите персональных данных.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lastRenderedPageBreak/>
        <w:t>12. Сведения о расходах, представленные в соответствии с настоящим Положением, и информация о результатах проверки достоверности и полноты этих сведений приобщаются к личному делу гражданского служащего.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13. В случае непредставления или представления заведомо ложных сведений о расходах муниципальный служащий несет ответственность в соответствии с законодательством Российской Федерации.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 xml:space="preserve">           </w:t>
      </w: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lastRenderedPageBreak/>
        <w:t>Приложение № 2</w:t>
      </w: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УТВЕРЖДЕН</w:t>
      </w: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постановлением администрации</w:t>
      </w: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  <w:color w:val="000000"/>
        </w:rPr>
        <w:t xml:space="preserve">Андреевского сельского поселения </w:t>
      </w: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Темниковского муниципального</w:t>
      </w: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района Республики Мордовия</w:t>
      </w: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от______________2013 г. №___</w:t>
      </w: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right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pStyle w:val="1"/>
        <w:rPr>
          <w:rFonts w:ascii="Times New Roman" w:hAnsi="Times New Roman"/>
          <w:sz w:val="22"/>
          <w:szCs w:val="22"/>
        </w:rPr>
      </w:pPr>
      <w:r w:rsidRPr="0085573C">
        <w:rPr>
          <w:rFonts w:ascii="Times New Roman" w:hAnsi="Times New Roman"/>
          <w:sz w:val="22"/>
          <w:szCs w:val="22"/>
        </w:rPr>
        <w:t xml:space="preserve">                                                         Перечень</w:t>
      </w:r>
    </w:p>
    <w:p w:rsidR="0085573C" w:rsidRPr="0085573C" w:rsidRDefault="0085573C" w:rsidP="0085573C">
      <w:pPr>
        <w:pStyle w:val="1"/>
        <w:rPr>
          <w:rFonts w:ascii="Times New Roman" w:hAnsi="Times New Roman"/>
          <w:sz w:val="22"/>
          <w:szCs w:val="22"/>
        </w:rPr>
      </w:pPr>
      <w:r w:rsidRPr="0085573C">
        <w:rPr>
          <w:rFonts w:ascii="Times New Roman" w:hAnsi="Times New Roman"/>
          <w:sz w:val="22"/>
          <w:szCs w:val="22"/>
        </w:rPr>
        <w:br/>
        <w:t xml:space="preserve">должностей муниципальной службы, при замещении которых муниципальные служащие администрации </w:t>
      </w:r>
      <w:r w:rsidRPr="0085573C">
        <w:rPr>
          <w:rFonts w:ascii="Times New Roman" w:hAnsi="Times New Roman"/>
          <w:color w:val="000000"/>
          <w:sz w:val="22"/>
          <w:szCs w:val="22"/>
        </w:rPr>
        <w:t xml:space="preserve">Андреевского сельского поселения </w:t>
      </w:r>
      <w:r w:rsidRPr="0085573C">
        <w:rPr>
          <w:rFonts w:ascii="Times New Roman" w:hAnsi="Times New Roman"/>
          <w:sz w:val="22"/>
          <w:szCs w:val="22"/>
        </w:rPr>
        <w:t>Темниковского муниципального района обязаны представлять сведения о своих расходах, а также сведения о расходах своих супруги (супруга) и несовершеннолетних детей</w:t>
      </w:r>
    </w:p>
    <w:p w:rsidR="0085573C" w:rsidRPr="0085573C" w:rsidRDefault="0085573C" w:rsidP="0085573C">
      <w:pPr>
        <w:jc w:val="both"/>
        <w:rPr>
          <w:rFonts w:ascii="Times New Roman" w:hAnsi="Times New Roman" w:cs="Times New Roman"/>
          <w:b/>
        </w:rPr>
      </w:pPr>
    </w:p>
    <w:p w:rsidR="0085573C" w:rsidRPr="0085573C" w:rsidRDefault="0085573C" w:rsidP="008557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Заместитель главы</w:t>
      </w:r>
    </w:p>
    <w:p w:rsidR="0085573C" w:rsidRPr="0085573C" w:rsidRDefault="0085573C" w:rsidP="008557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Главный бухгалтер</w:t>
      </w:r>
    </w:p>
    <w:p w:rsidR="0085573C" w:rsidRPr="0085573C" w:rsidRDefault="0085573C" w:rsidP="008557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Специалист</w:t>
      </w: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В _________________________________________________________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    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>(указывается наименование кадрового подразделения</w:t>
      </w:r>
      <w:proofErr w:type="gramEnd"/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               администрации Темниковского муниципального района Республики Мордовия)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85573C">
        <w:rPr>
          <w:rStyle w:val="aa"/>
          <w:rFonts w:ascii="Times New Roman" w:hAnsi="Times New Roman" w:cs="Times New Roman"/>
          <w:sz w:val="22"/>
          <w:szCs w:val="22"/>
        </w:rPr>
        <w:t>СПРАВКА</w:t>
      </w:r>
    </w:p>
    <w:p w:rsidR="0085573C" w:rsidRPr="0085573C" w:rsidRDefault="0085573C" w:rsidP="0085573C">
      <w:pPr>
        <w:ind w:firstLine="698"/>
        <w:jc w:val="center"/>
        <w:rPr>
          <w:rStyle w:val="aa"/>
          <w:rFonts w:ascii="Times New Roman" w:hAnsi="Times New Roman" w:cs="Times New Roman"/>
          <w:b w:val="0"/>
        </w:rPr>
      </w:pPr>
      <w:r w:rsidRPr="0085573C">
        <w:rPr>
          <w:rStyle w:val="aa"/>
          <w:rFonts w:ascii="Times New Roman" w:hAnsi="Times New Roman" w:cs="Times New Roman"/>
        </w:rPr>
        <w:t>о расходах лица, замещающего должность муниципальной службы администрации     Андреевского сельского поселения</w:t>
      </w:r>
    </w:p>
    <w:p w:rsidR="0085573C" w:rsidRPr="0085573C" w:rsidRDefault="0085573C" w:rsidP="0085573C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85573C">
        <w:rPr>
          <w:rStyle w:val="aa"/>
          <w:rFonts w:ascii="Times New Roman" w:hAnsi="Times New Roman" w:cs="Times New Roman"/>
          <w:sz w:val="22"/>
          <w:szCs w:val="22"/>
        </w:rPr>
        <w:t>Темниковского муниципального района Республики Мордовия</w:t>
      </w:r>
    </w:p>
    <w:p w:rsidR="0085573C" w:rsidRPr="0085573C" w:rsidRDefault="0085573C" w:rsidP="0085573C">
      <w:pPr>
        <w:ind w:firstLine="720"/>
        <w:jc w:val="center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Я, _________________________________________________________________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                                  (фамилия, имя, отчество, дата рождения)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                                  (место службы и замещаемая должность)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proofErr w:type="gramStart"/>
      <w:r w:rsidRPr="0085573C">
        <w:rPr>
          <w:rFonts w:ascii="Times New Roman" w:hAnsi="Times New Roman" w:cs="Times New Roman"/>
          <w:sz w:val="22"/>
          <w:szCs w:val="22"/>
        </w:rPr>
        <w:t>проживающий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 xml:space="preserve"> по адресу:___________________________________________________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(адрес места жительства)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сообщаю    сведения  о  своих  расходах  по  приобретению  земельных участков,  других  объектов  недвижимости,  транспортных  средств, ценных бумаг,  акций  (долей  участия,  паев  в  уставных (складочных) капиталах организаций) за отчетный, период с 1 января 20    г. по 31 декабря 20    г.&lt;1&gt;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Style w:val="aa"/>
          <w:rFonts w:ascii="Times New Roman" w:hAnsi="Times New Roman" w:cs="Times New Roman"/>
          <w:sz w:val="22"/>
          <w:szCs w:val="22"/>
        </w:rPr>
        <w:t xml:space="preserve">                                                                    1. Недвижимое имущество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11"/>
        <w:gridCol w:w="2225"/>
        <w:gridCol w:w="1843"/>
        <w:gridCol w:w="1559"/>
        <w:gridCol w:w="1701"/>
        <w:gridCol w:w="2169"/>
      </w:tblGrid>
      <w:tr w:rsidR="0085573C" w:rsidRPr="0085573C" w:rsidTr="0085573C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N</w:t>
            </w:r>
          </w:p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85573C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85573C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85573C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Вид и наименование имущества, площадь (кв. 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Вид собственности</w:t>
            </w:r>
          </w:p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&lt;2&gt;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Дата совершения и сумма сделки</w:t>
            </w:r>
          </w:p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&lt;3&gt;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Источники получения средств на совершение сделки</w:t>
            </w: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Земельные участки&lt;4&gt;:</w:t>
            </w:r>
          </w:p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Жилые дома:</w:t>
            </w:r>
          </w:p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Квартиры:</w:t>
            </w:r>
          </w:p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Дачи:</w:t>
            </w:r>
          </w:p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Иное имущество</w:t>
            </w:r>
          </w:p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9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  <w:lang w:eastAsia="ar-SA"/>
        </w:rPr>
      </w:pP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lastRenderedPageBreak/>
        <w:t xml:space="preserve">     &lt;1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>&gt;  У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>казываются  расходы  по каждой сделке, сумма которой превышает общий  совокупный доход гражданского служащего и его супруги (супруга) за три последних года, предшествующих совершению сделки.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&lt;2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>&gt;  У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>казывается  вид  собственности  (индивидуальная,  общая);  для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  гражданского  служащего,  который представляет сведения.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&lt;3&gt;  Сумма  сделки,  заключенной в иностранной валюте, указывается в рублях по курсу Банка России на дату совершения сделки.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&lt;4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>&gt;    У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>казывается    вид    земельного  участка  (пая,  доли):  под индивидуальное  жилищное  строительство,  дачный,  садовый, приусадебный, огородный и другие.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pStyle w:val="a7"/>
        <w:jc w:val="center"/>
        <w:rPr>
          <w:rStyle w:val="aa"/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a7"/>
        <w:jc w:val="center"/>
        <w:rPr>
          <w:rStyle w:val="aa"/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85573C">
        <w:rPr>
          <w:rStyle w:val="aa"/>
          <w:rFonts w:ascii="Times New Roman" w:hAnsi="Times New Roman" w:cs="Times New Roman"/>
          <w:sz w:val="22"/>
          <w:szCs w:val="22"/>
        </w:rPr>
        <w:t>2. Транспортные средства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586"/>
        <w:gridCol w:w="1843"/>
        <w:gridCol w:w="1559"/>
        <w:gridCol w:w="1701"/>
        <w:gridCol w:w="1744"/>
      </w:tblGrid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N</w:t>
            </w:r>
          </w:p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85573C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85573C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85573C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Вид собственности</w:t>
            </w:r>
          </w:p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&lt;1&gt;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Дата совершения и сумма сделки &lt;2&gt;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Источники получения средств на совершение сделки</w:t>
            </w: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Автомобили легковые: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Автомобили грузовые: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Сельскохозяйственная техника: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Водный транспорт: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Воздушный транспорт: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Иные транспортные средства: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  <w:lang w:eastAsia="ar-SA"/>
        </w:rPr>
      </w:pP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&lt;1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>&gt;  У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>казывается  вид  собственности  (индивидуальная,  общая);  для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  гражданского  служащего,  который представляет сведения.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&lt;2&gt;  Сумма  сделки,  заключенной в иностранной валюте, указывается в рублях по курсу Банка России на дату совершения сделки.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85573C">
        <w:rPr>
          <w:rStyle w:val="aa"/>
          <w:rFonts w:ascii="Times New Roman" w:hAnsi="Times New Roman" w:cs="Times New Roman"/>
          <w:sz w:val="22"/>
          <w:szCs w:val="22"/>
        </w:rPr>
        <w:t>3. Ценные бумаги, акции &lt;1&gt;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302"/>
        <w:gridCol w:w="2552"/>
        <w:gridCol w:w="2126"/>
        <w:gridCol w:w="1984"/>
      </w:tblGrid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lastRenderedPageBreak/>
              <w:t>N</w:t>
            </w:r>
          </w:p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85573C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85573C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85573C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Дата совершения и сумма сделки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 w:rsidP="0085573C">
            <w:pPr>
              <w:pStyle w:val="a8"/>
              <w:ind w:right="74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Источники получения средств на совершение сделки</w:t>
            </w: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73C" w:rsidRPr="0085573C" w:rsidRDefault="0085573C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573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3C" w:rsidRPr="0085573C" w:rsidRDefault="0085573C">
            <w:pPr>
              <w:pStyle w:val="a8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  <w:lang w:eastAsia="ar-SA"/>
        </w:rPr>
      </w:pP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&lt;1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>&gt;  У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>казываются  расходы  по  сделкам  с  ценными бумагами, акциями (долями участия, паями в уставных (складочных) капиталах организаций).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Достоверность и полноту настоящих сведений подтверждаю.</w:t>
      </w:r>
    </w:p>
    <w:p w:rsidR="0085573C" w:rsidRPr="0085573C" w:rsidRDefault="0085573C" w:rsidP="0085573C">
      <w:pPr>
        <w:ind w:firstLine="720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____ ___________    20___ г. ____________________________________________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(подпись гражданского служащего)</w:t>
      </w:r>
    </w:p>
    <w:p w:rsidR="0085573C" w:rsidRPr="0085573C" w:rsidRDefault="0085573C" w:rsidP="0085573C">
      <w:pPr>
        <w:pStyle w:val="a7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  <w:r w:rsidRPr="0085573C">
        <w:rPr>
          <w:rStyle w:val="aa"/>
          <w:rFonts w:ascii="Times New Roman" w:hAnsi="Times New Roman" w:cs="Times New Roman"/>
          <w:b w:val="0"/>
        </w:rPr>
        <w:lastRenderedPageBreak/>
        <w:t>Приложение № 4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</w:p>
    <w:p w:rsidR="0085573C" w:rsidRPr="0085573C" w:rsidRDefault="0085573C" w:rsidP="0085573C">
      <w:pPr>
        <w:ind w:firstLine="698"/>
        <w:jc w:val="right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</w:rPr>
        <w:t>УТВЕРЖДЕНА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  <w:r w:rsidRPr="0085573C">
        <w:rPr>
          <w:rStyle w:val="aa"/>
          <w:rFonts w:ascii="Times New Roman" w:hAnsi="Times New Roman" w:cs="Times New Roman"/>
          <w:b w:val="0"/>
        </w:rPr>
        <w:t>Постановлением администрации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  <w:r w:rsidRPr="0085573C">
        <w:rPr>
          <w:rStyle w:val="aa"/>
          <w:rFonts w:ascii="Times New Roman" w:hAnsi="Times New Roman" w:cs="Times New Roman"/>
          <w:b w:val="0"/>
        </w:rPr>
        <w:t xml:space="preserve">Андреевского сельского поселения 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  <w:r w:rsidRPr="0085573C">
        <w:rPr>
          <w:rStyle w:val="aa"/>
          <w:rFonts w:ascii="Times New Roman" w:hAnsi="Times New Roman" w:cs="Times New Roman"/>
          <w:b w:val="0"/>
        </w:rPr>
        <w:t xml:space="preserve">Темниковского муниципального </w:t>
      </w:r>
    </w:p>
    <w:p w:rsidR="0085573C" w:rsidRPr="0085573C" w:rsidRDefault="0085573C" w:rsidP="0085573C">
      <w:pPr>
        <w:ind w:firstLine="698"/>
        <w:jc w:val="right"/>
        <w:rPr>
          <w:rStyle w:val="aa"/>
          <w:rFonts w:ascii="Times New Roman" w:hAnsi="Times New Roman" w:cs="Times New Roman"/>
          <w:b w:val="0"/>
        </w:rPr>
      </w:pPr>
      <w:r w:rsidRPr="0085573C">
        <w:rPr>
          <w:rStyle w:val="aa"/>
          <w:rFonts w:ascii="Times New Roman" w:hAnsi="Times New Roman" w:cs="Times New Roman"/>
          <w:b w:val="0"/>
        </w:rPr>
        <w:t>района Республики Мордовия</w:t>
      </w:r>
    </w:p>
    <w:p w:rsidR="0085573C" w:rsidRPr="0085573C" w:rsidRDefault="0085573C" w:rsidP="0085573C">
      <w:pPr>
        <w:ind w:firstLine="698"/>
        <w:jc w:val="right"/>
        <w:rPr>
          <w:rFonts w:ascii="Times New Roman" w:hAnsi="Times New Roman" w:cs="Times New Roman"/>
        </w:rPr>
      </w:pPr>
      <w:r w:rsidRPr="0085573C">
        <w:rPr>
          <w:rStyle w:val="aa"/>
          <w:rFonts w:ascii="Times New Roman" w:hAnsi="Times New Roman" w:cs="Times New Roman"/>
          <w:b w:val="0"/>
        </w:rPr>
        <w:t>«___»_________2013 года № __</w:t>
      </w:r>
    </w:p>
    <w:p w:rsidR="0085573C" w:rsidRPr="0085573C" w:rsidRDefault="0085573C" w:rsidP="0085573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jc w:val="center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  <w:b/>
          <w:bCs/>
          <w:color w:val="26282F"/>
        </w:rPr>
        <w:t>СПРАВКА</w:t>
      </w:r>
    </w:p>
    <w:p w:rsidR="0085573C" w:rsidRPr="0085573C" w:rsidRDefault="0085573C" w:rsidP="0085573C">
      <w:pPr>
        <w:jc w:val="center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  <w:b/>
          <w:bCs/>
          <w:color w:val="26282F"/>
        </w:rPr>
        <w:t>о расходах супруги (супруга) и несовершеннолетних детей лица,</w:t>
      </w:r>
    </w:p>
    <w:p w:rsidR="0085573C" w:rsidRPr="0085573C" w:rsidRDefault="0085573C" w:rsidP="0085573C">
      <w:pPr>
        <w:ind w:firstLine="698"/>
        <w:jc w:val="center"/>
        <w:rPr>
          <w:rStyle w:val="aa"/>
          <w:rFonts w:ascii="Times New Roman" w:hAnsi="Times New Roman" w:cs="Times New Roman"/>
          <w:b w:val="0"/>
        </w:rPr>
      </w:pPr>
      <w:r w:rsidRPr="0085573C">
        <w:rPr>
          <w:rFonts w:ascii="Times New Roman" w:hAnsi="Times New Roman" w:cs="Times New Roman"/>
          <w:b/>
          <w:bCs/>
          <w:color w:val="26282F"/>
        </w:rPr>
        <w:t xml:space="preserve">замещающего должность муниципальной службы администрации </w:t>
      </w:r>
      <w:r w:rsidRPr="0085573C">
        <w:rPr>
          <w:rStyle w:val="aa"/>
          <w:rFonts w:ascii="Times New Roman" w:hAnsi="Times New Roman" w:cs="Times New Roman"/>
        </w:rPr>
        <w:t>Андреевского сельского поселения</w:t>
      </w:r>
    </w:p>
    <w:p w:rsidR="0085573C" w:rsidRPr="0085573C" w:rsidRDefault="0085573C" w:rsidP="0085573C">
      <w:pPr>
        <w:jc w:val="center"/>
        <w:rPr>
          <w:rFonts w:ascii="Times New Roman" w:hAnsi="Times New Roman" w:cs="Times New Roman"/>
        </w:rPr>
      </w:pPr>
      <w:r w:rsidRPr="0085573C">
        <w:rPr>
          <w:rFonts w:ascii="Times New Roman" w:hAnsi="Times New Roman" w:cs="Times New Roman"/>
          <w:b/>
          <w:bCs/>
          <w:color w:val="26282F"/>
        </w:rPr>
        <w:t>Темниковского муниципального района Республики Мордовия</w:t>
      </w:r>
    </w:p>
    <w:p w:rsidR="0085573C" w:rsidRPr="0085573C" w:rsidRDefault="0085573C" w:rsidP="0085573C">
      <w:pPr>
        <w:pStyle w:val="ConsPlusNonformat"/>
        <w:ind w:left="-567"/>
        <w:jc w:val="center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Я, _______________________________________________________________________________</w:t>
      </w:r>
    </w:p>
    <w:p w:rsidR="0085573C" w:rsidRPr="0085573C" w:rsidRDefault="0085573C" w:rsidP="0085573C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                                             (фамилия, имя, отчество, дата рождения)</w:t>
      </w:r>
    </w:p>
    <w:p w:rsidR="0085573C" w:rsidRPr="0085573C" w:rsidRDefault="0085573C" w:rsidP="0085573C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___________________________________________________________________________________,</w:t>
      </w:r>
    </w:p>
    <w:p w:rsidR="0085573C" w:rsidRPr="0085573C" w:rsidRDefault="0085573C" w:rsidP="0085573C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bookmarkStart w:id="3" w:name="_GoBack"/>
      <w:bookmarkEnd w:id="3"/>
      <w:r w:rsidRPr="0085573C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___________________________________________________________________________________,</w:t>
      </w:r>
    </w:p>
    <w:p w:rsidR="0085573C" w:rsidRPr="0085573C" w:rsidRDefault="0085573C" w:rsidP="0085573C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(замещаемая должность)</w:t>
      </w:r>
    </w:p>
    <w:p w:rsidR="0085573C" w:rsidRPr="0085573C" w:rsidRDefault="0085573C" w:rsidP="0085573C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5573C">
        <w:rPr>
          <w:rFonts w:ascii="Times New Roman" w:hAnsi="Times New Roman" w:cs="Times New Roman"/>
          <w:sz w:val="22"/>
          <w:szCs w:val="22"/>
        </w:rPr>
        <w:t>проживающий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 xml:space="preserve"> по адресу: _____________________________________________________________</w:t>
      </w:r>
    </w:p>
    <w:p w:rsidR="0085573C" w:rsidRPr="0085573C" w:rsidRDefault="0085573C" w:rsidP="0085573C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(адрес места жительства)</w:t>
      </w:r>
    </w:p>
    <w:p w:rsidR="0085573C" w:rsidRPr="0085573C" w:rsidRDefault="0085573C" w:rsidP="0085573C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___________________________________________________________________________________,</w:t>
      </w:r>
    </w:p>
    <w:p w:rsidR="0085573C" w:rsidRPr="0085573C" w:rsidRDefault="0085573C" w:rsidP="0085573C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сообщаю  сведения  о своих  расходах по приобретению земельных участков, других объектов недвижимости, транспортных средств, ценных бумаг, акций (долей участия, паев в уставных (складочных) капиталах организаций) за отчетный  период  с 1  января 20___ г.  по  31 декабря 20___ г.&lt;1&gt;</w:t>
      </w:r>
    </w:p>
    <w:p w:rsidR="0085573C" w:rsidRPr="0085573C" w:rsidRDefault="0085573C" w:rsidP="0085573C">
      <w:pPr>
        <w:pStyle w:val="ConsPlusNonformat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573C">
        <w:rPr>
          <w:rFonts w:ascii="Times New Roman" w:hAnsi="Times New Roman" w:cs="Times New Roman"/>
          <w:b/>
          <w:sz w:val="22"/>
          <w:szCs w:val="22"/>
        </w:rPr>
        <w:t>Недвижимое имущество</w:t>
      </w:r>
    </w:p>
    <w:p w:rsidR="0085573C" w:rsidRPr="0085573C" w:rsidRDefault="0085573C" w:rsidP="0085573C">
      <w:pPr>
        <w:pStyle w:val="ConsPlusNonforma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8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12"/>
        <w:gridCol w:w="2224"/>
        <w:gridCol w:w="1842"/>
        <w:gridCol w:w="1559"/>
        <w:gridCol w:w="1700"/>
        <w:gridCol w:w="1888"/>
      </w:tblGrid>
      <w:tr w:rsidR="0085573C" w:rsidRPr="0085573C" w:rsidTr="0085573C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Вид и наименование имущества, площадь (кв</w:t>
            </w:r>
            <w:proofErr w:type="gramStart"/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&lt;2&gt;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Дата совершения и сумма сделки</w:t>
            </w:r>
          </w:p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&lt;3&gt;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 xml:space="preserve">Источники получения средств на совершение сделки </w:t>
            </w: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Земельные участки</w:t>
            </w:r>
            <w:r w:rsidRPr="0085573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&lt;</w:t>
            </w: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85573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&gt;</w:t>
            </w: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Жилые дома: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Квартиры: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1)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Дачи: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Иное имущество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</w:p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&lt;1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>&gt;  У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>казываются  расходы по каждой сделке, сумма которой  превышает общий совокупный доход лица, муниципального служащего, замещающего должность муниципальной службы и его супруги (супруга) за три последних года, предшествующих совершению сделки.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&lt;2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>&gt;   У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>казывается   вид   собственности  (индивидуальная,  общая);  для совместной собственности указываются иные лица (Ф.И.О. или наименование), в собственности   которых  находится  имущество;  для  долевой  собственности указывается доля  лица, муниципального служащего, замещающего должность муниципальной службы, который представляет сведения.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&lt;3&gt;  Сумма сделки, заключенной  в  иностранной валюте, указывается в рублях по курсу Банка России на дату совершения сделки.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&lt;4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>&gt;  У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85573C" w:rsidRPr="0085573C" w:rsidRDefault="0085573C" w:rsidP="0085573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573C">
        <w:rPr>
          <w:rFonts w:ascii="Times New Roman" w:hAnsi="Times New Roman" w:cs="Times New Roman"/>
          <w:b/>
          <w:sz w:val="22"/>
          <w:szCs w:val="22"/>
        </w:rPr>
        <w:t>2. Транспортные средства</w:t>
      </w:r>
    </w:p>
    <w:p w:rsidR="0085573C" w:rsidRPr="0085573C" w:rsidRDefault="0085573C" w:rsidP="0085573C">
      <w:pPr>
        <w:jc w:val="both"/>
        <w:rPr>
          <w:rFonts w:ascii="Times New Roman" w:hAnsi="Times New Roman" w:cs="Times New Roman"/>
          <w:b/>
        </w:rPr>
      </w:pPr>
    </w:p>
    <w:tbl>
      <w:tblPr>
        <w:tblW w:w="98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2585"/>
        <w:gridCol w:w="1842"/>
        <w:gridCol w:w="1559"/>
        <w:gridCol w:w="1700"/>
        <w:gridCol w:w="1464"/>
      </w:tblGrid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№</w:t>
            </w:r>
          </w:p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proofErr w:type="spellStart"/>
            <w:proofErr w:type="gramStart"/>
            <w:r w:rsidRPr="0085573C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85573C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5573C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Вид собственности</w:t>
            </w:r>
          </w:p>
          <w:p w:rsidR="0085573C" w:rsidRPr="0085573C" w:rsidRDefault="008557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573C">
              <w:rPr>
                <w:rFonts w:ascii="Times New Roman" w:hAnsi="Times New Roman" w:cs="Times New Roman"/>
                <w:b/>
                <w:lang w:val="en-US"/>
              </w:rPr>
              <w:t>&lt;1&gt;</w:t>
            </w:r>
          </w:p>
          <w:p w:rsidR="0085573C" w:rsidRPr="0085573C" w:rsidRDefault="0085573C">
            <w:pPr>
              <w:suppressAutoHyphens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Дата совершения и сумма сделки     &lt;2&gt;</w:t>
            </w:r>
          </w:p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Источники получения средств на совершение сделки</w:t>
            </w: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 xml:space="preserve">        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Автомобили легковые:</w:t>
            </w:r>
          </w:p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5573C">
              <w:rPr>
                <w:rFonts w:ascii="Times New Roman" w:hAnsi="Times New Roman" w:cs="Times New Roman"/>
                <w:b/>
              </w:rPr>
              <w:t>1)</w:t>
            </w:r>
          </w:p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5573C">
              <w:rPr>
                <w:rFonts w:ascii="Times New Roman" w:hAnsi="Times New Roman" w:cs="Times New Roman"/>
                <w:b/>
              </w:rPr>
              <w:t>2)</w:t>
            </w:r>
          </w:p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Автомобили грузовые:</w:t>
            </w:r>
          </w:p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5573C">
              <w:rPr>
                <w:rFonts w:ascii="Times New Roman" w:hAnsi="Times New Roman" w:cs="Times New Roman"/>
                <w:b/>
              </w:rPr>
              <w:t>1)</w:t>
            </w:r>
          </w:p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Сельскохозяйственная техника:</w:t>
            </w:r>
          </w:p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5573C">
              <w:rPr>
                <w:rFonts w:ascii="Times New Roman" w:hAnsi="Times New Roman" w:cs="Times New Roman"/>
                <w:b/>
              </w:rPr>
              <w:t>1)</w:t>
            </w:r>
          </w:p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Водный транспорт:</w:t>
            </w:r>
          </w:p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5573C">
              <w:rPr>
                <w:rFonts w:ascii="Times New Roman" w:hAnsi="Times New Roman" w:cs="Times New Roman"/>
                <w:b/>
              </w:rPr>
              <w:t>1)</w:t>
            </w:r>
          </w:p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lastRenderedPageBreak/>
              <w:t>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lastRenderedPageBreak/>
              <w:t>5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Воздушный транспорт:</w:t>
            </w:r>
          </w:p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5573C">
              <w:rPr>
                <w:rFonts w:ascii="Times New Roman" w:hAnsi="Times New Roman" w:cs="Times New Roman"/>
                <w:b/>
              </w:rPr>
              <w:t>1)</w:t>
            </w:r>
          </w:p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Иные транспортные средства:</w:t>
            </w:r>
          </w:p>
          <w:p w:rsidR="0085573C" w:rsidRPr="0085573C" w:rsidRDefault="0085573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5573C">
              <w:rPr>
                <w:rFonts w:ascii="Times New Roman" w:hAnsi="Times New Roman" w:cs="Times New Roman"/>
                <w:b/>
              </w:rPr>
              <w:t>1)</w:t>
            </w:r>
          </w:p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5573C">
              <w:rPr>
                <w:rFonts w:ascii="Times New Roman" w:hAnsi="Times New Roman" w:cs="Times New Roman"/>
                <w:b/>
              </w:rPr>
              <w:t>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suppressAutoHyphens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</w:tbl>
    <w:p w:rsidR="0085573C" w:rsidRPr="0085573C" w:rsidRDefault="0085573C" w:rsidP="0085573C">
      <w:pPr>
        <w:pStyle w:val="ConsPlusNonformat"/>
        <w:ind w:left="-709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&lt;1&gt;   Указывается   вид   собственности  (индивидуальная,  общая);  для совместной собственности указываются иные лица (Ф.И.О. или наименование), в собственности   которых  находится  имущество;  для  долевой  собственности указывается доля лица, муниципального служащего, замещающего должность муниципальной службы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 xml:space="preserve"> который представляет сведения.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&lt;2&gt;  Сумма сделки, заключенной  в  иностранной валюте, указывается в рублях по курсу Банка России на дату совершения сделки.</w:t>
      </w:r>
    </w:p>
    <w:p w:rsidR="0085573C" w:rsidRPr="0085573C" w:rsidRDefault="0085573C" w:rsidP="0085573C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573C" w:rsidRPr="0085573C" w:rsidRDefault="0085573C" w:rsidP="0085573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573C">
        <w:rPr>
          <w:rFonts w:ascii="Times New Roman" w:hAnsi="Times New Roman" w:cs="Times New Roman"/>
          <w:b/>
          <w:sz w:val="22"/>
          <w:szCs w:val="22"/>
        </w:rPr>
        <w:t xml:space="preserve">3. Ценные бумаги, акции </w:t>
      </w:r>
      <w:r w:rsidRPr="0085573C">
        <w:rPr>
          <w:rFonts w:ascii="Times New Roman" w:hAnsi="Times New Roman" w:cs="Times New Roman"/>
          <w:sz w:val="22"/>
          <w:szCs w:val="22"/>
        </w:rPr>
        <w:t>&lt;1&gt;</w:t>
      </w:r>
    </w:p>
    <w:p w:rsidR="0085573C" w:rsidRPr="0085573C" w:rsidRDefault="0085573C" w:rsidP="0085573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2302"/>
        <w:gridCol w:w="2552"/>
        <w:gridCol w:w="2126"/>
        <w:gridCol w:w="1993"/>
      </w:tblGrid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и вид ценной бумаги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 xml:space="preserve">Дата совершения и сумма сделки    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Источники получения средств на совершение сделки</w:t>
            </w: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85573C" w:rsidRPr="0085573C" w:rsidTr="0085573C">
        <w:trPr>
          <w:trHeight w:val="48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573C" w:rsidRPr="0085573C" w:rsidTr="0085573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573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73C" w:rsidRPr="0085573C" w:rsidRDefault="0085573C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&lt;1</w:t>
      </w:r>
      <w:proofErr w:type="gramStart"/>
      <w:r w:rsidRPr="0085573C">
        <w:rPr>
          <w:rFonts w:ascii="Times New Roman" w:hAnsi="Times New Roman" w:cs="Times New Roman"/>
          <w:sz w:val="22"/>
          <w:szCs w:val="22"/>
        </w:rPr>
        <w:t>&gt;У</w:t>
      </w:r>
      <w:proofErr w:type="gramEnd"/>
      <w:r w:rsidRPr="0085573C">
        <w:rPr>
          <w:rFonts w:ascii="Times New Roman" w:hAnsi="Times New Roman" w:cs="Times New Roman"/>
          <w:sz w:val="22"/>
          <w:szCs w:val="22"/>
        </w:rPr>
        <w:t>казываются расходы по сделкам с ценными бумагами, акциями (долями участия, паями в уставных (складочных) капиталах организаций).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Достоверность и полноту настоящих сведений подтверждаю.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>____ ___________    20___ г. ___________________________________________________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(подпись, лица)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_______________________________________________________________________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  <w:r w:rsidRPr="0085573C">
        <w:rPr>
          <w:rFonts w:ascii="Times New Roman" w:hAnsi="Times New Roman" w:cs="Times New Roman"/>
          <w:sz w:val="22"/>
          <w:szCs w:val="22"/>
        </w:rPr>
        <w:t xml:space="preserve">                                                (подпись лица, принявшего сведения)</w:t>
      </w:r>
    </w:p>
    <w:p w:rsidR="0085573C" w:rsidRPr="0085573C" w:rsidRDefault="0085573C" w:rsidP="0085573C">
      <w:pPr>
        <w:pStyle w:val="ConsPlusNonformat"/>
        <w:ind w:left="-709"/>
        <w:jc w:val="both"/>
        <w:rPr>
          <w:rFonts w:ascii="Times New Roman" w:hAnsi="Times New Roman" w:cs="Times New Roman"/>
          <w:sz w:val="22"/>
          <w:szCs w:val="22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ind w:left="-709"/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both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jc w:val="center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spacing w:line="252" w:lineRule="auto"/>
        <w:rPr>
          <w:rFonts w:ascii="Times New Roman" w:hAnsi="Times New Roman" w:cs="Times New Roman"/>
        </w:rPr>
      </w:pPr>
    </w:p>
    <w:p w:rsidR="0085573C" w:rsidRPr="0085573C" w:rsidRDefault="0085573C" w:rsidP="0085573C">
      <w:pPr>
        <w:pStyle w:val="21"/>
        <w:spacing w:line="360" w:lineRule="auto"/>
        <w:rPr>
          <w:sz w:val="22"/>
          <w:szCs w:val="22"/>
        </w:rPr>
      </w:pPr>
    </w:p>
    <w:p w:rsidR="0085573C" w:rsidRPr="0085573C" w:rsidRDefault="0085573C" w:rsidP="0085573C">
      <w:pPr>
        <w:rPr>
          <w:rFonts w:ascii="Times New Roman" w:hAnsi="Times New Roman" w:cs="Times New Roman"/>
        </w:rPr>
      </w:pPr>
    </w:p>
    <w:p w:rsidR="0099632C" w:rsidRPr="0085573C" w:rsidRDefault="0099632C">
      <w:pPr>
        <w:rPr>
          <w:rFonts w:ascii="Times New Roman" w:hAnsi="Times New Roman" w:cs="Times New Roman"/>
        </w:rPr>
      </w:pPr>
    </w:p>
    <w:sectPr w:rsidR="0099632C" w:rsidRPr="00855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10DEB"/>
    <w:multiLevelType w:val="hybridMultilevel"/>
    <w:tmpl w:val="BE0A1C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EFD1783"/>
    <w:multiLevelType w:val="hybridMultilevel"/>
    <w:tmpl w:val="0CC6695E"/>
    <w:lvl w:ilvl="0" w:tplc="75164C5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573C"/>
    <w:rsid w:val="0085573C"/>
    <w:rsid w:val="00996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5573C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573C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3">
    <w:name w:val="Normal (Web)"/>
    <w:basedOn w:val="a"/>
    <w:uiPriority w:val="99"/>
    <w:semiHidden/>
    <w:unhideWhenUsed/>
    <w:rsid w:val="008557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85573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573C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 Spacing"/>
    <w:uiPriority w:val="1"/>
    <w:qFormat/>
    <w:rsid w:val="0085573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Основной текст с отступом 21"/>
    <w:basedOn w:val="a"/>
    <w:uiPriority w:val="99"/>
    <w:rsid w:val="0085573C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nformat">
    <w:name w:val="ConsPlusNonformat"/>
    <w:uiPriority w:val="99"/>
    <w:rsid w:val="0085573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7">
    <w:name w:val="Таблицы (моноширинный)"/>
    <w:basedOn w:val="a"/>
    <w:next w:val="a"/>
    <w:uiPriority w:val="99"/>
    <w:rsid w:val="0085573C"/>
    <w:pPr>
      <w:widowControl w:val="0"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8">
    <w:name w:val="Нормальный (таблица)"/>
    <w:basedOn w:val="a"/>
    <w:next w:val="a"/>
    <w:uiPriority w:val="99"/>
    <w:rsid w:val="0085573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855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a">
    <w:name w:val="Цветовое выделение"/>
    <w:rsid w:val="0085573C"/>
    <w:rPr>
      <w:b/>
      <w:bCs/>
      <w:color w:val="000080"/>
    </w:rPr>
  </w:style>
  <w:style w:type="character" w:customStyle="1" w:styleId="ab">
    <w:name w:val="Гипертекстовая ссылка"/>
    <w:basedOn w:val="a0"/>
    <w:rsid w:val="0085573C"/>
    <w:rPr>
      <w:color w:val="106BBE"/>
    </w:rPr>
  </w:style>
  <w:style w:type="character" w:styleId="ac">
    <w:name w:val="Hyperlink"/>
    <w:basedOn w:val="a0"/>
    <w:uiPriority w:val="99"/>
    <w:semiHidden/>
    <w:unhideWhenUsed/>
    <w:rsid w:val="008557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0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3;&#1086;&#1074;&#1072;&#1103;%20&#1087;&#1072;&#1087;&#1082;&#1072;\&#1087;&#1088;&#1086;&#1090;&#1086;&#1082;&#1086;&#1083;%202010\&#1055;&#1054;&#1057;&#1058;&#1040;&#1053;&#1054;&#1042;&#1051;&#1045;&#1053;&#1048;&#1045;%202013%20&#1075;\&#1055;&#1054;&#1057;&#1058;&#1040;&#1053;&#1054;&#1042;&#1051;&#1045;&#1053;&#1048;&#1045;%202013\&#1040;&#1055;&#1056;&#1045;&#1051;&#1068;%202013%20&#1055;&#1086;&#1089;&#1090;&#1072;&#1085;&#1086;&#1074;&#1083;&#1077;&#1085;&#1080;&#1077;%20&#1086;%20&#1074;&#1099;&#1087;&#1086;&#1083;&#1085;&#1077;&#1085;&#1080;&#1080;%20275%20&#1089;&#1090;.%20&#1058;&#1050;%20&#1056;&#1060;.doc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171682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15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64203.81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D:\&#1053;&#1086;&#1074;&#1072;&#1103;%20&#1087;&#1072;&#1087;&#1082;&#1072;\&#1087;&#1088;&#1086;&#1090;&#1086;&#1082;&#1086;&#1083;%202010\&#1055;&#1054;&#1057;&#1058;&#1040;&#1053;&#1054;&#1042;&#1051;&#1045;&#1053;&#1048;&#1045;%202013%20&#1075;\&#1055;&#1054;&#1057;&#1058;&#1040;&#1053;&#1054;&#1042;&#1051;&#1045;&#1053;&#1048;&#1045;%202013\&#1040;&#1055;&#1056;&#1045;&#1051;&#1068;%202013%20&#1055;&#1086;&#1089;&#1090;&#1072;&#1085;&#1086;&#1074;&#1083;&#1077;&#1085;&#1080;&#1077;%20&#1086;%20&#1074;&#1099;&#1087;&#1086;&#1083;&#1085;&#1077;&#1085;&#1080;&#1080;%20275%20&#1089;&#1090;.%20&#1058;&#1050;%20&#1056;&#1060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2719</Words>
  <Characters>15501</Characters>
  <Application>Microsoft Office Word</Application>
  <DocSecurity>0</DocSecurity>
  <Lines>129</Lines>
  <Paragraphs>36</Paragraphs>
  <ScaleCrop>false</ScaleCrop>
  <Company/>
  <LinksUpToDate>false</LinksUpToDate>
  <CharactersWithSpaces>18184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2013-07-18T07:30:00Z</dcterms:created>
  <dcterms:modified xsi:type="dcterms:W3CDTF">2013-07-18T07:32:00Z</dcterms:modified>
</cp:coreProperties>
</file>