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D8F" w:rsidRDefault="00351D8F" w:rsidP="00351D8F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351D8F" w:rsidRDefault="00351D8F" w:rsidP="00351D8F">
      <w:pPr>
        <w:pStyle w:val="a5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351D8F" w:rsidRDefault="00351D8F" w:rsidP="00351D8F">
      <w:pPr>
        <w:jc w:val="center"/>
        <w:rPr>
          <w:i/>
          <w:color w:val="000000"/>
        </w:rPr>
      </w:pPr>
      <w:r w:rsidRPr="007B159C"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</w:p>
    <w:p w:rsidR="00351D8F" w:rsidRPr="00685C9B" w:rsidRDefault="00351D8F" w:rsidP="00351D8F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351D8F" w:rsidRPr="00685C9B" w:rsidRDefault="00351D8F" w:rsidP="00351D8F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 xml:space="preserve">факс 2-76-19,  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685C9B">
        <w:rPr>
          <w:rFonts w:ascii="Times New Roman" w:hAnsi="Times New Roman"/>
          <w:b/>
          <w:sz w:val="18"/>
          <w:szCs w:val="18"/>
        </w:rPr>
        <w:t>.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685C9B">
        <w:rPr>
          <w:rFonts w:ascii="Times New Roman" w:hAnsi="Times New Roman"/>
          <w:b/>
          <w:sz w:val="18"/>
          <w:szCs w:val="18"/>
        </w:rPr>
        <w:t>1@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685C9B">
        <w:rPr>
          <w:rFonts w:ascii="Times New Roman" w:hAnsi="Times New Roman"/>
          <w:b/>
          <w:sz w:val="18"/>
          <w:szCs w:val="18"/>
        </w:rPr>
        <w:t>.</w:t>
      </w:r>
      <w:r w:rsidRPr="00685C9B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351D8F" w:rsidRPr="00685C9B" w:rsidRDefault="00351D8F" w:rsidP="00351D8F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351D8F" w:rsidRPr="00685C9B" w:rsidRDefault="00351D8F" w:rsidP="00351D8F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685C9B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351D8F" w:rsidRPr="00C46AF2" w:rsidRDefault="00351D8F" w:rsidP="00351D8F">
      <w:pPr>
        <w:pStyle w:val="a3"/>
        <w:rPr>
          <w:rFonts w:ascii="Times New Roman" w:hAnsi="Times New Roman"/>
          <w:b/>
          <w:sz w:val="20"/>
          <w:szCs w:val="20"/>
          <w:lang w:eastAsia="ar-SA"/>
        </w:rPr>
      </w:pPr>
    </w:p>
    <w:p w:rsidR="00351D8F" w:rsidRDefault="00351D8F" w:rsidP="00351D8F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351D8F" w:rsidRDefault="00351D8F" w:rsidP="00351D8F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8667"/>
      </w:tblGrid>
      <w:tr w:rsidR="00351D8F" w:rsidRPr="00C3673A" w:rsidTr="00CC32CB">
        <w:trPr>
          <w:trHeight w:val="935"/>
        </w:trPr>
        <w:tc>
          <w:tcPr>
            <w:tcW w:w="5000" w:type="pct"/>
            <w:hideMark/>
          </w:tcPr>
          <w:p w:rsidR="00351D8F" w:rsidRPr="00C3673A" w:rsidRDefault="00351D8F" w:rsidP="00CC32CB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Третьей внеочередной </w:t>
            </w:r>
            <w:r w:rsidRPr="00C3673A">
              <w:rPr>
                <w:rFonts w:ascii="Times New Roman" w:hAnsi="Times New Roman" w:cs="Times New Roman"/>
                <w:sz w:val="28"/>
                <w:szCs w:val="28"/>
              </w:rPr>
              <w:t xml:space="preserve"> сессии Андреевского сельского поселения Темниковского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C3673A">
              <w:rPr>
                <w:rFonts w:ascii="Times New Roman" w:hAnsi="Times New Roman" w:cs="Times New Roman"/>
                <w:sz w:val="28"/>
                <w:szCs w:val="28"/>
              </w:rPr>
              <w:t xml:space="preserve"> пятого созыва</w:t>
            </w:r>
          </w:p>
        </w:tc>
      </w:tr>
    </w:tbl>
    <w:p w:rsidR="00351D8F" w:rsidRPr="00685C9B" w:rsidRDefault="00351D8F" w:rsidP="00351D8F">
      <w:pPr>
        <w:rPr>
          <w:rFonts w:ascii="Times New Roman" w:hAnsi="Times New Roman" w:cs="Times New Roman"/>
          <w:sz w:val="24"/>
          <w:szCs w:val="24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 </w:t>
      </w:r>
      <w:r>
        <w:rPr>
          <w:rFonts w:ascii="Times New Roman" w:hAnsi="Times New Roman" w:cs="Times New Roman"/>
          <w:sz w:val="24"/>
          <w:szCs w:val="24"/>
          <w:u w:val="single"/>
        </w:rPr>
        <w:t>29.   05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351D8F" w:rsidRDefault="00351D8F" w:rsidP="00351D8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«</w:t>
      </w:r>
      <w:r w:rsidRPr="00315352">
        <w:rPr>
          <w:rFonts w:ascii="Times New Roman" w:hAnsi="Times New Roman" w:cs="Times New Roman"/>
          <w:b/>
        </w:rPr>
        <w:t>Об устранении нарушений                                                                                                                    законодательства о размещении                                                                                                                              заказов для муниципальных нужд                                                                                                              Андреевского сельского поселения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Республики Мордовия</w:t>
      </w:r>
      <w:r>
        <w:rPr>
          <w:rFonts w:ascii="Times New Roman" w:hAnsi="Times New Roman" w:cs="Times New Roman"/>
          <w:b/>
        </w:rPr>
        <w:t>»</w:t>
      </w:r>
    </w:p>
    <w:p w:rsidR="00351D8F" w:rsidRDefault="00351D8F" w:rsidP="00351D8F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 представление прокурора Темниковского района                       от 23.05.2013 г № 7-1-1-2013/414  «Об устранении нарушений  законодательства  о размещении заказов для муниципальных нужд Андреевского сельского поселения Темниковского муниципального района Республики Мордовия» с участием помощника прокурора Темниковского района </w:t>
      </w:r>
      <w:r w:rsidRPr="00EA4FC5">
        <w:rPr>
          <w:rFonts w:ascii="Times New Roman" w:hAnsi="Times New Roman" w:cs="Times New Roman"/>
          <w:b/>
          <w:sz w:val="28"/>
          <w:szCs w:val="28"/>
        </w:rPr>
        <w:t>Кшнякиной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4FC5">
        <w:rPr>
          <w:rFonts w:ascii="Times New Roman" w:hAnsi="Times New Roman" w:cs="Times New Roman"/>
          <w:b/>
          <w:sz w:val="28"/>
          <w:szCs w:val="28"/>
        </w:rPr>
        <w:t>Т.В.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Совет депутатов Андреевского сельского поселения Темниковского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51D8F" w:rsidRDefault="00351D8F" w:rsidP="00351D8F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Привлечь к дисциплинарной ответственности главу Андреевского сельского поселения Темниковского муниципального района              </w:t>
      </w:r>
      <w:r w:rsidRPr="00D329B8">
        <w:rPr>
          <w:rFonts w:ascii="Times New Roman" w:eastAsia="Times New Roman" w:hAnsi="Times New Roman" w:cs="Times New Roman"/>
          <w:b/>
          <w:sz w:val="28"/>
          <w:szCs w:val="28"/>
        </w:rPr>
        <w:t>Максимову Тамару Васильевну</w:t>
      </w:r>
      <w:r>
        <w:rPr>
          <w:rFonts w:ascii="Times New Roman" w:eastAsia="Times New Roman" w:hAnsi="Times New Roman" w:cs="Times New Roman"/>
          <w:sz w:val="28"/>
          <w:szCs w:val="28"/>
        </w:rPr>
        <w:t>, за ненадлежащее исполнение                          ею служебных обязанностей.</w:t>
      </w:r>
    </w:p>
    <w:p w:rsidR="00351D8F" w:rsidRDefault="00351D8F" w:rsidP="00351D8F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Настоящее решение опубликовать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информационным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бюллетени.</w:t>
      </w:r>
    </w:p>
    <w:p w:rsidR="00351D8F" w:rsidRDefault="00351D8F" w:rsidP="00351D8F">
      <w:pPr>
        <w:rPr>
          <w:rFonts w:ascii="Times New Roman" w:hAnsi="Times New Roman" w:cs="Times New Roman"/>
          <w:sz w:val="28"/>
          <w:szCs w:val="28"/>
        </w:rPr>
      </w:pPr>
    </w:p>
    <w:p w:rsidR="00351D8F" w:rsidRDefault="00351D8F" w:rsidP="00351D8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2652" w:type="dxa"/>
        <w:tblInd w:w="108" w:type="dxa"/>
        <w:tblLook w:val="04A0"/>
      </w:tblPr>
      <w:tblGrid>
        <w:gridCol w:w="9463"/>
        <w:gridCol w:w="3189"/>
      </w:tblGrid>
      <w:tr w:rsidR="00351D8F" w:rsidTr="00CC32CB">
        <w:tc>
          <w:tcPr>
            <w:tcW w:w="9463" w:type="dxa"/>
            <w:vAlign w:val="bottom"/>
            <w:hideMark/>
          </w:tcPr>
          <w:p w:rsidR="00351D8F" w:rsidRDefault="00351D8F" w:rsidP="00CC32CB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351D8F" w:rsidRDefault="00351D8F" w:rsidP="00CC32CB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сельского поселения                               Н.Я. Резчикова </w:t>
            </w:r>
          </w:p>
        </w:tc>
        <w:tc>
          <w:tcPr>
            <w:tcW w:w="3189" w:type="dxa"/>
            <w:vAlign w:val="bottom"/>
            <w:hideMark/>
          </w:tcPr>
          <w:p w:rsidR="00351D8F" w:rsidRDefault="00351D8F" w:rsidP="00CC32CB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Н.Я. Резчикова</w:t>
            </w:r>
          </w:p>
        </w:tc>
      </w:tr>
    </w:tbl>
    <w:p w:rsidR="00351D8F" w:rsidRDefault="00351D8F" w:rsidP="00351D8F">
      <w:pPr>
        <w:rPr>
          <w:rFonts w:ascii="Times New Roman" w:hAnsi="Times New Roman" w:cs="Times New Roman"/>
          <w:b/>
        </w:rPr>
      </w:pPr>
    </w:p>
    <w:p w:rsidR="00351D8F" w:rsidRDefault="00351D8F" w:rsidP="00351D8F">
      <w:pPr>
        <w:rPr>
          <w:rFonts w:ascii="Times New Roman" w:hAnsi="Times New Roman" w:cs="Times New Roman"/>
          <w:b/>
        </w:rPr>
      </w:pPr>
    </w:p>
    <w:p w:rsidR="008D4045" w:rsidRPr="00351D8F" w:rsidRDefault="008D4045">
      <w:pPr>
        <w:rPr>
          <w:rFonts w:ascii="Times New Roman" w:hAnsi="Times New Roman" w:cs="Times New Roman"/>
        </w:rPr>
      </w:pPr>
    </w:p>
    <w:sectPr w:rsidR="008D4045" w:rsidRPr="00351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60A49"/>
    <w:multiLevelType w:val="hybridMultilevel"/>
    <w:tmpl w:val="09BE0FD4"/>
    <w:lvl w:ilvl="0" w:tplc="AC3E59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51D8F"/>
    <w:rsid w:val="00351D8F"/>
    <w:rsid w:val="008D4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51D8F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Subtitle"/>
    <w:basedOn w:val="a"/>
    <w:link w:val="a6"/>
    <w:qFormat/>
    <w:rsid w:val="00351D8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351D8F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7">
    <w:name w:val="Нормальный (таблица)"/>
    <w:basedOn w:val="a"/>
    <w:next w:val="a"/>
    <w:rsid w:val="00351D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351D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351D8F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2013-07-18T08:24:00Z</dcterms:created>
  <dcterms:modified xsi:type="dcterms:W3CDTF">2013-07-18T08:24:00Z</dcterms:modified>
</cp:coreProperties>
</file>