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8B2B36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8B2B36">
        <w:rPr>
          <w:rFonts w:ascii="Times New Roman" w:hAnsi="Times New Roman" w:cs="Times New Roman"/>
          <w:b/>
          <w:sz w:val="28"/>
          <w:szCs w:val="28"/>
        </w:rPr>
        <w:t>136</w:t>
      </w:r>
      <w:r w:rsidR="00690D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8B2B36" w:rsidRDefault="007C5E9E" w:rsidP="00690D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отношении  </w:t>
      </w:r>
      <w:r w:rsidR="00690DAE">
        <w:rPr>
          <w:rFonts w:ascii="Times New Roman" w:hAnsi="Times New Roman" w:cs="Times New Roman"/>
          <w:sz w:val="28"/>
          <w:szCs w:val="28"/>
        </w:rPr>
        <w:t xml:space="preserve">жилого дома </w:t>
      </w:r>
      <w:r>
        <w:rPr>
          <w:rFonts w:ascii="Times New Roman" w:hAnsi="Times New Roman" w:cs="Times New Roman"/>
          <w:sz w:val="28"/>
          <w:szCs w:val="28"/>
        </w:rPr>
        <w:t>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A95C0F" w:rsidRP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</w:t>
      </w:r>
      <w:r w:rsidR="00690D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B2B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76</w:t>
      </w:r>
      <w:r w:rsidR="00690DAE">
        <w:rPr>
          <w:rFonts w:ascii="Times New Roman" w:hAnsi="Times New Roman" w:cs="Times New Roman"/>
          <w:sz w:val="28"/>
          <w:szCs w:val="28"/>
        </w:rPr>
        <w:t>, расположенному</w:t>
      </w:r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</w:t>
      </w:r>
      <w:r w:rsidR="008B2B36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5843DA">
        <w:rPr>
          <w:rFonts w:ascii="Times New Roman" w:hAnsi="Times New Roman" w:cs="Times New Roman"/>
          <w:sz w:val="28"/>
          <w:szCs w:val="28"/>
        </w:rPr>
        <w:t>,</w:t>
      </w:r>
      <w:r w:rsidR="00690DAE">
        <w:rPr>
          <w:rFonts w:ascii="Times New Roman" w:hAnsi="Times New Roman" w:cs="Times New Roman"/>
          <w:sz w:val="28"/>
          <w:szCs w:val="28"/>
        </w:rPr>
        <w:t xml:space="preserve"> </w:t>
      </w:r>
      <w:r w:rsidR="005843DA">
        <w:rPr>
          <w:rFonts w:ascii="Times New Roman" w:hAnsi="Times New Roman" w:cs="Times New Roman"/>
          <w:sz w:val="28"/>
          <w:szCs w:val="28"/>
        </w:rPr>
        <w:t>д.</w:t>
      </w:r>
      <w:r w:rsidR="008B2B36">
        <w:rPr>
          <w:rFonts w:ascii="Times New Roman" w:hAnsi="Times New Roman" w:cs="Times New Roman"/>
          <w:sz w:val="28"/>
          <w:szCs w:val="28"/>
        </w:rPr>
        <w:t>136</w:t>
      </w:r>
      <w:r w:rsidR="00690DAE">
        <w:rPr>
          <w:rFonts w:ascii="Times New Roman" w:hAnsi="Times New Roman" w:cs="Times New Roman"/>
          <w:sz w:val="28"/>
          <w:szCs w:val="28"/>
        </w:rPr>
        <w:t>,</w:t>
      </w:r>
      <w:r w:rsidR="006D1F28">
        <w:rPr>
          <w:rFonts w:ascii="Times New Roman" w:hAnsi="Times New Roman" w:cs="Times New Roman"/>
          <w:sz w:val="28"/>
          <w:szCs w:val="28"/>
        </w:rPr>
        <w:t xml:space="preserve"> площадью </w:t>
      </w:r>
      <w:r w:rsidR="00690DAE">
        <w:rPr>
          <w:rFonts w:ascii="Times New Roman" w:hAnsi="Times New Roman" w:cs="Times New Roman"/>
          <w:sz w:val="28"/>
          <w:szCs w:val="28"/>
        </w:rPr>
        <w:t>4</w:t>
      </w:r>
      <w:r w:rsidR="008B2B36">
        <w:rPr>
          <w:rFonts w:ascii="Times New Roman" w:hAnsi="Times New Roman" w:cs="Times New Roman"/>
          <w:sz w:val="28"/>
          <w:szCs w:val="28"/>
        </w:rPr>
        <w:t>2,9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8B2B36">
        <w:rPr>
          <w:rFonts w:ascii="Times New Roman" w:hAnsi="Times New Roman" w:cs="Times New Roman"/>
          <w:sz w:val="28"/>
          <w:szCs w:val="28"/>
        </w:rPr>
        <w:t>ей</w:t>
      </w:r>
      <w:r w:rsidR="00690DAE">
        <w:rPr>
          <w:rFonts w:ascii="Times New Roman" w:hAnsi="Times New Roman" w:cs="Times New Roman"/>
          <w:sz w:val="28"/>
          <w:szCs w:val="28"/>
        </w:rPr>
        <w:t>, владеющ</w:t>
      </w:r>
      <w:r w:rsidR="008B2B36">
        <w:rPr>
          <w:rFonts w:ascii="Times New Roman" w:hAnsi="Times New Roman" w:cs="Times New Roman"/>
          <w:sz w:val="28"/>
          <w:szCs w:val="28"/>
        </w:rPr>
        <w:t>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8B2B36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8B2B36">
        <w:rPr>
          <w:rFonts w:ascii="Times New Roman" w:hAnsi="Times New Roman" w:cs="Times New Roman"/>
          <w:sz w:val="28"/>
          <w:szCs w:val="28"/>
        </w:rPr>
        <w:t>и:</w:t>
      </w:r>
    </w:p>
    <w:p w:rsidR="005843DA" w:rsidRDefault="00690DAE" w:rsidP="00690D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B2B36">
        <w:rPr>
          <w:rFonts w:ascii="Times New Roman" w:hAnsi="Times New Roman" w:cs="Times New Roman"/>
          <w:sz w:val="28"/>
          <w:szCs w:val="28"/>
        </w:rPr>
        <w:t>Аверин Андрей Николаевич</w:t>
      </w:r>
    </w:p>
    <w:p w:rsidR="008B2B36" w:rsidRPr="00690DAE" w:rsidRDefault="008B2B36" w:rsidP="008B2B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Рябова Татьяна Николаевна</w:t>
      </w:r>
      <w:bookmarkStart w:id="0" w:name="_GoBack"/>
      <w:bookmarkEnd w:id="0"/>
    </w:p>
    <w:p w:rsidR="00DD5290" w:rsidRPr="005C1965" w:rsidRDefault="008228C3" w:rsidP="005C19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Рек</w:t>
      </w:r>
      <w:r w:rsidR="006D1F28" w:rsidRPr="005C1965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5C1965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843DA"/>
    <w:rsid w:val="005C1965"/>
    <w:rsid w:val="005C519E"/>
    <w:rsid w:val="00666414"/>
    <w:rsid w:val="00690DAE"/>
    <w:rsid w:val="006B7DEA"/>
    <w:rsid w:val="006D1F28"/>
    <w:rsid w:val="007C5E9E"/>
    <w:rsid w:val="008228C3"/>
    <w:rsid w:val="008B2B36"/>
    <w:rsid w:val="00A95C0F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cp:lastPrinted>2023-03-21T12:49:00Z</cp:lastPrinted>
  <dcterms:created xsi:type="dcterms:W3CDTF">2023-03-21T12:53:00Z</dcterms:created>
  <dcterms:modified xsi:type="dcterms:W3CDTF">2023-03-21T12:53:00Z</dcterms:modified>
</cp:coreProperties>
</file>