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8B2B36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D077A0">
        <w:rPr>
          <w:rFonts w:ascii="Times New Roman" w:hAnsi="Times New Roman" w:cs="Times New Roman"/>
          <w:b/>
          <w:sz w:val="28"/>
          <w:szCs w:val="28"/>
        </w:rPr>
        <w:t>16</w:t>
      </w:r>
      <w:r w:rsidR="008B2B36">
        <w:rPr>
          <w:rFonts w:ascii="Times New Roman" w:hAnsi="Times New Roman" w:cs="Times New Roman"/>
          <w:b/>
          <w:sz w:val="28"/>
          <w:szCs w:val="28"/>
        </w:rPr>
        <w:t>6</w:t>
      </w:r>
      <w:r w:rsidR="00690D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8B2B36" w:rsidRDefault="007C5E9E" w:rsidP="00690D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отношении  </w:t>
      </w:r>
      <w:r w:rsidR="00690DAE">
        <w:rPr>
          <w:rFonts w:ascii="Times New Roman" w:hAnsi="Times New Roman" w:cs="Times New Roman"/>
          <w:sz w:val="28"/>
          <w:szCs w:val="28"/>
        </w:rPr>
        <w:t xml:space="preserve">жилого дома </w:t>
      </w:r>
      <w:r>
        <w:rPr>
          <w:rFonts w:ascii="Times New Roman" w:hAnsi="Times New Roman" w:cs="Times New Roman"/>
          <w:sz w:val="28"/>
          <w:szCs w:val="28"/>
        </w:rPr>
        <w:t>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A95C0F" w:rsidRPr="00A9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</w:t>
      </w:r>
      <w:r w:rsidR="00D07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778</w:t>
      </w:r>
      <w:r w:rsidR="00690DAE">
        <w:rPr>
          <w:rFonts w:ascii="Times New Roman" w:hAnsi="Times New Roman" w:cs="Times New Roman"/>
          <w:sz w:val="28"/>
          <w:szCs w:val="28"/>
        </w:rPr>
        <w:t>, расположенному</w:t>
      </w:r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</w:t>
      </w:r>
      <w:r w:rsidR="008B2B36">
        <w:rPr>
          <w:rFonts w:ascii="Times New Roman" w:hAnsi="Times New Roman" w:cs="Times New Roman"/>
          <w:sz w:val="28"/>
          <w:szCs w:val="28"/>
        </w:rPr>
        <w:t>Центральная</w:t>
      </w:r>
      <w:proofErr w:type="spellEnd"/>
      <w:r w:rsidR="005843DA">
        <w:rPr>
          <w:rFonts w:ascii="Times New Roman" w:hAnsi="Times New Roman" w:cs="Times New Roman"/>
          <w:sz w:val="28"/>
          <w:szCs w:val="28"/>
        </w:rPr>
        <w:t>,</w:t>
      </w:r>
      <w:r w:rsidR="00690DAE">
        <w:rPr>
          <w:rFonts w:ascii="Times New Roman" w:hAnsi="Times New Roman" w:cs="Times New Roman"/>
          <w:sz w:val="28"/>
          <w:szCs w:val="28"/>
        </w:rPr>
        <w:t xml:space="preserve"> </w:t>
      </w:r>
      <w:r w:rsidR="005843DA">
        <w:rPr>
          <w:rFonts w:ascii="Times New Roman" w:hAnsi="Times New Roman" w:cs="Times New Roman"/>
          <w:sz w:val="28"/>
          <w:szCs w:val="28"/>
        </w:rPr>
        <w:t>д.</w:t>
      </w:r>
      <w:r w:rsidR="008B2B36">
        <w:rPr>
          <w:rFonts w:ascii="Times New Roman" w:hAnsi="Times New Roman" w:cs="Times New Roman"/>
          <w:sz w:val="28"/>
          <w:szCs w:val="28"/>
        </w:rPr>
        <w:t>1</w:t>
      </w:r>
      <w:r w:rsidR="00D077A0">
        <w:rPr>
          <w:rFonts w:ascii="Times New Roman" w:hAnsi="Times New Roman" w:cs="Times New Roman"/>
          <w:sz w:val="28"/>
          <w:szCs w:val="28"/>
        </w:rPr>
        <w:t>6</w:t>
      </w:r>
      <w:r w:rsidR="008B2B36">
        <w:rPr>
          <w:rFonts w:ascii="Times New Roman" w:hAnsi="Times New Roman" w:cs="Times New Roman"/>
          <w:sz w:val="28"/>
          <w:szCs w:val="28"/>
        </w:rPr>
        <w:t>6</w:t>
      </w:r>
      <w:r w:rsidR="00690DAE">
        <w:rPr>
          <w:rFonts w:ascii="Times New Roman" w:hAnsi="Times New Roman" w:cs="Times New Roman"/>
          <w:sz w:val="28"/>
          <w:szCs w:val="28"/>
        </w:rPr>
        <w:t>,</w:t>
      </w:r>
      <w:r w:rsidR="006D1F28">
        <w:rPr>
          <w:rFonts w:ascii="Times New Roman" w:hAnsi="Times New Roman" w:cs="Times New Roman"/>
          <w:sz w:val="28"/>
          <w:szCs w:val="28"/>
        </w:rPr>
        <w:t xml:space="preserve"> площадью </w:t>
      </w:r>
      <w:r w:rsidR="00690DAE">
        <w:rPr>
          <w:rFonts w:ascii="Times New Roman" w:hAnsi="Times New Roman" w:cs="Times New Roman"/>
          <w:sz w:val="28"/>
          <w:szCs w:val="28"/>
        </w:rPr>
        <w:t>4</w:t>
      </w:r>
      <w:r w:rsidR="00D077A0">
        <w:rPr>
          <w:rFonts w:ascii="Times New Roman" w:hAnsi="Times New Roman" w:cs="Times New Roman"/>
          <w:sz w:val="28"/>
          <w:szCs w:val="28"/>
        </w:rPr>
        <w:t>2,6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D077A0">
        <w:rPr>
          <w:rFonts w:ascii="Times New Roman" w:hAnsi="Times New Roman" w:cs="Times New Roman"/>
          <w:sz w:val="28"/>
          <w:szCs w:val="28"/>
        </w:rPr>
        <w:t>я</w:t>
      </w:r>
      <w:r w:rsidR="00690DAE">
        <w:rPr>
          <w:rFonts w:ascii="Times New Roman" w:hAnsi="Times New Roman" w:cs="Times New Roman"/>
          <w:sz w:val="28"/>
          <w:szCs w:val="28"/>
        </w:rPr>
        <w:t>, владеющ</w:t>
      </w:r>
      <w:r w:rsidR="00D077A0">
        <w:rPr>
          <w:rFonts w:ascii="Times New Roman" w:hAnsi="Times New Roman" w:cs="Times New Roman"/>
          <w:sz w:val="28"/>
          <w:szCs w:val="28"/>
        </w:rPr>
        <w:t>его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8B2B36">
        <w:rPr>
          <w:rFonts w:ascii="Times New Roman" w:hAnsi="Times New Roman" w:cs="Times New Roman"/>
          <w:sz w:val="28"/>
          <w:szCs w:val="28"/>
        </w:rPr>
        <w:t>:</w:t>
      </w:r>
    </w:p>
    <w:p w:rsidR="005843DA" w:rsidRDefault="00690DAE" w:rsidP="00690D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D077A0">
        <w:rPr>
          <w:rFonts w:ascii="Times New Roman" w:hAnsi="Times New Roman" w:cs="Times New Roman"/>
          <w:sz w:val="28"/>
          <w:szCs w:val="28"/>
        </w:rPr>
        <w:t>Голышев Александр Иванович</w:t>
      </w:r>
      <w:bookmarkStart w:id="0" w:name="_GoBack"/>
      <w:bookmarkEnd w:id="0"/>
    </w:p>
    <w:p w:rsidR="00DD5290" w:rsidRPr="005C1965" w:rsidRDefault="008228C3" w:rsidP="005C19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Рек</w:t>
      </w:r>
      <w:r w:rsidR="006D1F28" w:rsidRPr="005C1965">
        <w:rPr>
          <w:rFonts w:ascii="Times New Roman" w:hAnsi="Times New Roman" w:cs="Times New Roman"/>
          <w:sz w:val="28"/>
          <w:szCs w:val="28"/>
        </w:rPr>
        <w:t xml:space="preserve">омендовать </w:t>
      </w:r>
      <w:r w:rsidRPr="005C1965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5843DA"/>
    <w:rsid w:val="005C1965"/>
    <w:rsid w:val="005C519E"/>
    <w:rsid w:val="00666414"/>
    <w:rsid w:val="00690DAE"/>
    <w:rsid w:val="006B7DEA"/>
    <w:rsid w:val="006D1F28"/>
    <w:rsid w:val="007C5E9E"/>
    <w:rsid w:val="008228C3"/>
    <w:rsid w:val="008B2B36"/>
    <w:rsid w:val="00A95C0F"/>
    <w:rsid w:val="00D077A0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2</cp:revision>
  <cp:lastPrinted>2023-03-21T12:54:00Z</cp:lastPrinted>
  <dcterms:created xsi:type="dcterms:W3CDTF">2023-03-21T13:03:00Z</dcterms:created>
  <dcterms:modified xsi:type="dcterms:W3CDTF">2023-03-21T13:03:00Z</dcterms:modified>
</cp:coreProperties>
</file>