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18E" w:rsidRPr="006C42DE" w:rsidRDefault="0090618E" w:rsidP="0090618E">
      <w:pPr>
        <w:ind w:left="125"/>
        <w:jc w:val="center"/>
        <w:rPr>
          <w:sz w:val="28"/>
          <w:szCs w:val="28"/>
        </w:rPr>
      </w:pPr>
      <w:r w:rsidRPr="006C42DE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РУССКО ТЮВЕЕВСКОГО </w:t>
      </w:r>
      <w:r w:rsidRPr="006C42DE">
        <w:rPr>
          <w:sz w:val="28"/>
          <w:szCs w:val="28"/>
        </w:rPr>
        <w:t xml:space="preserve">  СЕЛЬСКОГО ПОСЕЛЕНИЯ ТЕМНИКОВСКОГО МУНИЦИПАЛЬНОГО РАЙОНА</w:t>
      </w:r>
    </w:p>
    <w:p w:rsidR="0090618E" w:rsidRPr="006C42DE" w:rsidRDefault="0090618E" w:rsidP="0090618E">
      <w:pPr>
        <w:ind w:left="125" w:firstLine="709"/>
        <w:jc w:val="center"/>
        <w:rPr>
          <w:sz w:val="28"/>
          <w:szCs w:val="28"/>
        </w:rPr>
      </w:pPr>
      <w:r w:rsidRPr="006C42DE">
        <w:rPr>
          <w:sz w:val="28"/>
          <w:szCs w:val="28"/>
        </w:rPr>
        <w:t>РЕСПУБЛИКИ МОРДОВИЯ</w:t>
      </w:r>
    </w:p>
    <w:p w:rsidR="0090618E" w:rsidRDefault="0090618E" w:rsidP="0090618E">
      <w:pPr>
        <w:ind w:left="125" w:firstLine="709"/>
        <w:jc w:val="center"/>
        <w:rPr>
          <w:b/>
          <w:sz w:val="34"/>
          <w:szCs w:val="34"/>
        </w:rPr>
      </w:pPr>
    </w:p>
    <w:p w:rsidR="0090618E" w:rsidRDefault="0090618E" w:rsidP="0090618E">
      <w:pPr>
        <w:ind w:left="125" w:firstLine="709"/>
        <w:jc w:val="center"/>
        <w:rPr>
          <w:b/>
          <w:sz w:val="34"/>
          <w:szCs w:val="34"/>
        </w:rPr>
      </w:pPr>
    </w:p>
    <w:p w:rsidR="0090618E" w:rsidRPr="006C42DE" w:rsidRDefault="0090618E" w:rsidP="0090618E">
      <w:pPr>
        <w:ind w:left="125" w:firstLine="709"/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90618E" w:rsidRDefault="0090618E" w:rsidP="0090618E">
      <w:pPr>
        <w:rPr>
          <w:sz w:val="28"/>
          <w:szCs w:val="28"/>
        </w:rPr>
      </w:pPr>
    </w:p>
    <w:p w:rsidR="0090618E" w:rsidRPr="006C42DE" w:rsidRDefault="00967FF5" w:rsidP="0090618E">
      <w:pPr>
        <w:rPr>
          <w:sz w:val="28"/>
          <w:szCs w:val="28"/>
        </w:rPr>
      </w:pPr>
      <w:r>
        <w:rPr>
          <w:sz w:val="28"/>
          <w:szCs w:val="28"/>
        </w:rPr>
        <w:t>09 марта 2023</w:t>
      </w:r>
      <w:r w:rsidR="0090618E" w:rsidRPr="006C42DE">
        <w:rPr>
          <w:sz w:val="28"/>
          <w:szCs w:val="28"/>
        </w:rPr>
        <w:t xml:space="preserve"> г.                                                                 </w:t>
      </w:r>
      <w:r w:rsidR="0090618E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 xml:space="preserve">     </w:t>
      </w:r>
      <w:r w:rsidR="0090618E" w:rsidRPr="006C42DE">
        <w:rPr>
          <w:sz w:val="28"/>
          <w:szCs w:val="28"/>
        </w:rPr>
        <w:t xml:space="preserve">№ </w:t>
      </w:r>
      <w:r>
        <w:rPr>
          <w:sz w:val="28"/>
          <w:szCs w:val="28"/>
        </w:rPr>
        <w:t>17</w:t>
      </w:r>
    </w:p>
    <w:p w:rsidR="0090618E" w:rsidRDefault="0090618E" w:rsidP="0090618E">
      <w:pPr>
        <w:ind w:left="125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90618E" w:rsidRDefault="0090618E" w:rsidP="0090618E">
      <w:pPr>
        <w:ind w:left="125" w:firstLine="709"/>
        <w:jc w:val="center"/>
      </w:pPr>
    </w:p>
    <w:p w:rsidR="0090618E" w:rsidRPr="006C42DE" w:rsidRDefault="0090618E" w:rsidP="0090618E">
      <w:pPr>
        <w:ind w:left="125" w:firstLine="709"/>
        <w:jc w:val="center"/>
      </w:pPr>
    </w:p>
    <w:p w:rsidR="0095333E" w:rsidRPr="0095333E" w:rsidRDefault="0095333E" w:rsidP="0095333E">
      <w:pPr>
        <w:pStyle w:val="af0"/>
        <w:rPr>
          <w:sz w:val="28"/>
          <w:szCs w:val="28"/>
        </w:rPr>
      </w:pPr>
      <w:r w:rsidRPr="0095333E">
        <w:rPr>
          <w:sz w:val="28"/>
          <w:szCs w:val="28"/>
        </w:rPr>
        <w:t>Об утверждении Порядка  определения объема</w:t>
      </w:r>
      <w:r>
        <w:rPr>
          <w:sz w:val="28"/>
          <w:szCs w:val="28"/>
        </w:rPr>
        <w:t xml:space="preserve"> </w:t>
      </w:r>
      <w:r w:rsidRPr="0095333E">
        <w:rPr>
          <w:sz w:val="28"/>
          <w:szCs w:val="28"/>
        </w:rPr>
        <w:t>и предоставления из местного бюджета субсидий  некоммерческим организациям, не являющимся</w:t>
      </w:r>
    </w:p>
    <w:p w:rsidR="0095333E" w:rsidRPr="0095333E" w:rsidRDefault="0095333E" w:rsidP="0095333E">
      <w:pPr>
        <w:pStyle w:val="af0"/>
        <w:rPr>
          <w:sz w:val="28"/>
          <w:szCs w:val="28"/>
        </w:rPr>
      </w:pPr>
      <w:r w:rsidRPr="0095333E">
        <w:rPr>
          <w:sz w:val="28"/>
          <w:szCs w:val="28"/>
        </w:rPr>
        <w:t>государственными и муниципальными учреждениями</w:t>
      </w:r>
    </w:p>
    <w:p w:rsidR="0095333E" w:rsidRDefault="0095333E" w:rsidP="0095333E">
      <w:pPr>
        <w:rPr>
          <w:sz w:val="28"/>
          <w:szCs w:val="28"/>
        </w:rPr>
      </w:pPr>
    </w:p>
    <w:p w:rsidR="0090618E" w:rsidRPr="002E5673" w:rsidRDefault="0090618E" w:rsidP="0095333E">
      <w:pPr>
        <w:rPr>
          <w:sz w:val="28"/>
          <w:szCs w:val="28"/>
        </w:rPr>
      </w:pPr>
    </w:p>
    <w:p w:rsidR="0095333E" w:rsidRPr="0095333E" w:rsidRDefault="00344045" w:rsidP="00413779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95333E" w:rsidRPr="002E5673">
        <w:rPr>
          <w:sz w:val="28"/>
          <w:szCs w:val="28"/>
        </w:rPr>
        <w:t xml:space="preserve">В соответствии со </w:t>
      </w:r>
      <w:hyperlink r:id="rId8" w:history="1">
        <w:r w:rsidR="0095333E" w:rsidRPr="002E5673">
          <w:rPr>
            <w:sz w:val="28"/>
            <w:szCs w:val="28"/>
          </w:rPr>
          <w:t>статьей 78.1</w:t>
        </w:r>
      </w:hyperlink>
      <w:r w:rsidR="0095333E" w:rsidRPr="002E5673">
        <w:rPr>
          <w:sz w:val="28"/>
          <w:szCs w:val="28"/>
        </w:rPr>
        <w:t xml:space="preserve"> Бюджетного кодекса Российской Федерации, </w:t>
      </w:r>
      <w:r w:rsidR="0095333E">
        <w:rPr>
          <w:sz w:val="28"/>
          <w:szCs w:val="28"/>
        </w:rPr>
        <w:t xml:space="preserve">Уставом  </w:t>
      </w:r>
      <w:r w:rsidR="00413779" w:rsidRPr="00413779">
        <w:rPr>
          <w:sz w:val="28"/>
          <w:szCs w:val="28"/>
        </w:rPr>
        <w:t>Русско-Тювеевского</w:t>
      </w:r>
      <w:r w:rsidR="0095333E">
        <w:rPr>
          <w:sz w:val="28"/>
          <w:szCs w:val="28"/>
        </w:rPr>
        <w:t xml:space="preserve">  сельского поселения, </w:t>
      </w:r>
      <w:r w:rsidR="0095333E" w:rsidRPr="002E5673">
        <w:rPr>
          <w:sz w:val="28"/>
          <w:szCs w:val="28"/>
        </w:rPr>
        <w:t xml:space="preserve"> </w:t>
      </w:r>
      <w:r w:rsidR="0095333E">
        <w:rPr>
          <w:sz w:val="28"/>
          <w:szCs w:val="28"/>
        </w:rPr>
        <w:t xml:space="preserve"> Администрация </w:t>
      </w:r>
      <w:r w:rsidR="00413779" w:rsidRPr="0041377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="0095333E">
        <w:rPr>
          <w:sz w:val="28"/>
          <w:szCs w:val="28"/>
        </w:rPr>
        <w:t xml:space="preserve"> сельского поселения Темниковского муниципального района Республики Мордовия  п о с т а н о в л я е т</w:t>
      </w:r>
      <w:r w:rsidR="0095333E">
        <w:rPr>
          <w:b/>
          <w:sz w:val="28"/>
          <w:szCs w:val="28"/>
        </w:rPr>
        <w:t>:</w:t>
      </w:r>
      <w:r w:rsidR="0095333E">
        <w:rPr>
          <w:sz w:val="28"/>
          <w:szCs w:val="28"/>
        </w:rPr>
        <w:t xml:space="preserve">                                                                                       </w:t>
      </w:r>
    </w:p>
    <w:p w:rsidR="00761798" w:rsidRPr="0095333E" w:rsidRDefault="0095333E" w:rsidP="00344045">
      <w:pPr>
        <w:spacing w:line="360" w:lineRule="auto"/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1. Утвердить Порядок определения объема и предоставления из  бюджета </w:t>
      </w:r>
      <w:r w:rsidR="00413779" w:rsidRPr="0041377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сельского поселения </w:t>
      </w:r>
      <w:r w:rsidRPr="002E5673">
        <w:rPr>
          <w:sz w:val="28"/>
          <w:szCs w:val="28"/>
        </w:rPr>
        <w:t xml:space="preserve"> субсидий некоммерческим организациям, не являющимся государственными и муниципальными учреждениями со</w:t>
      </w:r>
      <w:r>
        <w:rPr>
          <w:sz w:val="28"/>
          <w:szCs w:val="28"/>
        </w:rPr>
        <w:t>гласно приложению к настоящему п</w:t>
      </w:r>
      <w:r w:rsidRPr="002E5673">
        <w:rPr>
          <w:sz w:val="28"/>
          <w:szCs w:val="28"/>
        </w:rPr>
        <w:t xml:space="preserve">остановлению. </w:t>
      </w:r>
    </w:p>
    <w:p w:rsidR="00761798" w:rsidRPr="00761798" w:rsidRDefault="0095333E" w:rsidP="00344045">
      <w:pPr>
        <w:spacing w:line="360" w:lineRule="auto"/>
        <w:ind w:firstLine="540"/>
        <w:jc w:val="both"/>
        <w:rPr>
          <w:color w:val="000000"/>
          <w:sz w:val="28"/>
          <w:szCs w:val="28"/>
        </w:rPr>
      </w:pPr>
      <w:r>
        <w:rPr>
          <w:rFonts w:eastAsia="Arial Unicode MS"/>
          <w:sz w:val="28"/>
          <w:szCs w:val="28"/>
        </w:rPr>
        <w:t>2</w:t>
      </w:r>
      <w:r w:rsidR="00932BA4">
        <w:rPr>
          <w:rFonts w:eastAsia="Arial Unicode MS"/>
          <w:sz w:val="28"/>
          <w:szCs w:val="28"/>
        </w:rPr>
        <w:t>.</w:t>
      </w:r>
      <w:r w:rsidR="00761798" w:rsidRPr="00761798">
        <w:rPr>
          <w:rFonts w:eastAsia="Arial Unicode MS"/>
          <w:sz w:val="28"/>
          <w:szCs w:val="28"/>
        </w:rPr>
        <w:t xml:space="preserve"> Постановление вступает в силу после дня его</w:t>
      </w:r>
      <w:r w:rsidR="00761798" w:rsidRPr="00761798">
        <w:rPr>
          <w:sz w:val="28"/>
          <w:szCs w:val="28"/>
        </w:rPr>
        <w:t xml:space="preserve"> </w:t>
      </w:r>
      <w:r w:rsidR="00761798">
        <w:rPr>
          <w:sz w:val="28"/>
          <w:szCs w:val="28"/>
        </w:rPr>
        <w:t>официального опубликования.</w:t>
      </w:r>
    </w:p>
    <w:p w:rsidR="00761798" w:rsidRPr="00ED2D67" w:rsidRDefault="00761798" w:rsidP="00344045">
      <w:pPr>
        <w:pStyle w:val="ab"/>
        <w:spacing w:line="360" w:lineRule="auto"/>
        <w:ind w:firstLine="540"/>
        <w:rPr>
          <w:rFonts w:eastAsia="Arial Unicode MS"/>
        </w:rPr>
      </w:pPr>
      <w:r w:rsidRPr="00ED2D67">
        <w:rPr>
          <w:rFonts w:eastAsia="Arial Unicode MS"/>
        </w:rPr>
        <w:t xml:space="preserve">    </w:t>
      </w:r>
    </w:p>
    <w:p w:rsidR="004B69A1" w:rsidRDefault="004B69A1" w:rsidP="00344045">
      <w:pPr>
        <w:shd w:val="clear" w:color="auto" w:fill="FFFFFF"/>
        <w:spacing w:line="360" w:lineRule="auto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         </w:t>
      </w:r>
    </w:p>
    <w:p w:rsidR="004B69A1" w:rsidRDefault="004B69A1" w:rsidP="00344045">
      <w:pPr>
        <w:shd w:val="clear" w:color="auto" w:fill="FFFFFF"/>
        <w:spacing w:line="360" w:lineRule="auto"/>
        <w:jc w:val="both"/>
        <w:textAlignment w:val="baseline"/>
        <w:rPr>
          <w:sz w:val="28"/>
          <w:szCs w:val="28"/>
        </w:rPr>
      </w:pPr>
    </w:p>
    <w:p w:rsidR="004B69A1" w:rsidRDefault="004B69A1" w:rsidP="00344045">
      <w:pPr>
        <w:shd w:val="clear" w:color="auto" w:fill="FFFFFF"/>
        <w:spacing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</w:t>
      </w:r>
    </w:p>
    <w:p w:rsidR="00413779" w:rsidRPr="006C42DE" w:rsidRDefault="004B69A1" w:rsidP="00413779">
      <w:pPr>
        <w:jc w:val="both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</w:t>
      </w:r>
      <w:r w:rsidR="00413779">
        <w:rPr>
          <w:sz w:val="28"/>
          <w:szCs w:val="28"/>
        </w:rPr>
        <w:t>И.о.главы</w:t>
      </w:r>
      <w:r w:rsidR="00413779" w:rsidRPr="006C42DE">
        <w:rPr>
          <w:sz w:val="28"/>
          <w:szCs w:val="28"/>
        </w:rPr>
        <w:t xml:space="preserve"> </w:t>
      </w:r>
      <w:r w:rsidR="00413779">
        <w:rPr>
          <w:sz w:val="28"/>
          <w:szCs w:val="28"/>
        </w:rPr>
        <w:t>Русско-Тювеевского</w:t>
      </w:r>
    </w:p>
    <w:p w:rsidR="00413779" w:rsidRPr="006C42DE" w:rsidRDefault="00413779" w:rsidP="004137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</w:t>
      </w:r>
      <w:r w:rsidRPr="006C42DE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    </w:t>
      </w:r>
      <w:r w:rsidRPr="006C42DE"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         О.И.Бондарчук</w:t>
      </w:r>
    </w:p>
    <w:p w:rsidR="004B69A1" w:rsidRDefault="004B69A1" w:rsidP="00413779">
      <w:pPr>
        <w:jc w:val="both"/>
        <w:rPr>
          <w:sz w:val="28"/>
          <w:szCs w:val="28"/>
        </w:rPr>
      </w:pPr>
    </w:p>
    <w:p w:rsidR="00563D7E" w:rsidRDefault="00563D7E" w:rsidP="004B69A1">
      <w:pPr>
        <w:shd w:val="clear" w:color="auto" w:fill="FFFFFF"/>
        <w:spacing w:line="360" w:lineRule="atLeast"/>
        <w:textAlignment w:val="baseline"/>
        <w:rPr>
          <w:sz w:val="28"/>
          <w:szCs w:val="28"/>
        </w:rPr>
      </w:pPr>
    </w:p>
    <w:p w:rsidR="0095333E" w:rsidRDefault="0095333E" w:rsidP="004B69A1">
      <w:pPr>
        <w:shd w:val="clear" w:color="auto" w:fill="FFFFFF"/>
        <w:spacing w:line="360" w:lineRule="atLeast"/>
        <w:textAlignment w:val="baseline"/>
        <w:rPr>
          <w:sz w:val="28"/>
          <w:szCs w:val="28"/>
        </w:rPr>
      </w:pPr>
    </w:p>
    <w:p w:rsidR="0095333E" w:rsidRDefault="0095333E" w:rsidP="004B69A1">
      <w:pPr>
        <w:shd w:val="clear" w:color="auto" w:fill="FFFFFF"/>
        <w:spacing w:line="360" w:lineRule="atLeast"/>
        <w:textAlignment w:val="baseline"/>
        <w:rPr>
          <w:sz w:val="28"/>
          <w:szCs w:val="28"/>
        </w:rPr>
      </w:pPr>
    </w:p>
    <w:p w:rsidR="0095333E" w:rsidRDefault="0095333E" w:rsidP="004B69A1">
      <w:pPr>
        <w:shd w:val="clear" w:color="auto" w:fill="FFFFFF"/>
        <w:spacing w:line="360" w:lineRule="atLeast"/>
        <w:textAlignment w:val="baseline"/>
        <w:rPr>
          <w:sz w:val="28"/>
          <w:szCs w:val="28"/>
        </w:rPr>
      </w:pPr>
    </w:p>
    <w:p w:rsidR="00413779" w:rsidRDefault="00413779" w:rsidP="00761798">
      <w:pPr>
        <w:jc w:val="right"/>
        <w:rPr>
          <w:sz w:val="28"/>
          <w:szCs w:val="28"/>
        </w:rPr>
      </w:pPr>
    </w:p>
    <w:p w:rsidR="0066624F" w:rsidRDefault="0066624F" w:rsidP="00761798">
      <w:pPr>
        <w:jc w:val="right"/>
        <w:rPr>
          <w:sz w:val="28"/>
          <w:szCs w:val="28"/>
        </w:rPr>
      </w:pPr>
    </w:p>
    <w:p w:rsidR="00761798" w:rsidRPr="00F90F1A" w:rsidRDefault="00761798" w:rsidP="00761798">
      <w:pPr>
        <w:jc w:val="right"/>
        <w:rPr>
          <w:sz w:val="28"/>
          <w:szCs w:val="28"/>
        </w:rPr>
      </w:pPr>
      <w:r w:rsidRPr="00F90F1A">
        <w:rPr>
          <w:sz w:val="28"/>
          <w:szCs w:val="28"/>
        </w:rPr>
        <w:lastRenderedPageBreak/>
        <w:t xml:space="preserve">Приложение 1          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</w:t>
      </w:r>
      <w:r w:rsidR="00413779" w:rsidRPr="00413779">
        <w:rPr>
          <w:sz w:val="28"/>
          <w:szCs w:val="28"/>
        </w:rPr>
        <w:t>Русско-Тювеевского</w:t>
      </w:r>
      <w:r w:rsidRPr="00F90F1A">
        <w:rPr>
          <w:sz w:val="28"/>
          <w:szCs w:val="28"/>
        </w:rPr>
        <w:t xml:space="preserve"> сельского поселения                                                                                                                                                                                                    Темниковского муниципального района                                                                                                                                                                                                                                 Республики Мордовия                                                                                                                                                                                                                                      от </w:t>
      </w:r>
      <w:r w:rsidR="00344045">
        <w:rPr>
          <w:sz w:val="28"/>
          <w:szCs w:val="28"/>
        </w:rPr>
        <w:t xml:space="preserve"> </w:t>
      </w:r>
      <w:r w:rsidR="00967FF5">
        <w:rPr>
          <w:sz w:val="28"/>
          <w:szCs w:val="28"/>
        </w:rPr>
        <w:t>09 марта</w:t>
      </w:r>
      <w:r w:rsidR="00344045">
        <w:rPr>
          <w:sz w:val="28"/>
          <w:szCs w:val="28"/>
        </w:rPr>
        <w:t xml:space="preserve"> </w:t>
      </w:r>
      <w:r w:rsidR="00304F93">
        <w:rPr>
          <w:sz w:val="28"/>
          <w:szCs w:val="28"/>
        </w:rPr>
        <w:t xml:space="preserve"> </w:t>
      </w:r>
      <w:r w:rsidR="00344045">
        <w:rPr>
          <w:sz w:val="28"/>
          <w:szCs w:val="28"/>
        </w:rPr>
        <w:t>2023</w:t>
      </w:r>
      <w:r w:rsidRPr="00F90F1A">
        <w:rPr>
          <w:sz w:val="28"/>
          <w:szCs w:val="28"/>
        </w:rPr>
        <w:t xml:space="preserve"> г. №</w:t>
      </w:r>
      <w:r w:rsidR="00967FF5">
        <w:rPr>
          <w:sz w:val="28"/>
          <w:szCs w:val="28"/>
        </w:rPr>
        <w:t>17</w:t>
      </w:r>
    </w:p>
    <w:p w:rsidR="00761798" w:rsidRPr="00F90F1A" w:rsidRDefault="00761798" w:rsidP="00761798">
      <w:pPr>
        <w:pStyle w:val="FR3"/>
        <w:keepNext/>
        <w:keepLines/>
        <w:widowControl/>
        <w:spacing w:line="360" w:lineRule="auto"/>
        <w:ind w:left="0" w:firstLine="709"/>
        <w:jc w:val="both"/>
        <w:rPr>
          <w:color w:val="000000"/>
          <w:sz w:val="28"/>
          <w:szCs w:val="28"/>
        </w:rPr>
      </w:pPr>
    </w:p>
    <w:p w:rsidR="00F90F1A" w:rsidRDefault="00F90F1A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95333E" w:rsidRPr="0095333E" w:rsidRDefault="0095333E" w:rsidP="0095333E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  <w:r w:rsidRPr="0095333E">
        <w:rPr>
          <w:b/>
          <w:bCs/>
          <w:kern w:val="36"/>
          <w:sz w:val="28"/>
          <w:szCs w:val="28"/>
        </w:rPr>
        <w:t>Порядок                                                                                                                    определения объема и предоставления из местного бюджета субсидий некоммерческим организациям, не являющимися государственными и муниципальными учреждениями.</w:t>
      </w:r>
    </w:p>
    <w:p w:rsidR="0095333E" w:rsidRPr="00064384" w:rsidRDefault="0095333E" w:rsidP="0095333E">
      <w:pPr>
        <w:jc w:val="center"/>
        <w:rPr>
          <w:bCs/>
          <w:sz w:val="28"/>
          <w:szCs w:val="28"/>
        </w:rPr>
      </w:pPr>
      <w:r w:rsidRPr="00064384">
        <w:rPr>
          <w:bCs/>
          <w:sz w:val="28"/>
          <w:szCs w:val="28"/>
        </w:rPr>
        <w:t>(далее</w:t>
      </w:r>
      <w:r>
        <w:rPr>
          <w:bCs/>
          <w:sz w:val="28"/>
          <w:szCs w:val="28"/>
        </w:rPr>
        <w:t xml:space="preserve"> </w:t>
      </w:r>
      <w:r w:rsidRPr="00064384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</w:t>
      </w:r>
      <w:r w:rsidRPr="00064384">
        <w:rPr>
          <w:bCs/>
          <w:sz w:val="28"/>
          <w:szCs w:val="28"/>
        </w:rPr>
        <w:t>Порядок)</w:t>
      </w:r>
    </w:p>
    <w:p w:rsidR="0095333E" w:rsidRPr="00064384" w:rsidRDefault="0095333E" w:rsidP="006662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2E5673">
        <w:rPr>
          <w:sz w:val="28"/>
          <w:szCs w:val="28"/>
        </w:rPr>
        <w:t xml:space="preserve">1. Настоящий </w:t>
      </w:r>
      <w:r w:rsidRPr="00064384">
        <w:rPr>
          <w:sz w:val="28"/>
          <w:szCs w:val="28"/>
        </w:rPr>
        <w:t xml:space="preserve">Порядок устанавливает  правила  определения объема и условий  предоставления субсидий из бюджета </w:t>
      </w:r>
      <w:r>
        <w:rPr>
          <w:sz w:val="28"/>
          <w:szCs w:val="28"/>
        </w:rPr>
        <w:t xml:space="preserve"> </w:t>
      </w:r>
      <w:r w:rsidR="00413779" w:rsidRPr="00413779">
        <w:rPr>
          <w:sz w:val="28"/>
          <w:szCs w:val="28"/>
        </w:rPr>
        <w:t>Русско-Тювеевского</w:t>
      </w:r>
      <w:r w:rsidR="002044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064384">
        <w:rPr>
          <w:sz w:val="28"/>
          <w:szCs w:val="28"/>
        </w:rPr>
        <w:t xml:space="preserve">сельского поселения </w:t>
      </w:r>
      <w:bookmarkStart w:id="0" w:name="Par46"/>
      <w:bookmarkEnd w:id="0"/>
      <w:r w:rsidRPr="00064384">
        <w:rPr>
          <w:sz w:val="28"/>
          <w:szCs w:val="28"/>
        </w:rPr>
        <w:t>некоммерческим организациям (</w:t>
      </w:r>
      <w:r w:rsidRPr="002E5673">
        <w:rPr>
          <w:sz w:val="28"/>
          <w:szCs w:val="28"/>
        </w:rPr>
        <w:t>да</w:t>
      </w:r>
      <w:r>
        <w:rPr>
          <w:sz w:val="28"/>
          <w:szCs w:val="28"/>
        </w:rPr>
        <w:t xml:space="preserve">лее – некоммерческая организация), а также </w:t>
      </w:r>
      <w:r w:rsidRPr="002E5673">
        <w:rPr>
          <w:sz w:val="28"/>
          <w:szCs w:val="28"/>
        </w:rPr>
        <w:t xml:space="preserve">возврата субсидий в случае нарушения условий, предусмотренных при предоставлении субсидий.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2. Настоящий Порядок разработан в соответствии со статьей 78.1 Бюджетного кодекса Российской Федерации.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3. Главным распорядителем средств местного бюджета, предусмотренных для предоставления субсидий, является </w:t>
      </w:r>
      <w:r>
        <w:rPr>
          <w:sz w:val="28"/>
          <w:szCs w:val="28"/>
        </w:rPr>
        <w:t>А</w:t>
      </w:r>
      <w:r w:rsidRPr="002E5673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 xml:space="preserve"> </w:t>
      </w:r>
      <w:r w:rsidR="00413779" w:rsidRPr="00413779">
        <w:rPr>
          <w:sz w:val="28"/>
          <w:szCs w:val="28"/>
        </w:rPr>
        <w:t>Русско-Тювеевского</w:t>
      </w:r>
      <w:r w:rsidR="003440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сельского поселения</w:t>
      </w:r>
      <w:r w:rsidRPr="002E5673">
        <w:rPr>
          <w:sz w:val="28"/>
          <w:szCs w:val="28"/>
        </w:rPr>
        <w:t xml:space="preserve">.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4. Ответственность за определение и последующее </w:t>
      </w:r>
      <w:r>
        <w:rPr>
          <w:sz w:val="28"/>
          <w:szCs w:val="28"/>
        </w:rPr>
        <w:t>курирование некоммерческой организации,</w:t>
      </w:r>
      <w:r w:rsidRPr="002E5673">
        <w:rPr>
          <w:sz w:val="28"/>
          <w:szCs w:val="28"/>
        </w:rPr>
        <w:t xml:space="preserve"> а также проверка отчетов об исполь</w:t>
      </w:r>
      <w:r>
        <w:rPr>
          <w:sz w:val="28"/>
          <w:szCs w:val="28"/>
        </w:rPr>
        <w:t xml:space="preserve">зовании субсидий возлагается на бухгалтерию Администрации  </w:t>
      </w:r>
      <w:r w:rsidR="00413779" w:rsidRPr="0041377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 сельского поселения</w:t>
      </w:r>
      <w:r w:rsidRPr="002E5673">
        <w:rPr>
          <w:sz w:val="28"/>
          <w:szCs w:val="28"/>
        </w:rPr>
        <w:t xml:space="preserve">. </w:t>
      </w:r>
    </w:p>
    <w:p w:rsidR="0095333E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2E5673">
        <w:rPr>
          <w:sz w:val="28"/>
          <w:szCs w:val="28"/>
        </w:rPr>
        <w:t>5. Субсидии предоставляются на безвозмездной основе на финансирование социальных проектов в рамках уставной деятельности по социальной поддержке некоммерческих организаций,</w:t>
      </w:r>
      <w:r w:rsidRPr="00FB37E6">
        <w:rPr>
          <w:sz w:val="24"/>
          <w:szCs w:val="24"/>
        </w:rPr>
        <w:t xml:space="preserve"> </w:t>
      </w:r>
      <w:r w:rsidRPr="00FB37E6">
        <w:rPr>
          <w:sz w:val="28"/>
          <w:szCs w:val="28"/>
        </w:rPr>
        <w:t xml:space="preserve">в пределах бюджетных ассигнований, </w:t>
      </w:r>
      <w:r>
        <w:rPr>
          <w:sz w:val="28"/>
          <w:szCs w:val="28"/>
        </w:rPr>
        <w:t>на финансовое обеспечение реализации региональных проектов, обеспечивающих достижение целей, показателей и результатов федеральных проектов, входящих в состав соответствующих национальных проектов (программ), определенных Указом Президента Российской Федерации от 07.05.2018 № 204 «О национальных целях и стратегических задачах развития Российской Федерации на период до 2024года»</w:t>
      </w:r>
    </w:p>
    <w:p w:rsidR="0095333E" w:rsidRPr="00FB37E6" w:rsidRDefault="0095333E" w:rsidP="009533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если субсидия предоставляется в целях реализации национальных проектов (программ), то должны указываться наименования национального проекта (программы), в том числе федерального проекта, входящего в состав соответствующего национального проекта (программы), или регионального проекта, обеспечивающего достижение целей, показателей и результатов федерального проекта, либо государственной (муниципальной) программы», </w:t>
      </w:r>
      <w:r w:rsidRPr="00FB37E6">
        <w:rPr>
          <w:sz w:val="28"/>
          <w:szCs w:val="28"/>
        </w:rPr>
        <w:t xml:space="preserve">предусмотренных решением о местном бюджете, на основании постановления Администрации </w:t>
      </w:r>
      <w:r>
        <w:rPr>
          <w:sz w:val="28"/>
          <w:szCs w:val="28"/>
        </w:rPr>
        <w:t xml:space="preserve"> </w:t>
      </w:r>
      <w:r w:rsidR="00413779" w:rsidRPr="00413779">
        <w:rPr>
          <w:sz w:val="28"/>
          <w:szCs w:val="28"/>
        </w:rPr>
        <w:t>Русско-Тювеевского</w:t>
      </w:r>
      <w:r w:rsidR="003440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FB37E6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>поселения</w:t>
      </w:r>
      <w:r w:rsidRPr="00FB37E6">
        <w:rPr>
          <w:sz w:val="28"/>
          <w:szCs w:val="28"/>
        </w:rPr>
        <w:t>.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6. Право на получение субсидий имеют некоммерческие организации: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lastRenderedPageBreak/>
        <w:t xml:space="preserve">- осуществляющие в соответствии с учредительными документами виды деятельности, указанные в пункте 1 статьи 31.1 Федерального закона от 12 января 1996 года N 7-ФЗ "О некоммерческих организациях";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- осуществляющие деятельность на территории муниципального образования; </w:t>
      </w:r>
    </w:p>
    <w:p w:rsidR="0095333E" w:rsidRPr="002E5673" w:rsidRDefault="0033487D" w:rsidP="00953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5333E" w:rsidRPr="002E5673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="0095333E" w:rsidRPr="002E5673">
        <w:rPr>
          <w:sz w:val="28"/>
          <w:szCs w:val="28"/>
        </w:rPr>
        <w:t xml:space="preserve">являющиеся политическими, религиозными и профсоюзными организациями.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>7. Для получения субсидии</w:t>
      </w:r>
      <w:r>
        <w:rPr>
          <w:sz w:val="28"/>
          <w:szCs w:val="28"/>
        </w:rPr>
        <w:t xml:space="preserve">, за исключением документов, которые были предоставлены при проведении отбора (если это предусмотрено правовым актом) </w:t>
      </w:r>
      <w:r w:rsidRPr="002E5673">
        <w:rPr>
          <w:sz w:val="28"/>
          <w:szCs w:val="28"/>
        </w:rPr>
        <w:t xml:space="preserve">из местного бюджета некоммерческая организация представляет в администрацию муниципального образования: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Pr="002E5673">
        <w:rPr>
          <w:sz w:val="28"/>
          <w:szCs w:val="28"/>
        </w:rPr>
        <w:t xml:space="preserve"> заявку на получение субсидии </w:t>
      </w:r>
      <w:r>
        <w:rPr>
          <w:sz w:val="28"/>
          <w:szCs w:val="28"/>
        </w:rPr>
        <w:t xml:space="preserve">с указанием наименования национального проекта (программы), в том числе федерального проекта, входящего в состав соответствующего национального проекта (программы), или регионального проекта, обеспечивающего достижения целей, показателей и результатов федерального проекта, в случае если субсидии предоставляются в целях реализации соответствующего проекта (программы) </w:t>
      </w:r>
      <w:r w:rsidRPr="002E5673">
        <w:rPr>
          <w:sz w:val="28"/>
          <w:szCs w:val="28"/>
        </w:rPr>
        <w:t xml:space="preserve">из местного бюджета (подписанную руководителем некоммерческой организации и заверенную печатью некоммерческой организации) согласно приложению N 1 к настоящему Порядку;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Pr="002E5673">
        <w:rPr>
          <w:sz w:val="28"/>
          <w:szCs w:val="28"/>
        </w:rPr>
        <w:t xml:space="preserve"> копию устава некоммерческой организации</w:t>
      </w:r>
      <w:r>
        <w:rPr>
          <w:sz w:val="28"/>
          <w:szCs w:val="28"/>
        </w:rPr>
        <w:t xml:space="preserve"> с изменениями и дополнениями;</w:t>
      </w:r>
      <w:r w:rsidRPr="002E5673">
        <w:rPr>
          <w:sz w:val="28"/>
          <w:szCs w:val="28"/>
        </w:rPr>
        <w:t xml:space="preserve"> </w:t>
      </w:r>
    </w:p>
    <w:p w:rsidR="0095333E" w:rsidRPr="00FB37E6" w:rsidRDefault="0095333E" w:rsidP="00953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FB37E6">
        <w:rPr>
          <w:sz w:val="28"/>
          <w:szCs w:val="28"/>
        </w:rPr>
        <w:t xml:space="preserve">копия свидетельства о государственной регистрации некоммерческой организации в качестве юридического лица; </w:t>
      </w:r>
    </w:p>
    <w:p w:rsidR="0095333E" w:rsidRDefault="0095333E" w:rsidP="0095333E">
      <w:pPr>
        <w:rPr>
          <w:sz w:val="28"/>
          <w:szCs w:val="28"/>
        </w:rPr>
      </w:pPr>
      <w:r>
        <w:rPr>
          <w:sz w:val="28"/>
          <w:szCs w:val="28"/>
        </w:rPr>
        <w:t xml:space="preserve">           г)</w:t>
      </w:r>
      <w:r w:rsidRPr="00FB37E6">
        <w:rPr>
          <w:sz w:val="28"/>
          <w:szCs w:val="28"/>
        </w:rPr>
        <w:t xml:space="preserve"> копия свидетельства о постановке некоммерческой организации на учет в налоговом органе;</w:t>
      </w:r>
    </w:p>
    <w:p w:rsidR="0095333E" w:rsidRDefault="0095333E" w:rsidP="0095333E">
      <w:pPr>
        <w:rPr>
          <w:sz w:val="28"/>
          <w:szCs w:val="28"/>
        </w:rPr>
      </w:pPr>
      <w:r>
        <w:rPr>
          <w:sz w:val="28"/>
          <w:szCs w:val="28"/>
        </w:rPr>
        <w:t xml:space="preserve">           д)</w:t>
      </w:r>
      <w:r w:rsidRPr="0026151E">
        <w:rPr>
          <w:sz w:val="28"/>
          <w:szCs w:val="28"/>
        </w:rPr>
        <w:t xml:space="preserve"> копия выписки из единого государственного реестра юридических лиц в отношении некоммерческой организации, полученная не позднее 6 месяцев на дату подачи заявления;</w:t>
      </w:r>
    </w:p>
    <w:p w:rsidR="0095333E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е) </w:t>
      </w:r>
      <w:r w:rsidRPr="0026151E">
        <w:rPr>
          <w:sz w:val="28"/>
          <w:szCs w:val="28"/>
        </w:rPr>
        <w:t>перече</w:t>
      </w:r>
      <w:r>
        <w:rPr>
          <w:sz w:val="28"/>
          <w:szCs w:val="28"/>
        </w:rPr>
        <w:t xml:space="preserve">нь мероприятий, осуществляемых </w:t>
      </w:r>
      <w:r w:rsidRPr="0026151E">
        <w:rPr>
          <w:sz w:val="28"/>
          <w:szCs w:val="28"/>
        </w:rPr>
        <w:t xml:space="preserve"> некоммерческой организацией по направлениям деятельности, предусмотренным решением о местном бюджете</w:t>
      </w:r>
      <w:r>
        <w:rPr>
          <w:sz w:val="28"/>
          <w:szCs w:val="28"/>
        </w:rPr>
        <w:t xml:space="preserve">;                                   </w:t>
      </w:r>
    </w:p>
    <w:p w:rsidR="0095333E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ж)</w:t>
      </w:r>
      <w:r w:rsidRPr="002E5673">
        <w:rPr>
          <w:sz w:val="28"/>
          <w:szCs w:val="28"/>
        </w:rPr>
        <w:t xml:space="preserve"> смету расходов на проведение социальных мероприятий на территории муниципального образования согласно Приложению N 2 к настоящему Порядку, расчет и обоснование расходов на финансовое обеспечение деятельности некоммерческ</w:t>
      </w:r>
      <w:r>
        <w:rPr>
          <w:sz w:val="28"/>
          <w:szCs w:val="28"/>
        </w:rPr>
        <w:t>ой организации за счет субсидии;</w:t>
      </w:r>
    </w:p>
    <w:p w:rsidR="0095333E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6151E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26151E">
        <w:rPr>
          <w:sz w:val="28"/>
          <w:szCs w:val="28"/>
        </w:rPr>
        <w:t xml:space="preserve">) письменное согласие на проведение Администрацией </w:t>
      </w:r>
      <w:r>
        <w:rPr>
          <w:sz w:val="28"/>
          <w:szCs w:val="28"/>
        </w:rPr>
        <w:t xml:space="preserve"> </w:t>
      </w:r>
      <w:r w:rsidR="00413779" w:rsidRPr="00413779">
        <w:rPr>
          <w:sz w:val="28"/>
          <w:szCs w:val="28"/>
        </w:rPr>
        <w:t>Русско-Тювеевского</w:t>
      </w:r>
      <w:r w:rsidR="003440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6151E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</w:t>
      </w:r>
      <w:r w:rsidRPr="0026151E">
        <w:rPr>
          <w:sz w:val="28"/>
          <w:szCs w:val="28"/>
        </w:rPr>
        <w:t>, органами муниципального финансового контроля проверок соблюдения получателем субсидии условий, целей и порядка предоставления субсидии.</w:t>
      </w:r>
    </w:p>
    <w:p w:rsidR="0095333E" w:rsidRPr="0026151E" w:rsidRDefault="0095333E" w:rsidP="0095333E">
      <w:pPr>
        <w:ind w:firstLine="540"/>
        <w:jc w:val="both"/>
        <w:rPr>
          <w:sz w:val="28"/>
          <w:szCs w:val="28"/>
        </w:rPr>
      </w:pPr>
      <w:r w:rsidRPr="0026151E">
        <w:rPr>
          <w:sz w:val="28"/>
          <w:szCs w:val="28"/>
        </w:rPr>
        <w:t xml:space="preserve">Копии документов, установленные </w:t>
      </w:r>
      <w:hyperlink w:anchor="Par49" w:history="1">
        <w:r w:rsidRPr="0026151E">
          <w:rPr>
            <w:sz w:val="28"/>
            <w:szCs w:val="28"/>
          </w:rPr>
          <w:t>подпунктами а</w:t>
        </w:r>
      </w:hyperlink>
      <w:r w:rsidRPr="0026151E">
        <w:rPr>
          <w:sz w:val="28"/>
          <w:szCs w:val="28"/>
        </w:rPr>
        <w:t xml:space="preserve"> - </w:t>
      </w:r>
      <w:hyperlink w:anchor="Par54" w:history="1">
        <w:r w:rsidRPr="0026151E">
          <w:rPr>
            <w:sz w:val="28"/>
            <w:szCs w:val="28"/>
          </w:rPr>
          <w:t>е</w:t>
        </w:r>
      </w:hyperlink>
      <w:r w:rsidRPr="0026151E">
        <w:rPr>
          <w:sz w:val="28"/>
          <w:szCs w:val="28"/>
        </w:rPr>
        <w:t xml:space="preserve"> настоящего пункта, представляются одновременно с подлинниками документов или нотариально удостоверенные.</w:t>
      </w:r>
    </w:p>
    <w:p w:rsidR="0095333E" w:rsidRPr="006755A2" w:rsidRDefault="0095333E" w:rsidP="0095333E">
      <w:pPr>
        <w:ind w:firstLine="540"/>
        <w:jc w:val="both"/>
        <w:rPr>
          <w:sz w:val="28"/>
          <w:szCs w:val="28"/>
        </w:rPr>
      </w:pPr>
      <w:r w:rsidRPr="0026151E">
        <w:rPr>
          <w:sz w:val="28"/>
          <w:szCs w:val="28"/>
        </w:rPr>
        <w:t xml:space="preserve">Документы, установленные </w:t>
      </w:r>
      <w:hyperlink w:anchor="Par55" w:history="1">
        <w:r w:rsidRPr="0026151E">
          <w:rPr>
            <w:sz w:val="28"/>
            <w:szCs w:val="28"/>
          </w:rPr>
          <w:t>подпунктами  ж</w:t>
        </w:r>
      </w:hyperlink>
      <w:r w:rsidRPr="0026151E">
        <w:rPr>
          <w:sz w:val="28"/>
          <w:szCs w:val="28"/>
        </w:rPr>
        <w:t xml:space="preserve">, </w:t>
      </w:r>
      <w:hyperlink w:anchor="Par56" w:history="1">
        <w:r w:rsidRPr="0026151E">
          <w:rPr>
            <w:sz w:val="28"/>
            <w:szCs w:val="28"/>
          </w:rPr>
          <w:t>з</w:t>
        </w:r>
      </w:hyperlink>
      <w:r w:rsidRPr="0026151E">
        <w:rPr>
          <w:sz w:val="28"/>
          <w:szCs w:val="28"/>
        </w:rPr>
        <w:t xml:space="preserve">  настоящего пункта, предоставляются в подлинниках.</w:t>
      </w:r>
    </w:p>
    <w:p w:rsidR="0095333E" w:rsidRDefault="0095333E" w:rsidP="00953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 Глава А</w:t>
      </w:r>
      <w:r w:rsidRPr="002E5673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</w:t>
      </w:r>
      <w:r w:rsidR="00413779" w:rsidRPr="00413779">
        <w:rPr>
          <w:sz w:val="28"/>
          <w:szCs w:val="28"/>
        </w:rPr>
        <w:t>Русско-Тювеевского</w:t>
      </w:r>
      <w:r w:rsidR="003440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сельского поселения издает распоряжение</w:t>
      </w:r>
      <w:r w:rsidRPr="002E5673">
        <w:rPr>
          <w:sz w:val="28"/>
          <w:szCs w:val="28"/>
        </w:rPr>
        <w:t xml:space="preserve"> о создании Комиссии, которая рассматривает представленные некоммерческой организацией документы, указанны</w:t>
      </w:r>
      <w:r>
        <w:rPr>
          <w:sz w:val="28"/>
          <w:szCs w:val="28"/>
        </w:rPr>
        <w:t xml:space="preserve">е в пункте 7 настоящего </w:t>
      </w:r>
      <w:r>
        <w:rPr>
          <w:sz w:val="28"/>
          <w:szCs w:val="28"/>
        </w:rPr>
        <w:lastRenderedPageBreak/>
        <w:t xml:space="preserve">Порядка.                                                                                                                                                        </w:t>
      </w:r>
      <w:r w:rsidRPr="002E56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</w:t>
      </w:r>
    </w:p>
    <w:p w:rsidR="0095333E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Комиссия </w:t>
      </w:r>
      <w:r w:rsidRPr="002E5673">
        <w:rPr>
          <w:sz w:val="28"/>
          <w:szCs w:val="28"/>
        </w:rPr>
        <w:t>в теч</w:t>
      </w:r>
      <w:r>
        <w:rPr>
          <w:sz w:val="28"/>
          <w:szCs w:val="28"/>
        </w:rPr>
        <w:t>ение 5 рабочих дней с момента</w:t>
      </w:r>
      <w:r w:rsidRPr="002E5673">
        <w:rPr>
          <w:sz w:val="28"/>
          <w:szCs w:val="28"/>
        </w:rPr>
        <w:t xml:space="preserve"> получения</w:t>
      </w:r>
      <w:r>
        <w:rPr>
          <w:sz w:val="28"/>
          <w:szCs w:val="28"/>
        </w:rPr>
        <w:t xml:space="preserve"> документов:</w:t>
      </w:r>
      <w:r w:rsidRPr="002E5673">
        <w:rPr>
          <w:sz w:val="28"/>
          <w:szCs w:val="28"/>
        </w:rPr>
        <w:t xml:space="preserve"> </w:t>
      </w:r>
    </w:p>
    <w:p w:rsidR="0095333E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а) </w:t>
      </w:r>
      <w:r w:rsidRPr="006755A2">
        <w:rPr>
          <w:sz w:val="28"/>
          <w:szCs w:val="28"/>
        </w:rPr>
        <w:t>рассматривает представленные документы и  в случае представления некоммерческой организацией копий документов одновременно с подлинниками документов производит сверку пред</w:t>
      </w:r>
      <w:r>
        <w:rPr>
          <w:sz w:val="28"/>
          <w:szCs w:val="28"/>
        </w:rPr>
        <w:t>о</w:t>
      </w:r>
      <w:r w:rsidRPr="006755A2">
        <w:rPr>
          <w:sz w:val="28"/>
          <w:szCs w:val="28"/>
        </w:rPr>
        <w:t xml:space="preserve">ставленных документов и заверяет копии документов </w:t>
      </w:r>
      <w:r>
        <w:rPr>
          <w:sz w:val="28"/>
          <w:szCs w:val="28"/>
        </w:rPr>
        <w:t>путем проставления штампа "Копия верна</w:t>
      </w:r>
      <w:r w:rsidRPr="006755A2">
        <w:rPr>
          <w:sz w:val="28"/>
          <w:szCs w:val="28"/>
        </w:rPr>
        <w:t>", даты, подписи, фамилии, имени, отчества специалиста</w:t>
      </w:r>
      <w:r>
        <w:rPr>
          <w:sz w:val="28"/>
          <w:szCs w:val="28"/>
        </w:rPr>
        <w:t>,</w:t>
      </w:r>
      <w:r w:rsidRPr="006755A2">
        <w:rPr>
          <w:sz w:val="28"/>
          <w:szCs w:val="28"/>
        </w:rPr>
        <w:t xml:space="preserve"> уполномоченного должностного лица;</w:t>
      </w:r>
    </w:p>
    <w:p w:rsidR="0095333E" w:rsidRPr="00F87E26" w:rsidRDefault="0095333E" w:rsidP="0095333E">
      <w:pPr>
        <w:rPr>
          <w:sz w:val="28"/>
          <w:szCs w:val="28"/>
        </w:rPr>
      </w:pPr>
      <w:r>
        <w:rPr>
          <w:sz w:val="24"/>
          <w:szCs w:val="24"/>
        </w:rPr>
        <w:t xml:space="preserve">        </w:t>
      </w:r>
      <w:r w:rsidRPr="00F87E26">
        <w:rPr>
          <w:sz w:val="28"/>
          <w:szCs w:val="28"/>
        </w:rPr>
        <w:t xml:space="preserve">б) подготавливает заключение главе  </w:t>
      </w:r>
      <w:r>
        <w:rPr>
          <w:sz w:val="28"/>
          <w:szCs w:val="28"/>
        </w:rPr>
        <w:t xml:space="preserve">Администрации </w:t>
      </w:r>
      <w:r w:rsidRPr="00F87E26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>поселения</w:t>
      </w:r>
      <w:r w:rsidRPr="00F87E26">
        <w:rPr>
          <w:sz w:val="28"/>
          <w:szCs w:val="28"/>
        </w:rPr>
        <w:t xml:space="preserve">  на предмет:</w:t>
      </w:r>
    </w:p>
    <w:p w:rsidR="0095333E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соответствия</w:t>
      </w:r>
      <w:r w:rsidRPr="00AF6D8D">
        <w:rPr>
          <w:sz w:val="24"/>
          <w:szCs w:val="24"/>
        </w:rPr>
        <w:t xml:space="preserve">  </w:t>
      </w:r>
      <w:r w:rsidRPr="00F87E26">
        <w:rPr>
          <w:sz w:val="28"/>
          <w:szCs w:val="28"/>
        </w:rPr>
        <w:t>мероприятий, предлагаемых к осуществлению некоммерческой организацией, направлени</w:t>
      </w:r>
      <w:r>
        <w:rPr>
          <w:sz w:val="28"/>
          <w:szCs w:val="28"/>
        </w:rPr>
        <w:t>ям деятельности, предусмотренных</w:t>
      </w:r>
      <w:r w:rsidRPr="00F87E26">
        <w:rPr>
          <w:sz w:val="28"/>
          <w:szCs w:val="28"/>
        </w:rPr>
        <w:t xml:space="preserve"> решением о местном бюджете;</w:t>
      </w:r>
    </w:p>
    <w:p w:rsidR="0095333E" w:rsidRPr="00F87E26" w:rsidRDefault="0095333E" w:rsidP="0095333E">
      <w:pPr>
        <w:rPr>
          <w:sz w:val="28"/>
          <w:szCs w:val="28"/>
        </w:rPr>
      </w:pPr>
      <w:r w:rsidRPr="00F87E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F87E26">
        <w:rPr>
          <w:sz w:val="28"/>
          <w:szCs w:val="28"/>
        </w:rPr>
        <w:t xml:space="preserve">   - обоснованности запрашиваемого размера субсидии;</w:t>
      </w:r>
    </w:p>
    <w:p w:rsidR="0095333E" w:rsidRPr="002E5673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2E5673">
        <w:rPr>
          <w:sz w:val="28"/>
          <w:szCs w:val="28"/>
        </w:rPr>
        <w:t xml:space="preserve">- сроки реализации конкретных мероприятий, с точностью до определенной декады месяца; </w:t>
      </w:r>
    </w:p>
    <w:p w:rsidR="0095333E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2E5673">
        <w:rPr>
          <w:sz w:val="28"/>
          <w:szCs w:val="28"/>
        </w:rPr>
        <w:t>- конкретные измеряемые параметры достижения планируемого результата дея</w:t>
      </w:r>
      <w:r>
        <w:rPr>
          <w:sz w:val="28"/>
          <w:szCs w:val="28"/>
        </w:rPr>
        <w:t>тельности;</w:t>
      </w:r>
    </w:p>
    <w:p w:rsidR="0095333E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результаты предоставления субсидии, которые должны быть конкретными, измеримыми и соответствовать результатам федеральных и региональных проектов, в случае если субсидия предоставляется в целях реализации такого проекта), и показатели, необходимые для достижения результатов предоставления субсидии, включая показатели в части материальных и нематериальных объектов и (или) услуг, планируемых к получению при достижении результатов соответствующих проектов (при возможности такой детализации), значения которых устанавливаются в соглашениях.</w:t>
      </w:r>
    </w:p>
    <w:p w:rsidR="0095333E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Pr="00F87E26">
        <w:rPr>
          <w:sz w:val="28"/>
          <w:szCs w:val="28"/>
        </w:rPr>
        <w:t xml:space="preserve">осуществляет подготовку проекта постановления Администрации </w:t>
      </w:r>
      <w:r>
        <w:rPr>
          <w:sz w:val="28"/>
          <w:szCs w:val="28"/>
        </w:rPr>
        <w:t xml:space="preserve"> </w:t>
      </w:r>
      <w:r w:rsidR="00413779" w:rsidRPr="0041377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 </w:t>
      </w:r>
      <w:r w:rsidRPr="00F87E26">
        <w:rPr>
          <w:sz w:val="28"/>
          <w:szCs w:val="28"/>
        </w:rPr>
        <w:t>сельского  поселения  о предоставлении субсидии (отказе в предоставлении субсидии) и обеспечивает его согласование в установленном порядке с начал</w:t>
      </w:r>
      <w:r>
        <w:rPr>
          <w:sz w:val="28"/>
          <w:szCs w:val="28"/>
        </w:rPr>
        <w:t>ьником сектора экономики и финансов</w:t>
      </w:r>
      <w:r w:rsidRPr="00F87E26">
        <w:rPr>
          <w:sz w:val="28"/>
          <w:szCs w:val="28"/>
        </w:rPr>
        <w:t>,  ведущим специалистом по юридическим вопросам;</w:t>
      </w:r>
    </w:p>
    <w:p w:rsidR="0095333E" w:rsidRPr="008F2579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8F2579">
        <w:rPr>
          <w:sz w:val="28"/>
          <w:szCs w:val="28"/>
        </w:rPr>
        <w:t>- осуществляет подготовку проекта договора о предоставлении субсидии, дополнительных соглашений о внесении изменений в договор о предоставлении субсидии;</w:t>
      </w:r>
    </w:p>
    <w:p w:rsidR="0095333E" w:rsidRPr="008F2579" w:rsidRDefault="0095333E" w:rsidP="0095333E">
      <w:pPr>
        <w:rPr>
          <w:sz w:val="28"/>
          <w:szCs w:val="28"/>
        </w:rPr>
      </w:pPr>
      <w:r w:rsidRPr="008F257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</w:t>
      </w:r>
      <w:r w:rsidRPr="008F2579">
        <w:rPr>
          <w:sz w:val="28"/>
          <w:szCs w:val="28"/>
        </w:rPr>
        <w:t xml:space="preserve"> -  осуществляет текущий контрол</w:t>
      </w:r>
      <w:r w:rsidR="0033487D">
        <w:rPr>
          <w:sz w:val="28"/>
          <w:szCs w:val="28"/>
        </w:rPr>
        <w:t xml:space="preserve">ь за соблюдением целей, а также </w:t>
      </w:r>
      <w:r w:rsidRPr="008F2579">
        <w:rPr>
          <w:sz w:val="28"/>
          <w:szCs w:val="28"/>
        </w:rPr>
        <w:t>установленных договором условий предоставления субсидий.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9. По результатам рассмотрения заявок и документов, указанных в пункте 7 настоящего Порядка и на основании протокола, составленного Комиссией, весь пакет документов предоставляется </w:t>
      </w:r>
      <w:r>
        <w:rPr>
          <w:sz w:val="28"/>
          <w:szCs w:val="28"/>
        </w:rPr>
        <w:t>главе</w:t>
      </w:r>
      <w:r w:rsidRPr="002E5673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E5673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 </w:t>
      </w:r>
      <w:r w:rsidR="00413779" w:rsidRPr="0041377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 сельского поселения</w:t>
      </w:r>
      <w:r w:rsidRPr="002E5673">
        <w:rPr>
          <w:sz w:val="28"/>
          <w:szCs w:val="28"/>
        </w:rPr>
        <w:t xml:space="preserve"> для принятия соответствующего решения.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10. Основаниями для отказа в предоставлении некоммерческой организации субсидии являются: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- несоответствие заявленных мероприятий направлениям, установленным пунктом 5 настоящего Порядка;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- несоответствие заявленных к финансированию расходов видам расходов, установленных пунктом 5 настоящего Порядка; </w:t>
      </w:r>
    </w:p>
    <w:p w:rsidR="0095333E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lastRenderedPageBreak/>
        <w:t>- представление неполного пакета документов, определенных пунктом 7 настоящего Порядка;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-недостоверность информации, содержащейся в документах, представленных получателем субсидии;</w:t>
      </w:r>
    </w:p>
    <w:p w:rsidR="0095333E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- отсутствие в бюджете муниципального образования соответствующих целевых денежных средств.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-получатель субсидии не должен находиться в процессе реорганизации, ликвидации, в отношении его не введена процедура банкротства, деятельность получателя субсидии не должна быть приостановлена в порядке, предусмотренных законодательством Российской Федерации (в случае если такие требования предусмотренные правовым актом).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>11. Субсидии предоставляются некоммерческой организации в пределах средств, предусмотренных в местном бюджете на соответствующий финанс</w:t>
      </w:r>
      <w:r>
        <w:rPr>
          <w:sz w:val="28"/>
          <w:szCs w:val="28"/>
        </w:rPr>
        <w:t>овый год на основании договора</w:t>
      </w:r>
      <w:r w:rsidRPr="002E5673">
        <w:rPr>
          <w:sz w:val="28"/>
          <w:szCs w:val="28"/>
        </w:rPr>
        <w:t xml:space="preserve"> о пред</w:t>
      </w:r>
      <w:r>
        <w:rPr>
          <w:sz w:val="28"/>
          <w:szCs w:val="28"/>
        </w:rPr>
        <w:t>оставлении субсидии, заключаемого между А</w:t>
      </w:r>
      <w:r w:rsidRPr="002E5673">
        <w:rPr>
          <w:sz w:val="28"/>
          <w:szCs w:val="28"/>
        </w:rPr>
        <w:t xml:space="preserve">дминистрацией </w:t>
      </w:r>
      <w:r>
        <w:rPr>
          <w:sz w:val="28"/>
          <w:szCs w:val="28"/>
        </w:rPr>
        <w:t xml:space="preserve"> </w:t>
      </w:r>
      <w:r w:rsidR="00413779" w:rsidRPr="00413779">
        <w:rPr>
          <w:sz w:val="28"/>
          <w:szCs w:val="28"/>
        </w:rPr>
        <w:t>Русско-Тювеевского</w:t>
      </w:r>
      <w:r w:rsidR="003440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сельского поселения</w:t>
      </w:r>
      <w:r w:rsidRPr="002E5673">
        <w:rPr>
          <w:sz w:val="28"/>
          <w:szCs w:val="28"/>
        </w:rPr>
        <w:t xml:space="preserve"> и некоммерческой организацией. </w:t>
      </w:r>
    </w:p>
    <w:p w:rsidR="0095333E" w:rsidRDefault="0095333E" w:rsidP="00953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Договор</w:t>
      </w:r>
      <w:r w:rsidRPr="002E5673">
        <w:rPr>
          <w:sz w:val="28"/>
          <w:szCs w:val="28"/>
        </w:rPr>
        <w:t xml:space="preserve"> </w:t>
      </w:r>
      <w:r>
        <w:rPr>
          <w:sz w:val="28"/>
          <w:szCs w:val="28"/>
        </w:rPr>
        <w:t>о предоставлении субсидии должен</w:t>
      </w:r>
      <w:r w:rsidRPr="002E5673">
        <w:rPr>
          <w:sz w:val="28"/>
          <w:szCs w:val="28"/>
        </w:rPr>
        <w:t xml:space="preserve"> содержать: </w:t>
      </w:r>
    </w:p>
    <w:p w:rsidR="0095333E" w:rsidRPr="00437533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437533">
        <w:rPr>
          <w:sz w:val="28"/>
          <w:szCs w:val="28"/>
        </w:rPr>
        <w:t xml:space="preserve">а) </w:t>
      </w:r>
      <w:bookmarkStart w:id="1" w:name="sub_2023"/>
      <w:r w:rsidRPr="00437533">
        <w:rPr>
          <w:sz w:val="28"/>
          <w:szCs w:val="28"/>
        </w:rPr>
        <w:t> </w:t>
      </w:r>
      <w:r w:rsidRPr="002E5673">
        <w:rPr>
          <w:sz w:val="28"/>
          <w:szCs w:val="28"/>
        </w:rPr>
        <w:t>сведения о размере субсидии</w:t>
      </w:r>
      <w:r>
        <w:rPr>
          <w:sz w:val="28"/>
          <w:szCs w:val="28"/>
        </w:rPr>
        <w:t xml:space="preserve">, </w:t>
      </w:r>
      <w:r w:rsidRPr="00437533">
        <w:rPr>
          <w:sz w:val="28"/>
          <w:szCs w:val="28"/>
        </w:rPr>
        <w:t>цели, условия, сроки, порядок предоставления и перечисления субсидии</w:t>
      </w:r>
      <w:bookmarkEnd w:id="1"/>
      <w:r w:rsidRPr="00437533">
        <w:rPr>
          <w:sz w:val="28"/>
          <w:szCs w:val="28"/>
        </w:rPr>
        <w:t>;</w:t>
      </w:r>
    </w:p>
    <w:p w:rsidR="0095333E" w:rsidRPr="00437533" w:rsidRDefault="0095333E" w:rsidP="0095333E">
      <w:pPr>
        <w:jc w:val="both"/>
        <w:rPr>
          <w:sz w:val="28"/>
          <w:szCs w:val="28"/>
        </w:rPr>
      </w:pPr>
      <w:bookmarkStart w:id="2" w:name="sub_2029"/>
      <w:r w:rsidRPr="0043753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</w:t>
      </w:r>
      <w:r w:rsidRPr="00437533">
        <w:rPr>
          <w:sz w:val="28"/>
          <w:szCs w:val="28"/>
        </w:rPr>
        <w:t xml:space="preserve">б) порядок возврата субсидии в бюджет </w:t>
      </w:r>
      <w:r>
        <w:rPr>
          <w:sz w:val="28"/>
          <w:szCs w:val="28"/>
        </w:rPr>
        <w:t xml:space="preserve"> </w:t>
      </w:r>
      <w:r w:rsidR="00413779" w:rsidRPr="0041377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 сельского поселения </w:t>
      </w:r>
      <w:r w:rsidRPr="00437533">
        <w:rPr>
          <w:sz w:val="28"/>
          <w:szCs w:val="28"/>
        </w:rPr>
        <w:t xml:space="preserve"> в случае нарушения условий, установленных при их предоставлении;</w:t>
      </w:r>
    </w:p>
    <w:p w:rsidR="0095333E" w:rsidRPr="00437533" w:rsidRDefault="0095333E" w:rsidP="0095333E">
      <w:pPr>
        <w:jc w:val="both"/>
        <w:rPr>
          <w:sz w:val="28"/>
          <w:szCs w:val="28"/>
        </w:rPr>
      </w:pPr>
      <w:r w:rsidRPr="0043753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Pr="00437533">
        <w:rPr>
          <w:sz w:val="28"/>
          <w:szCs w:val="28"/>
        </w:rPr>
        <w:t xml:space="preserve">  в) порядок возврата в текущем финансовом году  остатков субсидий, не использованных в  отчетном  финансовом году</w:t>
      </w:r>
      <w:bookmarkStart w:id="3" w:name="sub_2031"/>
      <w:bookmarkEnd w:id="2"/>
      <w:r w:rsidRPr="00437533">
        <w:rPr>
          <w:sz w:val="28"/>
          <w:szCs w:val="28"/>
        </w:rPr>
        <w:t>;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437533">
        <w:rPr>
          <w:sz w:val="28"/>
          <w:szCs w:val="28"/>
        </w:rPr>
        <w:t xml:space="preserve">г) </w:t>
      </w:r>
      <w:r w:rsidRPr="002E5673">
        <w:rPr>
          <w:sz w:val="28"/>
          <w:szCs w:val="28"/>
        </w:rPr>
        <w:t xml:space="preserve">порядок осуществления контроля за исполнением условий соглашения о предоставлении субсидии; </w:t>
      </w:r>
    </w:p>
    <w:p w:rsidR="0095333E" w:rsidRPr="00437533" w:rsidRDefault="0095333E" w:rsidP="0095333E">
      <w:pPr>
        <w:jc w:val="both"/>
        <w:rPr>
          <w:sz w:val="28"/>
          <w:szCs w:val="28"/>
        </w:rPr>
      </w:pPr>
      <w:r w:rsidRPr="0043753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</w:t>
      </w:r>
      <w:r w:rsidRPr="00437533">
        <w:rPr>
          <w:sz w:val="28"/>
          <w:szCs w:val="28"/>
        </w:rPr>
        <w:t>д</w:t>
      </w:r>
      <w:r>
        <w:rPr>
          <w:sz w:val="28"/>
          <w:szCs w:val="28"/>
        </w:rPr>
        <w:t>) согласие некоммерческой организации</w:t>
      </w:r>
      <w:r w:rsidRPr="00437533">
        <w:rPr>
          <w:sz w:val="28"/>
          <w:szCs w:val="28"/>
        </w:rPr>
        <w:t xml:space="preserve">  на осуществление главным распорядителем бюджетных средств, предоставившим субсидию и органам муниципального финансового контроля проверок соблюдения получателями субсидий условий, целей и порядка их предоставления;</w:t>
      </w:r>
    </w:p>
    <w:bookmarkEnd w:id="3"/>
    <w:p w:rsidR="0095333E" w:rsidRDefault="0095333E" w:rsidP="0095333E">
      <w:pPr>
        <w:jc w:val="both"/>
        <w:rPr>
          <w:sz w:val="28"/>
          <w:szCs w:val="28"/>
        </w:rPr>
      </w:pPr>
      <w:r w:rsidRPr="0043753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</w:t>
      </w:r>
      <w:r w:rsidRPr="00437533">
        <w:rPr>
          <w:sz w:val="28"/>
          <w:szCs w:val="28"/>
        </w:rPr>
        <w:t xml:space="preserve">е) запрет приобретения за счет полученных средств иностранной валюты, за исключением операций, осуществляемых в соответствии с </w:t>
      </w:r>
      <w:hyperlink r:id="rId9" w:history="1">
        <w:r w:rsidRPr="00437533">
          <w:rPr>
            <w:sz w:val="28"/>
            <w:szCs w:val="28"/>
          </w:rPr>
          <w:t>валютным законодательством</w:t>
        </w:r>
      </w:hyperlink>
      <w:r w:rsidRPr="00437533">
        <w:rPr>
          <w:sz w:val="28"/>
          <w:szCs w:val="28"/>
        </w:rPr>
        <w:t xml:space="preserve">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операций;</w:t>
      </w:r>
    </w:p>
    <w:p w:rsidR="0095333E" w:rsidRPr="00437533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37533">
        <w:rPr>
          <w:sz w:val="28"/>
          <w:szCs w:val="28"/>
        </w:rPr>
        <w:t xml:space="preserve">    </w:t>
      </w:r>
      <w:r>
        <w:rPr>
          <w:sz w:val="28"/>
          <w:szCs w:val="28"/>
        </w:rPr>
        <w:t>ж</w:t>
      </w:r>
      <w:r w:rsidRPr="00437533">
        <w:rPr>
          <w:sz w:val="28"/>
          <w:szCs w:val="28"/>
        </w:rPr>
        <w:t>) порядок и сроки пр</w:t>
      </w:r>
      <w:r>
        <w:rPr>
          <w:sz w:val="28"/>
          <w:szCs w:val="28"/>
        </w:rPr>
        <w:t>едоставления некоммерческой организацией</w:t>
      </w:r>
      <w:r w:rsidRPr="00437533">
        <w:rPr>
          <w:sz w:val="28"/>
          <w:szCs w:val="28"/>
        </w:rPr>
        <w:t xml:space="preserve"> отчетности об использовании субсидий;</w:t>
      </w:r>
    </w:p>
    <w:p w:rsidR="0095333E" w:rsidRPr="00437533" w:rsidRDefault="0095333E" w:rsidP="0095333E">
      <w:pPr>
        <w:rPr>
          <w:sz w:val="28"/>
          <w:szCs w:val="28"/>
        </w:rPr>
      </w:pPr>
      <w:r w:rsidRPr="0043753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</w:t>
      </w:r>
      <w:r w:rsidRPr="00437533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437533">
        <w:rPr>
          <w:sz w:val="28"/>
          <w:szCs w:val="28"/>
        </w:rPr>
        <w:t>) ответственность сторон, порядок расторжения договора.</w:t>
      </w:r>
    </w:p>
    <w:p w:rsidR="0095333E" w:rsidRPr="002E5673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Неотъемлемой частью договора</w:t>
      </w:r>
      <w:r w:rsidRPr="002E5673">
        <w:rPr>
          <w:sz w:val="28"/>
          <w:szCs w:val="28"/>
        </w:rPr>
        <w:t xml:space="preserve"> является смета расходов, осуществляемых некоммерческой организацией за счет средств субсидии, план мероприятий по реализации проекта и отчет об использовании субсидий.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Договор</w:t>
      </w:r>
      <w:r w:rsidRPr="002E5673">
        <w:rPr>
          <w:sz w:val="28"/>
          <w:szCs w:val="28"/>
        </w:rPr>
        <w:t xml:space="preserve"> заключается в течение 5 календарных дней после утверждения </w:t>
      </w:r>
      <w:r>
        <w:rPr>
          <w:sz w:val="28"/>
          <w:szCs w:val="28"/>
        </w:rPr>
        <w:t xml:space="preserve">главой Администрации  </w:t>
      </w:r>
      <w:r w:rsidR="00413779" w:rsidRPr="0041377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 сельского поселения</w:t>
      </w:r>
      <w:r w:rsidRPr="002E5673">
        <w:rPr>
          <w:sz w:val="28"/>
          <w:szCs w:val="28"/>
        </w:rPr>
        <w:t xml:space="preserve"> решения Комиссии о предоставлении субсидии. </w:t>
      </w:r>
    </w:p>
    <w:p w:rsidR="0095333E" w:rsidRDefault="0095333E" w:rsidP="00953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Pr="00463475">
        <w:rPr>
          <w:sz w:val="28"/>
          <w:szCs w:val="28"/>
        </w:rPr>
        <w:t xml:space="preserve">Перечисление субсидий осуществляется в установленном порядке в </w:t>
      </w:r>
      <w:r w:rsidRPr="00463475">
        <w:rPr>
          <w:sz w:val="28"/>
          <w:szCs w:val="28"/>
        </w:rPr>
        <w:lastRenderedPageBreak/>
        <w:t xml:space="preserve">объеме и сроки, предусмотренные договором, на расчетный счет, открытый получателем субсидии в  кредитной организации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Субсидия должна быть использована некоммерческой организацией не позднее 25 декабря текущего финансового года. </w:t>
      </w:r>
    </w:p>
    <w:p w:rsidR="0095333E" w:rsidRPr="00463475" w:rsidRDefault="0095333E" w:rsidP="0095333E">
      <w:pPr>
        <w:jc w:val="both"/>
        <w:rPr>
          <w:sz w:val="28"/>
          <w:szCs w:val="28"/>
        </w:rPr>
      </w:pPr>
      <w:r>
        <w:rPr>
          <w:sz w:val="24"/>
          <w:szCs w:val="24"/>
        </w:rPr>
        <w:t xml:space="preserve">             </w:t>
      </w:r>
      <w:r>
        <w:rPr>
          <w:sz w:val="28"/>
          <w:szCs w:val="28"/>
        </w:rPr>
        <w:t>Некоммерческая организация</w:t>
      </w:r>
      <w:r w:rsidRPr="00463475">
        <w:rPr>
          <w:sz w:val="28"/>
          <w:szCs w:val="28"/>
        </w:rPr>
        <w:t xml:space="preserve">  ежеквартально, в срок до 10 числа месяца, следующего за отчетным кварталом, а за четвертый квартал текущего финансового года до 25 декабря, пре</w:t>
      </w:r>
      <w:r>
        <w:rPr>
          <w:sz w:val="28"/>
          <w:szCs w:val="28"/>
        </w:rPr>
        <w:t>дставляет в сектор экономики и финансов отчет</w:t>
      </w:r>
      <w:r w:rsidRPr="00463475">
        <w:rPr>
          <w:sz w:val="28"/>
          <w:szCs w:val="28"/>
        </w:rPr>
        <w:t xml:space="preserve"> о </w:t>
      </w:r>
      <w:r>
        <w:rPr>
          <w:sz w:val="28"/>
          <w:szCs w:val="28"/>
        </w:rPr>
        <w:t>деятельности некоммерческой организации</w:t>
      </w:r>
      <w:r w:rsidRPr="00463475">
        <w:rPr>
          <w:sz w:val="28"/>
          <w:szCs w:val="28"/>
        </w:rPr>
        <w:t>, расходовании субсидии на предмет соответствия целям и у</w:t>
      </w:r>
      <w:r>
        <w:rPr>
          <w:sz w:val="28"/>
          <w:szCs w:val="28"/>
        </w:rPr>
        <w:t xml:space="preserve">словиям предоставления субсидии, </w:t>
      </w:r>
      <w:r w:rsidRPr="002E5673">
        <w:rPr>
          <w:sz w:val="28"/>
          <w:szCs w:val="28"/>
        </w:rPr>
        <w:t xml:space="preserve">согласно приложению </w:t>
      </w:r>
      <w:r>
        <w:rPr>
          <w:sz w:val="28"/>
          <w:szCs w:val="28"/>
        </w:rPr>
        <w:t xml:space="preserve">                </w:t>
      </w:r>
      <w:r w:rsidRPr="002E5673">
        <w:rPr>
          <w:sz w:val="28"/>
          <w:szCs w:val="28"/>
        </w:rPr>
        <w:t xml:space="preserve">N 3 к настоящему Порядку.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 Некоммерческая организация несе</w:t>
      </w:r>
      <w:r w:rsidRPr="002E5673">
        <w:rPr>
          <w:sz w:val="28"/>
          <w:szCs w:val="28"/>
        </w:rPr>
        <w:t xml:space="preserve">т ответственность за целевое использование бюджетных средств (субсидий).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 А</w:t>
      </w:r>
      <w:r w:rsidRPr="002E5673">
        <w:rPr>
          <w:sz w:val="28"/>
          <w:szCs w:val="28"/>
        </w:rPr>
        <w:t>дми</w:t>
      </w:r>
      <w:r>
        <w:rPr>
          <w:sz w:val="28"/>
          <w:szCs w:val="28"/>
        </w:rPr>
        <w:t>нистрация</w:t>
      </w:r>
      <w:r w:rsidRPr="002E56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13779" w:rsidRPr="0041377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 сельского поселения</w:t>
      </w:r>
      <w:r w:rsidRPr="002E5673">
        <w:rPr>
          <w:sz w:val="28"/>
          <w:szCs w:val="28"/>
        </w:rPr>
        <w:t xml:space="preserve"> несет ответственность за соблюдение настоящего Порядка и осуществляет контроль за целевым использованием субсидии, достоверностью сведений, подтверждающих фактические затраты.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15. Органы, осуществляющие муниципальный финансовый контроль, осуществляют проверку соблюдения условий, целей и порядка предоставления субсидии. </w:t>
      </w:r>
    </w:p>
    <w:p w:rsidR="0095333E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2E5673">
        <w:rPr>
          <w:sz w:val="28"/>
          <w:szCs w:val="28"/>
        </w:rPr>
        <w:t xml:space="preserve">16. </w:t>
      </w:r>
      <w:r w:rsidRPr="002E28B7">
        <w:rPr>
          <w:sz w:val="28"/>
          <w:szCs w:val="28"/>
        </w:rPr>
        <w:t xml:space="preserve">При установлении Администрацией </w:t>
      </w:r>
      <w:r>
        <w:rPr>
          <w:sz w:val="28"/>
          <w:szCs w:val="28"/>
        </w:rPr>
        <w:t xml:space="preserve"> </w:t>
      </w:r>
      <w:r w:rsidR="00413779" w:rsidRPr="0041377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 </w:t>
      </w:r>
      <w:r w:rsidRPr="002E28B7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</w:t>
      </w:r>
      <w:r w:rsidRPr="002E28B7">
        <w:rPr>
          <w:sz w:val="28"/>
          <w:szCs w:val="28"/>
        </w:rPr>
        <w:t>, органами муниципального  финансового контроля факта (-ов) нару</w:t>
      </w:r>
      <w:r>
        <w:rPr>
          <w:sz w:val="28"/>
          <w:szCs w:val="28"/>
        </w:rPr>
        <w:t xml:space="preserve">шения (-ий) некоммерческой организацией </w:t>
      </w:r>
      <w:r w:rsidRPr="002E28B7">
        <w:rPr>
          <w:sz w:val="28"/>
          <w:szCs w:val="28"/>
        </w:rPr>
        <w:t xml:space="preserve"> целей, условий и порядка предоставления субсидий, предусмотренных Порядком и догов</w:t>
      </w:r>
      <w:r>
        <w:rPr>
          <w:sz w:val="28"/>
          <w:szCs w:val="28"/>
        </w:rPr>
        <w:t>ором, отказа некоммерческой организации</w:t>
      </w:r>
      <w:r w:rsidRPr="002E28B7">
        <w:rPr>
          <w:sz w:val="28"/>
          <w:szCs w:val="28"/>
        </w:rPr>
        <w:t xml:space="preserve"> от проведения Администрацией </w:t>
      </w:r>
      <w:r w:rsidR="00413779" w:rsidRPr="0041377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 </w:t>
      </w:r>
      <w:r w:rsidRPr="002E28B7">
        <w:rPr>
          <w:sz w:val="28"/>
          <w:szCs w:val="28"/>
        </w:rPr>
        <w:t xml:space="preserve">сельского  </w:t>
      </w:r>
      <w:r>
        <w:rPr>
          <w:sz w:val="28"/>
          <w:szCs w:val="28"/>
        </w:rPr>
        <w:t xml:space="preserve">поселения </w:t>
      </w:r>
      <w:r w:rsidRPr="002E28B7">
        <w:rPr>
          <w:sz w:val="28"/>
          <w:szCs w:val="28"/>
        </w:rPr>
        <w:t xml:space="preserve">  и органами муниципального финансового контроля проверок на предмет соблюдения условий, целей и порядка предоставления субсидии, субсидии на основании письменного требования Администрации </w:t>
      </w:r>
      <w:r>
        <w:rPr>
          <w:sz w:val="28"/>
          <w:szCs w:val="28"/>
        </w:rPr>
        <w:t xml:space="preserve"> </w:t>
      </w:r>
      <w:r w:rsidR="00413779" w:rsidRPr="0041377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2E28B7">
        <w:rPr>
          <w:sz w:val="28"/>
          <w:szCs w:val="28"/>
        </w:rPr>
        <w:t xml:space="preserve">сельского  поселения  </w:t>
      </w:r>
      <w:r>
        <w:rPr>
          <w:sz w:val="28"/>
          <w:szCs w:val="28"/>
        </w:rPr>
        <w:t>подлежат возврату некоммерческой организацией</w:t>
      </w:r>
      <w:r w:rsidRPr="002E28B7">
        <w:rPr>
          <w:sz w:val="28"/>
          <w:szCs w:val="28"/>
        </w:rPr>
        <w:t xml:space="preserve"> в установленном порядке в бюджет </w:t>
      </w:r>
      <w:r>
        <w:rPr>
          <w:sz w:val="28"/>
          <w:szCs w:val="28"/>
        </w:rPr>
        <w:t xml:space="preserve"> </w:t>
      </w:r>
      <w:r w:rsidR="00413779" w:rsidRPr="0041377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 </w:t>
      </w:r>
      <w:r w:rsidRPr="002E28B7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>поселения</w:t>
      </w:r>
      <w:r w:rsidRPr="002E28B7">
        <w:rPr>
          <w:sz w:val="28"/>
          <w:szCs w:val="28"/>
        </w:rPr>
        <w:t xml:space="preserve">  в течение 10 рабочих дней с момента получения соответствующего требования.</w:t>
      </w:r>
    </w:p>
    <w:p w:rsidR="0095333E" w:rsidRPr="002E28B7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17. В случае если для достижения целей предоставления субсидии в правовом акте предусматривается последующее предоставление получателем субсидии средств иным лицам (за исключением средств, предоставляемых в целях реализации решений Президента Российской Федерации, исполнения контрактов (договоров) на поставку товаров, выполнение работ, оказания услуг) в том числе в качестве вклада в уставной(складочный) капитал юридического лица, гранта, в правовой акт включаются положения о включении в соглашений условий, аналогичных положениям, определение указанных лиц планируется в результате отбора.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</w:p>
    <w:p w:rsidR="0095333E" w:rsidRPr="002E5673" w:rsidRDefault="0095333E" w:rsidP="0095333E">
      <w:pPr>
        <w:rPr>
          <w:sz w:val="28"/>
          <w:szCs w:val="28"/>
        </w:rPr>
      </w:pPr>
      <w:r w:rsidRPr="002E5673">
        <w:rPr>
          <w:sz w:val="28"/>
          <w:szCs w:val="28"/>
        </w:rPr>
        <w:br w:type="page"/>
      </w:r>
    </w:p>
    <w:p w:rsidR="0095333E" w:rsidRDefault="0095333E" w:rsidP="0095333E">
      <w:pPr>
        <w:ind w:left="4956"/>
        <w:jc w:val="right"/>
        <w:rPr>
          <w:sz w:val="28"/>
          <w:szCs w:val="28"/>
        </w:rPr>
      </w:pPr>
      <w:r w:rsidRPr="002E567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1</w:t>
      </w:r>
      <w:r w:rsidRPr="002E5673">
        <w:rPr>
          <w:sz w:val="28"/>
          <w:szCs w:val="28"/>
        </w:rPr>
        <w:br/>
        <w:t xml:space="preserve">к </w:t>
      </w:r>
      <w:r>
        <w:rPr>
          <w:sz w:val="28"/>
          <w:szCs w:val="28"/>
        </w:rPr>
        <w:t xml:space="preserve">порядку определения </w:t>
      </w:r>
      <w:r w:rsidRPr="002E5673">
        <w:rPr>
          <w:sz w:val="28"/>
          <w:szCs w:val="28"/>
        </w:rPr>
        <w:t>объема и</w:t>
      </w:r>
    </w:p>
    <w:p w:rsidR="0095333E" w:rsidRDefault="0095333E" w:rsidP="0095333E">
      <w:pPr>
        <w:ind w:left="4956"/>
        <w:jc w:val="right"/>
        <w:rPr>
          <w:sz w:val="28"/>
          <w:szCs w:val="28"/>
        </w:rPr>
      </w:pPr>
      <w:r w:rsidRPr="002E5673">
        <w:rPr>
          <w:sz w:val="28"/>
          <w:szCs w:val="28"/>
        </w:rPr>
        <w:t>предоставления из местного бюджета</w:t>
      </w:r>
    </w:p>
    <w:p w:rsidR="0095333E" w:rsidRPr="002E5673" w:rsidRDefault="0095333E" w:rsidP="0095333E">
      <w:pPr>
        <w:ind w:left="4956"/>
        <w:jc w:val="right"/>
        <w:rPr>
          <w:sz w:val="28"/>
          <w:szCs w:val="28"/>
        </w:rPr>
      </w:pPr>
      <w:r w:rsidRPr="002E5673">
        <w:rPr>
          <w:sz w:val="28"/>
          <w:szCs w:val="28"/>
        </w:rPr>
        <w:t>субсидий</w:t>
      </w:r>
      <w:r>
        <w:rPr>
          <w:sz w:val="28"/>
          <w:szCs w:val="28"/>
        </w:rPr>
        <w:t xml:space="preserve"> некоммерческим организациям, не являющимися государственными и муниципальными учреждениями</w:t>
      </w:r>
      <w:r w:rsidRPr="002E5673">
        <w:rPr>
          <w:sz w:val="28"/>
          <w:szCs w:val="28"/>
        </w:rPr>
        <w:br/>
      </w:r>
    </w:p>
    <w:p w:rsidR="0022517A" w:rsidRPr="0022517A" w:rsidRDefault="0022517A" w:rsidP="0095333E">
      <w:pPr>
        <w:jc w:val="center"/>
        <w:outlineLvl w:val="0"/>
        <w:rPr>
          <w:b/>
          <w:sz w:val="28"/>
          <w:szCs w:val="28"/>
        </w:rPr>
      </w:pPr>
      <w:r w:rsidRPr="0022517A">
        <w:rPr>
          <w:b/>
          <w:sz w:val="28"/>
          <w:szCs w:val="28"/>
        </w:rPr>
        <w:t>ЗАЯВКА</w:t>
      </w:r>
    </w:p>
    <w:p w:rsidR="0022517A" w:rsidRDefault="0022517A" w:rsidP="0095333E">
      <w:pPr>
        <w:jc w:val="center"/>
        <w:outlineLvl w:val="0"/>
        <w:rPr>
          <w:sz w:val="28"/>
          <w:szCs w:val="28"/>
        </w:rPr>
      </w:pPr>
      <w:r w:rsidRPr="0022517A">
        <w:rPr>
          <w:b/>
          <w:sz w:val="28"/>
          <w:szCs w:val="28"/>
        </w:rPr>
        <w:t xml:space="preserve"> на участие в конкурсном отборе на получение субсидии из местного бюджета на реализацию проекта/мероприятия</w:t>
      </w:r>
      <w:r w:rsidRPr="0022517A">
        <w:rPr>
          <w:sz w:val="28"/>
          <w:szCs w:val="28"/>
        </w:rPr>
        <w:t xml:space="preserve"> ______________________________________________________________________ (наименование проекта/мероприятия) </w:t>
      </w:r>
    </w:p>
    <w:p w:rsidR="0022517A" w:rsidRDefault="0022517A" w:rsidP="0022517A">
      <w:pPr>
        <w:numPr>
          <w:ilvl w:val="0"/>
          <w:numId w:val="9"/>
        </w:numPr>
        <w:jc w:val="center"/>
        <w:outlineLvl w:val="0"/>
        <w:rPr>
          <w:sz w:val="28"/>
          <w:szCs w:val="28"/>
        </w:rPr>
      </w:pPr>
      <w:r w:rsidRPr="0022517A">
        <w:rPr>
          <w:sz w:val="28"/>
          <w:szCs w:val="28"/>
        </w:rPr>
        <w:t xml:space="preserve">Некоммерческая организация__________________________________________, (полное наименование некоммерческой организации) </w:t>
      </w:r>
    </w:p>
    <w:p w:rsidR="0022517A" w:rsidRPr="0022517A" w:rsidRDefault="0022517A" w:rsidP="0022517A">
      <w:pPr>
        <w:numPr>
          <w:ilvl w:val="0"/>
          <w:numId w:val="9"/>
        </w:numPr>
        <w:jc w:val="center"/>
        <w:outlineLvl w:val="0"/>
        <w:rPr>
          <w:bCs/>
          <w:kern w:val="36"/>
          <w:sz w:val="28"/>
          <w:szCs w:val="28"/>
        </w:rPr>
      </w:pPr>
      <w:r w:rsidRPr="0022517A">
        <w:rPr>
          <w:sz w:val="28"/>
          <w:szCs w:val="28"/>
        </w:rPr>
        <w:t xml:space="preserve">ИНН ________________________, КПП ______________________________, </w:t>
      </w:r>
    </w:p>
    <w:p w:rsidR="0022517A" w:rsidRPr="0022517A" w:rsidRDefault="0022517A" w:rsidP="0022517A">
      <w:pPr>
        <w:numPr>
          <w:ilvl w:val="0"/>
          <w:numId w:val="9"/>
        </w:numPr>
        <w:jc w:val="both"/>
        <w:outlineLvl w:val="0"/>
        <w:rPr>
          <w:bCs/>
          <w:kern w:val="36"/>
          <w:sz w:val="28"/>
          <w:szCs w:val="28"/>
        </w:rPr>
      </w:pPr>
      <w:r w:rsidRPr="0022517A">
        <w:rPr>
          <w:sz w:val="28"/>
          <w:szCs w:val="28"/>
        </w:rPr>
        <w:t>Юридический</w:t>
      </w:r>
      <w:r w:rsidR="00344045">
        <w:rPr>
          <w:sz w:val="28"/>
          <w:szCs w:val="28"/>
        </w:rPr>
        <w:t> </w:t>
      </w:r>
      <w:r w:rsidRPr="0022517A">
        <w:rPr>
          <w:sz w:val="28"/>
          <w:szCs w:val="28"/>
        </w:rPr>
        <w:t>адрес _____________________________________________________,</w:t>
      </w:r>
    </w:p>
    <w:p w:rsidR="0022517A" w:rsidRPr="0022517A" w:rsidRDefault="0022517A" w:rsidP="0022517A">
      <w:pPr>
        <w:numPr>
          <w:ilvl w:val="0"/>
          <w:numId w:val="9"/>
        </w:numPr>
        <w:jc w:val="both"/>
        <w:outlineLvl w:val="0"/>
        <w:rPr>
          <w:bCs/>
          <w:kern w:val="36"/>
          <w:sz w:val="28"/>
          <w:szCs w:val="28"/>
        </w:rPr>
      </w:pPr>
      <w:r>
        <w:rPr>
          <w:sz w:val="28"/>
          <w:szCs w:val="28"/>
        </w:rPr>
        <w:t>Ф</w:t>
      </w:r>
      <w:r w:rsidRPr="0022517A">
        <w:rPr>
          <w:sz w:val="28"/>
          <w:szCs w:val="28"/>
        </w:rPr>
        <w:t>актический адрес осуществления</w:t>
      </w:r>
      <w:r>
        <w:rPr>
          <w:sz w:val="28"/>
          <w:szCs w:val="28"/>
        </w:rPr>
        <w:t xml:space="preserve"> деятельности_________________________</w:t>
      </w:r>
      <w:r w:rsidRPr="0022517A">
        <w:rPr>
          <w:sz w:val="28"/>
          <w:szCs w:val="28"/>
        </w:rPr>
        <w:t xml:space="preserve">, </w:t>
      </w:r>
    </w:p>
    <w:p w:rsidR="0022517A" w:rsidRPr="0022517A" w:rsidRDefault="0022517A" w:rsidP="0022517A">
      <w:pPr>
        <w:numPr>
          <w:ilvl w:val="0"/>
          <w:numId w:val="9"/>
        </w:numPr>
        <w:jc w:val="both"/>
        <w:outlineLvl w:val="0"/>
        <w:rPr>
          <w:bCs/>
          <w:kern w:val="36"/>
          <w:sz w:val="28"/>
          <w:szCs w:val="28"/>
        </w:rPr>
      </w:pPr>
      <w:r>
        <w:rPr>
          <w:sz w:val="28"/>
          <w:szCs w:val="28"/>
        </w:rPr>
        <w:t>Т</w:t>
      </w:r>
      <w:r w:rsidRPr="0022517A">
        <w:rPr>
          <w:sz w:val="28"/>
          <w:szCs w:val="28"/>
        </w:rPr>
        <w:t xml:space="preserve">елефон (______)______________________, факс (______) _______________, </w:t>
      </w:r>
      <w:r>
        <w:rPr>
          <w:sz w:val="28"/>
          <w:szCs w:val="28"/>
        </w:rPr>
        <w:t>Э</w:t>
      </w:r>
      <w:r w:rsidRPr="0022517A">
        <w:rPr>
          <w:sz w:val="28"/>
          <w:szCs w:val="28"/>
        </w:rPr>
        <w:t>лектронная почта __________________________________________________ сообщает о своем согласии участвовать в конкурсном отборе на получение субсидий и предоставляет следующую информацию: 2. Перечень видов деятельности некоммерческой организации, соответствующих целям, на достижение которых предоставляется грант в форме субсидии ___________________________________________________________________ ______________________________________</w:t>
      </w:r>
      <w:r>
        <w:rPr>
          <w:sz w:val="28"/>
          <w:szCs w:val="28"/>
        </w:rPr>
        <w:t>___________________________</w:t>
      </w:r>
    </w:p>
    <w:p w:rsidR="0022517A" w:rsidRPr="0022517A" w:rsidRDefault="0022517A" w:rsidP="0022517A">
      <w:pPr>
        <w:numPr>
          <w:ilvl w:val="0"/>
          <w:numId w:val="9"/>
        </w:numPr>
        <w:jc w:val="both"/>
        <w:outlineLvl w:val="0"/>
        <w:rPr>
          <w:bCs/>
          <w:kern w:val="36"/>
          <w:sz w:val="28"/>
          <w:szCs w:val="28"/>
        </w:rPr>
      </w:pPr>
      <w:r w:rsidRPr="0022517A">
        <w:rPr>
          <w:sz w:val="28"/>
          <w:szCs w:val="28"/>
        </w:rPr>
        <w:t xml:space="preserve"> Банковские реквизиты:</w:t>
      </w:r>
    </w:p>
    <w:p w:rsidR="0022517A" w:rsidRPr="0022517A" w:rsidRDefault="0022517A" w:rsidP="0022517A">
      <w:pPr>
        <w:ind w:left="360"/>
        <w:jc w:val="both"/>
        <w:outlineLvl w:val="0"/>
        <w:rPr>
          <w:bCs/>
          <w:kern w:val="36"/>
          <w:sz w:val="28"/>
          <w:szCs w:val="28"/>
        </w:rPr>
      </w:pPr>
      <w:r w:rsidRPr="0022517A">
        <w:rPr>
          <w:sz w:val="28"/>
          <w:szCs w:val="28"/>
        </w:rPr>
        <w:t>расчетный счет ______________________________________________,</w:t>
      </w:r>
    </w:p>
    <w:p w:rsidR="0022517A" w:rsidRDefault="0022517A" w:rsidP="0022517A">
      <w:pPr>
        <w:ind w:left="360"/>
        <w:jc w:val="both"/>
        <w:outlineLvl w:val="0"/>
        <w:rPr>
          <w:sz w:val="28"/>
          <w:szCs w:val="28"/>
        </w:rPr>
      </w:pPr>
      <w:r w:rsidRPr="0022517A">
        <w:rPr>
          <w:sz w:val="28"/>
          <w:szCs w:val="28"/>
        </w:rPr>
        <w:t>наименование банка __________________________________________________, корреспондентский счет ______________________________________________, БИК _______________________________________________________________. Гарантирую отсутствие процедуры ликвидации в отношении некоммерческой организации, отсутствие решений арбитражных судов о признании ее несостоятельной (банкротом) и об открытии конкурсного производства. К заявке прилагаю следующие документы:</w:t>
      </w:r>
    </w:p>
    <w:p w:rsidR="0022517A" w:rsidRDefault="0022517A" w:rsidP="0022517A">
      <w:pPr>
        <w:ind w:left="360"/>
        <w:jc w:val="both"/>
        <w:outlineLvl w:val="0"/>
        <w:rPr>
          <w:sz w:val="28"/>
          <w:szCs w:val="28"/>
        </w:rPr>
      </w:pPr>
      <w:r w:rsidRPr="0022517A">
        <w:rPr>
          <w:sz w:val="28"/>
          <w:szCs w:val="28"/>
        </w:rPr>
        <w:t xml:space="preserve"> 1) копию свидетельство о регистрации средства массовой информации;</w:t>
      </w:r>
    </w:p>
    <w:p w:rsidR="0022517A" w:rsidRDefault="0022517A" w:rsidP="0022517A">
      <w:pPr>
        <w:ind w:left="360"/>
        <w:jc w:val="both"/>
        <w:outlineLvl w:val="0"/>
        <w:rPr>
          <w:sz w:val="28"/>
          <w:szCs w:val="28"/>
        </w:rPr>
      </w:pPr>
      <w:r w:rsidRPr="0022517A">
        <w:rPr>
          <w:sz w:val="28"/>
          <w:szCs w:val="28"/>
        </w:rPr>
        <w:t xml:space="preserve"> 2) выписку из Единого государственного реестра юридических лиц, выданную не позднее одного месяца до даты подачи заявления о предоставлении субсидии; 3) заверенную руководителем некоммерческой организации копию Устава;</w:t>
      </w:r>
    </w:p>
    <w:p w:rsidR="0022517A" w:rsidRDefault="0022517A" w:rsidP="0022517A">
      <w:pPr>
        <w:ind w:left="360"/>
        <w:jc w:val="both"/>
        <w:outlineLvl w:val="0"/>
        <w:rPr>
          <w:sz w:val="28"/>
          <w:szCs w:val="28"/>
        </w:rPr>
      </w:pPr>
      <w:r w:rsidRPr="0022517A">
        <w:rPr>
          <w:sz w:val="28"/>
          <w:szCs w:val="28"/>
        </w:rPr>
        <w:t>4) заверенные руководителем некоммерческой организации копии документов, подтверждающих полномочия и право подписи руководителя некоммерческой организации;</w:t>
      </w:r>
    </w:p>
    <w:p w:rsidR="0022517A" w:rsidRDefault="0022517A" w:rsidP="0022517A">
      <w:pPr>
        <w:ind w:left="360"/>
        <w:jc w:val="both"/>
        <w:outlineLvl w:val="0"/>
        <w:rPr>
          <w:sz w:val="28"/>
          <w:szCs w:val="28"/>
        </w:rPr>
      </w:pPr>
      <w:r w:rsidRPr="0022517A">
        <w:rPr>
          <w:sz w:val="28"/>
          <w:szCs w:val="28"/>
        </w:rPr>
        <w:t xml:space="preserve">5) Документы, подтверждающие отсутствие задолженности по обязательным платежам перед бюджетами всех уровней бюджетной системой Российской </w:t>
      </w:r>
      <w:r w:rsidRPr="0022517A">
        <w:rPr>
          <w:sz w:val="28"/>
          <w:szCs w:val="28"/>
        </w:rPr>
        <w:lastRenderedPageBreak/>
        <w:t>Федерации и внебюджетными фондами;</w:t>
      </w:r>
    </w:p>
    <w:p w:rsidR="0022517A" w:rsidRDefault="0022517A" w:rsidP="0022517A">
      <w:pPr>
        <w:ind w:left="360"/>
        <w:jc w:val="both"/>
        <w:outlineLvl w:val="0"/>
        <w:rPr>
          <w:sz w:val="28"/>
          <w:szCs w:val="28"/>
        </w:rPr>
      </w:pPr>
      <w:r w:rsidRPr="0022517A">
        <w:rPr>
          <w:sz w:val="28"/>
          <w:szCs w:val="28"/>
        </w:rPr>
        <w:t>6) письменное согласие учредителя на участие в конкурсе на предоставление субсидии;</w:t>
      </w:r>
    </w:p>
    <w:p w:rsidR="0022517A" w:rsidRDefault="0022517A" w:rsidP="0022517A">
      <w:pPr>
        <w:ind w:left="360"/>
        <w:jc w:val="both"/>
        <w:outlineLvl w:val="0"/>
        <w:rPr>
          <w:sz w:val="28"/>
          <w:szCs w:val="28"/>
        </w:rPr>
      </w:pPr>
      <w:r w:rsidRPr="0022517A">
        <w:rPr>
          <w:sz w:val="28"/>
          <w:szCs w:val="28"/>
        </w:rPr>
        <w:t>7) проект «_______________________________________»;</w:t>
      </w:r>
    </w:p>
    <w:p w:rsidR="0022517A" w:rsidRDefault="0022517A" w:rsidP="0022517A">
      <w:pPr>
        <w:ind w:left="360"/>
        <w:jc w:val="both"/>
        <w:outlineLvl w:val="0"/>
        <w:rPr>
          <w:sz w:val="28"/>
          <w:szCs w:val="28"/>
        </w:rPr>
      </w:pPr>
      <w:r w:rsidRPr="0022517A">
        <w:rPr>
          <w:sz w:val="28"/>
          <w:szCs w:val="28"/>
        </w:rPr>
        <w:t xml:space="preserve">8) иные документы (при наличии) Достоверность представленных сведений гарантирую. Не возражаю против проверки сведений и документов, предоставленных с целью получения субсидии ______________________ </w:t>
      </w:r>
    </w:p>
    <w:p w:rsidR="0022517A" w:rsidRDefault="0022517A" w:rsidP="0022517A">
      <w:pPr>
        <w:ind w:left="360"/>
        <w:jc w:val="both"/>
        <w:outlineLvl w:val="0"/>
        <w:rPr>
          <w:sz w:val="28"/>
          <w:szCs w:val="28"/>
        </w:rPr>
      </w:pPr>
    </w:p>
    <w:p w:rsidR="0022517A" w:rsidRDefault="0022517A" w:rsidP="0022517A">
      <w:pPr>
        <w:ind w:left="360"/>
        <w:jc w:val="both"/>
        <w:outlineLvl w:val="0"/>
        <w:rPr>
          <w:sz w:val="28"/>
          <w:szCs w:val="28"/>
        </w:rPr>
      </w:pPr>
      <w:r w:rsidRPr="0022517A">
        <w:rPr>
          <w:sz w:val="28"/>
          <w:szCs w:val="28"/>
        </w:rPr>
        <w:t>_________________ ___________________________</w:t>
      </w:r>
    </w:p>
    <w:p w:rsidR="0022517A" w:rsidRPr="002E5673" w:rsidRDefault="0022517A" w:rsidP="0022517A">
      <w:pPr>
        <w:ind w:left="360"/>
        <w:jc w:val="both"/>
        <w:outlineLvl w:val="0"/>
        <w:rPr>
          <w:sz w:val="28"/>
          <w:szCs w:val="28"/>
        </w:rPr>
      </w:pPr>
      <w:r w:rsidRPr="0022517A">
        <w:rPr>
          <w:sz w:val="28"/>
          <w:szCs w:val="28"/>
        </w:rPr>
        <w:t xml:space="preserve"> (должность руководителя (подпись) (Ф.И.О.) некоммерческой организации «___» _____________ 20 ___ г</w:t>
      </w:r>
      <w:r>
        <w:rPr>
          <w:sz w:val="28"/>
          <w:szCs w:val="28"/>
        </w:rPr>
        <w:t xml:space="preserve"> </w:t>
      </w:r>
    </w:p>
    <w:p w:rsidR="0095333E" w:rsidRPr="002E5673" w:rsidRDefault="0095333E" w:rsidP="0095333E">
      <w:pPr>
        <w:rPr>
          <w:sz w:val="28"/>
          <w:szCs w:val="28"/>
        </w:rPr>
      </w:pPr>
    </w:p>
    <w:p w:rsidR="0095333E" w:rsidRDefault="0095333E" w:rsidP="0095333E">
      <w:pPr>
        <w:ind w:left="4956"/>
        <w:jc w:val="right"/>
        <w:rPr>
          <w:sz w:val="28"/>
          <w:szCs w:val="28"/>
        </w:rPr>
      </w:pPr>
      <w:bookmarkStart w:id="4" w:name="_GoBack"/>
      <w:bookmarkEnd w:id="4"/>
      <w:r w:rsidRPr="002E5673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2</w:t>
      </w:r>
      <w:r w:rsidRPr="002E5673">
        <w:rPr>
          <w:sz w:val="28"/>
          <w:szCs w:val="28"/>
        </w:rPr>
        <w:br/>
        <w:t xml:space="preserve">к </w:t>
      </w:r>
      <w:r>
        <w:rPr>
          <w:sz w:val="28"/>
          <w:szCs w:val="28"/>
        </w:rPr>
        <w:t xml:space="preserve">порядку определения </w:t>
      </w:r>
      <w:r w:rsidRPr="002E5673">
        <w:rPr>
          <w:sz w:val="28"/>
          <w:szCs w:val="28"/>
        </w:rPr>
        <w:t>объема и</w:t>
      </w:r>
    </w:p>
    <w:p w:rsidR="0095333E" w:rsidRDefault="0095333E" w:rsidP="0095333E">
      <w:pPr>
        <w:ind w:left="4956"/>
        <w:jc w:val="right"/>
        <w:rPr>
          <w:sz w:val="28"/>
          <w:szCs w:val="28"/>
        </w:rPr>
      </w:pPr>
      <w:r w:rsidRPr="002E5673">
        <w:rPr>
          <w:sz w:val="28"/>
          <w:szCs w:val="28"/>
        </w:rPr>
        <w:t>предоставления из местного бюджета</w:t>
      </w:r>
    </w:p>
    <w:p w:rsidR="0095333E" w:rsidRPr="0022517A" w:rsidRDefault="0095333E" w:rsidP="0022517A">
      <w:pPr>
        <w:ind w:left="4956"/>
        <w:jc w:val="right"/>
        <w:rPr>
          <w:sz w:val="28"/>
          <w:szCs w:val="28"/>
        </w:rPr>
      </w:pPr>
      <w:r w:rsidRPr="002E5673">
        <w:rPr>
          <w:sz w:val="28"/>
          <w:szCs w:val="28"/>
        </w:rPr>
        <w:t>субсидий</w:t>
      </w:r>
      <w:r>
        <w:rPr>
          <w:sz w:val="28"/>
          <w:szCs w:val="28"/>
        </w:rPr>
        <w:t xml:space="preserve"> некоммерческим организациям, не являющимися государственными и муниципальными учреждениями</w:t>
      </w:r>
    </w:p>
    <w:p w:rsidR="0095333E" w:rsidRDefault="0095333E" w:rsidP="0095333E">
      <w:pPr>
        <w:jc w:val="center"/>
        <w:outlineLvl w:val="0"/>
        <w:rPr>
          <w:b/>
          <w:bCs/>
          <w:kern w:val="36"/>
          <w:sz w:val="28"/>
          <w:szCs w:val="28"/>
        </w:rPr>
      </w:pPr>
    </w:p>
    <w:p w:rsidR="0095333E" w:rsidRPr="002E5673" w:rsidRDefault="0095333E" w:rsidP="0095333E">
      <w:pPr>
        <w:jc w:val="center"/>
        <w:outlineLvl w:val="0"/>
        <w:rPr>
          <w:b/>
          <w:bCs/>
          <w:kern w:val="36"/>
          <w:sz w:val="28"/>
          <w:szCs w:val="28"/>
        </w:rPr>
      </w:pPr>
      <w:r w:rsidRPr="002E5673">
        <w:rPr>
          <w:b/>
          <w:bCs/>
          <w:kern w:val="36"/>
          <w:sz w:val="28"/>
          <w:szCs w:val="28"/>
        </w:rPr>
        <w:t>Смета расходов на реализацию проектов</w:t>
      </w:r>
    </w:p>
    <w:tbl>
      <w:tblPr>
        <w:tblW w:w="0" w:type="auto"/>
        <w:tblCellSpacing w:w="15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5"/>
        <w:gridCol w:w="2400"/>
        <w:gridCol w:w="2694"/>
        <w:gridCol w:w="3543"/>
      </w:tblGrid>
      <w:tr w:rsidR="0095333E" w:rsidRPr="002E5673" w:rsidTr="00A01D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1</w:t>
            </w:r>
          </w:p>
        </w:tc>
        <w:tc>
          <w:tcPr>
            <w:tcW w:w="8592" w:type="dxa"/>
            <w:gridSpan w:val="3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Наименование мероприятия</w:t>
            </w:r>
          </w:p>
        </w:tc>
      </w:tr>
      <w:tr w:rsidR="0095333E" w:rsidRPr="002E5673" w:rsidTr="00A01D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</w:p>
        </w:tc>
        <w:tc>
          <w:tcPr>
            <w:tcW w:w="2370" w:type="dxa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Вид расхода</w:t>
            </w:r>
          </w:p>
        </w:tc>
        <w:tc>
          <w:tcPr>
            <w:tcW w:w="2664" w:type="dxa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Расчет затрат</w:t>
            </w:r>
          </w:p>
        </w:tc>
        <w:tc>
          <w:tcPr>
            <w:tcW w:w="3498" w:type="dxa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Сумма (тыс. руб.)</w:t>
            </w:r>
          </w:p>
        </w:tc>
      </w:tr>
      <w:tr w:rsidR="0095333E" w:rsidRPr="002E5673" w:rsidTr="00A01D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1.1.</w:t>
            </w:r>
          </w:p>
        </w:tc>
        <w:tc>
          <w:tcPr>
            <w:tcW w:w="2370" w:type="dxa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</w:p>
        </w:tc>
        <w:tc>
          <w:tcPr>
            <w:tcW w:w="3498" w:type="dxa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</w:p>
        </w:tc>
      </w:tr>
      <w:tr w:rsidR="0095333E" w:rsidRPr="002E5673" w:rsidTr="00A01D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1.2.</w:t>
            </w:r>
          </w:p>
        </w:tc>
        <w:tc>
          <w:tcPr>
            <w:tcW w:w="2370" w:type="dxa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</w:p>
        </w:tc>
        <w:tc>
          <w:tcPr>
            <w:tcW w:w="3498" w:type="dxa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</w:p>
        </w:tc>
      </w:tr>
      <w:tr w:rsidR="0095333E" w:rsidRPr="002E5673" w:rsidTr="00A01D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</w:p>
        </w:tc>
        <w:tc>
          <w:tcPr>
            <w:tcW w:w="8592" w:type="dxa"/>
            <w:gridSpan w:val="3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Итого:</w:t>
            </w:r>
          </w:p>
        </w:tc>
      </w:tr>
      <w:tr w:rsidR="0095333E" w:rsidRPr="002E5673" w:rsidTr="00A01D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2.</w:t>
            </w:r>
          </w:p>
        </w:tc>
        <w:tc>
          <w:tcPr>
            <w:tcW w:w="8592" w:type="dxa"/>
            <w:gridSpan w:val="3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Наименование мероприятия</w:t>
            </w:r>
          </w:p>
        </w:tc>
      </w:tr>
      <w:tr w:rsidR="0022517A" w:rsidRPr="002E5673" w:rsidTr="002251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517A" w:rsidRPr="002E5673" w:rsidRDefault="0022517A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2.1.</w:t>
            </w:r>
          </w:p>
        </w:tc>
        <w:tc>
          <w:tcPr>
            <w:tcW w:w="8592" w:type="dxa"/>
            <w:gridSpan w:val="3"/>
            <w:vAlign w:val="center"/>
            <w:hideMark/>
          </w:tcPr>
          <w:p w:rsidR="0022517A" w:rsidRPr="002E5673" w:rsidRDefault="0022517A" w:rsidP="00A01DE0">
            <w:pPr>
              <w:rPr>
                <w:sz w:val="28"/>
                <w:szCs w:val="28"/>
              </w:rPr>
            </w:pPr>
          </w:p>
        </w:tc>
      </w:tr>
      <w:tr w:rsidR="0022517A" w:rsidRPr="002E5673" w:rsidTr="002251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517A" w:rsidRPr="002E5673" w:rsidRDefault="0022517A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2.2.</w:t>
            </w:r>
          </w:p>
        </w:tc>
        <w:tc>
          <w:tcPr>
            <w:tcW w:w="8592" w:type="dxa"/>
            <w:gridSpan w:val="3"/>
            <w:vAlign w:val="center"/>
            <w:hideMark/>
          </w:tcPr>
          <w:p w:rsidR="0022517A" w:rsidRPr="002E5673" w:rsidRDefault="0022517A" w:rsidP="00A01DE0">
            <w:pPr>
              <w:rPr>
                <w:sz w:val="28"/>
                <w:szCs w:val="28"/>
              </w:rPr>
            </w:pPr>
          </w:p>
        </w:tc>
      </w:tr>
      <w:tr w:rsidR="0095333E" w:rsidRPr="002E5673" w:rsidTr="00A01D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</w:p>
        </w:tc>
        <w:tc>
          <w:tcPr>
            <w:tcW w:w="8592" w:type="dxa"/>
            <w:gridSpan w:val="3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Итого:</w:t>
            </w:r>
          </w:p>
        </w:tc>
      </w:tr>
    </w:tbl>
    <w:p w:rsidR="0095333E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sz w:val="28"/>
          <w:szCs w:val="28"/>
        </w:rPr>
      </w:pPr>
    </w:p>
    <w:p w:rsidR="0095333E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sz w:val="28"/>
          <w:szCs w:val="28"/>
        </w:rPr>
      </w:pP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2E5673">
        <w:rPr>
          <w:sz w:val="28"/>
          <w:szCs w:val="28"/>
        </w:rPr>
        <w:t>Подпись руководителя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>
        <w:rPr>
          <w:sz w:val="28"/>
          <w:szCs w:val="28"/>
        </w:rPr>
        <w:t xml:space="preserve">некоммерческой </w:t>
      </w:r>
      <w:r w:rsidRPr="002E5673">
        <w:rPr>
          <w:sz w:val="28"/>
          <w:szCs w:val="28"/>
        </w:rPr>
        <w:t>организации</w:t>
      </w:r>
      <w:r>
        <w:rPr>
          <w:sz w:val="28"/>
          <w:szCs w:val="28"/>
        </w:rPr>
        <w:t>:            __________________</w:t>
      </w:r>
      <w:r w:rsidRPr="002E5673">
        <w:rPr>
          <w:sz w:val="28"/>
          <w:szCs w:val="28"/>
        </w:rPr>
        <w:t xml:space="preserve">    (Ф.И.О. полностью)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2E5673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                              </w:t>
      </w:r>
      <w:r w:rsidRPr="002E5673">
        <w:rPr>
          <w:sz w:val="28"/>
          <w:szCs w:val="28"/>
        </w:rPr>
        <w:t xml:space="preserve">  (подпись)</w:t>
      </w:r>
    </w:p>
    <w:p w:rsidR="0095333E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2E5673">
        <w:rPr>
          <w:sz w:val="28"/>
          <w:szCs w:val="28"/>
        </w:rPr>
        <w:t>Подпись бухгалтера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>
        <w:rPr>
          <w:sz w:val="28"/>
          <w:szCs w:val="28"/>
        </w:rPr>
        <w:t xml:space="preserve">некоммерческой </w:t>
      </w:r>
      <w:r w:rsidRPr="002E5673">
        <w:rPr>
          <w:sz w:val="28"/>
          <w:szCs w:val="28"/>
        </w:rPr>
        <w:t xml:space="preserve">организации:        </w:t>
      </w:r>
      <w:r>
        <w:rPr>
          <w:sz w:val="28"/>
          <w:szCs w:val="28"/>
        </w:rPr>
        <w:t xml:space="preserve">    __________________ </w:t>
      </w:r>
      <w:r w:rsidRPr="002E5673">
        <w:rPr>
          <w:sz w:val="28"/>
          <w:szCs w:val="28"/>
        </w:rPr>
        <w:t xml:space="preserve">     (Ф.И.О. полностью)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2E5673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                                       </w:t>
      </w:r>
      <w:r w:rsidRPr="002E5673">
        <w:rPr>
          <w:sz w:val="28"/>
          <w:szCs w:val="28"/>
        </w:rPr>
        <w:t xml:space="preserve"> (подпись)</w:t>
      </w:r>
    </w:p>
    <w:p w:rsidR="0095333E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2E5673">
        <w:rPr>
          <w:sz w:val="28"/>
          <w:szCs w:val="28"/>
        </w:rPr>
        <w:t>Дата составления: "___" ________________ 20__ г.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2E5673">
        <w:rPr>
          <w:sz w:val="28"/>
          <w:szCs w:val="28"/>
        </w:rPr>
        <w:t>М.П.</w:t>
      </w:r>
    </w:p>
    <w:p w:rsidR="0095333E" w:rsidRDefault="0095333E" w:rsidP="0095333E">
      <w:pPr>
        <w:ind w:left="4956"/>
        <w:jc w:val="right"/>
        <w:rPr>
          <w:sz w:val="28"/>
          <w:szCs w:val="28"/>
        </w:rPr>
      </w:pPr>
      <w:r w:rsidRPr="002E5673">
        <w:rPr>
          <w:sz w:val="28"/>
          <w:szCs w:val="28"/>
        </w:rPr>
        <w:br w:type="page"/>
      </w:r>
      <w:r w:rsidRPr="002E567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3</w:t>
      </w:r>
      <w:r w:rsidRPr="002E5673">
        <w:rPr>
          <w:sz w:val="28"/>
          <w:szCs w:val="28"/>
        </w:rPr>
        <w:br/>
        <w:t xml:space="preserve">к </w:t>
      </w:r>
      <w:r>
        <w:rPr>
          <w:sz w:val="28"/>
          <w:szCs w:val="28"/>
        </w:rPr>
        <w:t xml:space="preserve">порядку определения </w:t>
      </w:r>
      <w:r w:rsidRPr="002E5673">
        <w:rPr>
          <w:sz w:val="28"/>
          <w:szCs w:val="28"/>
        </w:rPr>
        <w:t>объема и</w:t>
      </w:r>
    </w:p>
    <w:p w:rsidR="0095333E" w:rsidRDefault="0095333E" w:rsidP="0095333E">
      <w:pPr>
        <w:ind w:left="4956"/>
        <w:jc w:val="right"/>
        <w:rPr>
          <w:sz w:val="28"/>
          <w:szCs w:val="28"/>
        </w:rPr>
      </w:pPr>
      <w:r w:rsidRPr="002E5673">
        <w:rPr>
          <w:sz w:val="28"/>
          <w:szCs w:val="28"/>
        </w:rPr>
        <w:t>предоставления из местного бюджета</w:t>
      </w:r>
    </w:p>
    <w:p w:rsidR="0095333E" w:rsidRPr="002E5673" w:rsidRDefault="0095333E" w:rsidP="0095333E">
      <w:pPr>
        <w:ind w:left="4956"/>
        <w:jc w:val="right"/>
        <w:rPr>
          <w:sz w:val="28"/>
          <w:szCs w:val="28"/>
        </w:rPr>
      </w:pPr>
      <w:r w:rsidRPr="002E5673">
        <w:rPr>
          <w:sz w:val="28"/>
          <w:szCs w:val="28"/>
        </w:rPr>
        <w:t>субсидий</w:t>
      </w:r>
      <w:r>
        <w:rPr>
          <w:sz w:val="28"/>
          <w:szCs w:val="28"/>
        </w:rPr>
        <w:t xml:space="preserve"> некоммерческим организациям, не являющимися государственными и муниципальными учреждениями</w:t>
      </w:r>
      <w:r w:rsidRPr="002E5673">
        <w:rPr>
          <w:sz w:val="28"/>
          <w:szCs w:val="28"/>
        </w:rPr>
        <w:br/>
      </w:r>
    </w:p>
    <w:p w:rsidR="0095333E" w:rsidRPr="002E5673" w:rsidRDefault="0095333E" w:rsidP="0095333E">
      <w:pPr>
        <w:rPr>
          <w:sz w:val="28"/>
          <w:szCs w:val="28"/>
        </w:rPr>
      </w:pPr>
    </w:p>
    <w:p w:rsidR="0095333E" w:rsidRPr="002E5673" w:rsidRDefault="0095333E" w:rsidP="0095333E">
      <w:pPr>
        <w:ind w:left="720"/>
        <w:rPr>
          <w:sz w:val="28"/>
          <w:szCs w:val="28"/>
        </w:rPr>
      </w:pP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2E5673">
        <w:rPr>
          <w:sz w:val="28"/>
          <w:szCs w:val="28"/>
        </w:rPr>
        <w:t>Отчет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2E5673">
        <w:rPr>
          <w:sz w:val="28"/>
          <w:szCs w:val="28"/>
        </w:rPr>
        <w:t>об использовании субсидии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2E5673">
        <w:rPr>
          <w:sz w:val="28"/>
          <w:szCs w:val="28"/>
        </w:rPr>
        <w:t>_______________________________________________________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2E5673">
        <w:rPr>
          <w:sz w:val="28"/>
          <w:szCs w:val="28"/>
        </w:rPr>
        <w:t>(наименование некоммерческой организации)</w:t>
      </w:r>
    </w:p>
    <w:tbl>
      <w:tblPr>
        <w:tblpPr w:leftFromText="180" w:rightFromText="180" w:vertAnchor="text" w:horzAnchor="margin" w:tblpY="676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6"/>
        <w:gridCol w:w="1794"/>
        <w:gridCol w:w="4481"/>
        <w:gridCol w:w="2614"/>
      </w:tblGrid>
      <w:tr w:rsidR="0095333E" w:rsidRPr="002E5673" w:rsidTr="00A01D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jc w:val="center"/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Выделено средств</w:t>
            </w:r>
          </w:p>
        </w:tc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jc w:val="center"/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Произведено расходов</w:t>
            </w:r>
          </w:p>
        </w:tc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jc w:val="center"/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Направление расходования средств (с указанием получателя средств, суммы назначения платежа, N и даты документов (договоров и т.п.), на основании которых произведен расход)</w:t>
            </w:r>
          </w:p>
        </w:tc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jc w:val="center"/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Остаток неиспользованных средств</w:t>
            </w:r>
          </w:p>
        </w:tc>
      </w:tr>
      <w:tr w:rsidR="0095333E" w:rsidRPr="002E5673" w:rsidTr="00A01D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jc w:val="center"/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1. 2. 3.</w:t>
            </w:r>
          </w:p>
        </w:tc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jc w:val="center"/>
              <w:rPr>
                <w:sz w:val="28"/>
                <w:szCs w:val="28"/>
              </w:rPr>
            </w:pPr>
          </w:p>
        </w:tc>
      </w:tr>
      <w:tr w:rsidR="0095333E" w:rsidRPr="002E5673" w:rsidTr="00A01D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jc w:val="center"/>
              <w:rPr>
                <w:sz w:val="28"/>
                <w:szCs w:val="28"/>
              </w:rPr>
            </w:pPr>
          </w:p>
        </w:tc>
      </w:tr>
    </w:tbl>
    <w:p w:rsidR="0095333E" w:rsidRPr="002E5673" w:rsidRDefault="0095333E" w:rsidP="0095333E">
      <w:pPr>
        <w:jc w:val="center"/>
        <w:rPr>
          <w:sz w:val="28"/>
          <w:szCs w:val="28"/>
        </w:rPr>
      </w:pP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95333E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95333E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95333E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2E5673">
        <w:rPr>
          <w:sz w:val="28"/>
          <w:szCs w:val="28"/>
        </w:rPr>
        <w:t>Подпись руководителя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>
        <w:rPr>
          <w:sz w:val="28"/>
          <w:szCs w:val="28"/>
        </w:rPr>
        <w:t xml:space="preserve">некоммерческой </w:t>
      </w:r>
      <w:r w:rsidRPr="002E5673">
        <w:rPr>
          <w:sz w:val="28"/>
          <w:szCs w:val="28"/>
        </w:rPr>
        <w:t>организации</w:t>
      </w:r>
      <w:r>
        <w:rPr>
          <w:sz w:val="28"/>
          <w:szCs w:val="28"/>
        </w:rPr>
        <w:t>:            __________________</w:t>
      </w:r>
      <w:r w:rsidRPr="002E5673">
        <w:rPr>
          <w:sz w:val="28"/>
          <w:szCs w:val="28"/>
        </w:rPr>
        <w:t xml:space="preserve">    (Ф.И.О. полностью)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2E5673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                              </w:t>
      </w:r>
      <w:r w:rsidRPr="002E5673">
        <w:rPr>
          <w:sz w:val="28"/>
          <w:szCs w:val="28"/>
        </w:rPr>
        <w:t xml:space="preserve">  (подпись)</w:t>
      </w:r>
    </w:p>
    <w:p w:rsidR="0095333E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2E5673">
        <w:rPr>
          <w:sz w:val="28"/>
          <w:szCs w:val="28"/>
        </w:rPr>
        <w:t>Подпись бухгалтера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>
        <w:rPr>
          <w:sz w:val="28"/>
          <w:szCs w:val="28"/>
        </w:rPr>
        <w:t xml:space="preserve">некоммерческой </w:t>
      </w:r>
      <w:r w:rsidRPr="002E5673">
        <w:rPr>
          <w:sz w:val="28"/>
          <w:szCs w:val="28"/>
        </w:rPr>
        <w:t xml:space="preserve">организации:        </w:t>
      </w:r>
      <w:r>
        <w:rPr>
          <w:sz w:val="28"/>
          <w:szCs w:val="28"/>
        </w:rPr>
        <w:t xml:space="preserve">    __________________ </w:t>
      </w:r>
      <w:r w:rsidRPr="002E5673">
        <w:rPr>
          <w:sz w:val="28"/>
          <w:szCs w:val="28"/>
        </w:rPr>
        <w:t xml:space="preserve">     (Ф.И.О. полностью)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2E5673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                                       </w:t>
      </w:r>
      <w:r w:rsidRPr="002E5673">
        <w:rPr>
          <w:sz w:val="28"/>
          <w:szCs w:val="28"/>
        </w:rPr>
        <w:t xml:space="preserve"> (подпись)</w:t>
      </w:r>
    </w:p>
    <w:p w:rsidR="0095333E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95333E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2E5673">
        <w:rPr>
          <w:sz w:val="28"/>
          <w:szCs w:val="28"/>
        </w:rPr>
        <w:t>Дата составления: "___" ________________ 20__ г.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2E5673">
        <w:rPr>
          <w:sz w:val="28"/>
          <w:szCs w:val="28"/>
        </w:rPr>
        <w:t>М.П.</w:t>
      </w:r>
    </w:p>
    <w:p w:rsidR="0095333E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F90F1A" w:rsidRDefault="00F90F1A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F90F1A" w:rsidRDefault="00F90F1A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F90F1A" w:rsidRDefault="00F90F1A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F90F1A" w:rsidRDefault="00F90F1A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F90F1A" w:rsidRDefault="00F90F1A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916142" w:rsidRDefault="00916142" w:rsidP="0022517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sectPr w:rsidR="00916142" w:rsidSect="0022517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2179" w:rsidRDefault="00D22179" w:rsidP="004B69A1">
      <w:r>
        <w:separator/>
      </w:r>
    </w:p>
  </w:endnote>
  <w:endnote w:type="continuationSeparator" w:id="1">
    <w:p w:rsidR="00D22179" w:rsidRDefault="00D22179" w:rsidP="004B69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DejaVu Sans">
    <w:panose1 w:val="020B0603030804020204"/>
    <w:charset w:val="CC"/>
    <w:family w:val="swiss"/>
    <w:pitch w:val="variable"/>
    <w:sig w:usb0="E7002EFF" w:usb1="D200FDFF" w:usb2="0A04602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2179" w:rsidRDefault="00D22179" w:rsidP="004B69A1">
      <w:r>
        <w:separator/>
      </w:r>
    </w:p>
  </w:footnote>
  <w:footnote w:type="continuationSeparator" w:id="1">
    <w:p w:rsidR="00D22179" w:rsidRDefault="00D22179" w:rsidP="004B69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f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f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43F3E"/>
    <w:multiLevelType w:val="multilevel"/>
    <w:tmpl w:val="F85ED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D60C96"/>
    <w:multiLevelType w:val="singleLevel"/>
    <w:tmpl w:val="05061936"/>
    <w:lvl w:ilvl="0">
      <w:start w:val="1"/>
      <w:numFmt w:val="decimal"/>
      <w:lvlText w:val="1.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2">
    <w:nsid w:val="2FCE3C0F"/>
    <w:multiLevelType w:val="hybridMultilevel"/>
    <w:tmpl w:val="338614EA"/>
    <w:lvl w:ilvl="0" w:tplc="FD84581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B45D24"/>
    <w:multiLevelType w:val="hybridMultilevel"/>
    <w:tmpl w:val="4FC49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80779B"/>
    <w:multiLevelType w:val="hybridMultilevel"/>
    <w:tmpl w:val="D67260EE"/>
    <w:lvl w:ilvl="0" w:tplc="D0ACEA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7927241"/>
    <w:multiLevelType w:val="hybridMultilevel"/>
    <w:tmpl w:val="F1C81F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9A15C19"/>
    <w:multiLevelType w:val="singleLevel"/>
    <w:tmpl w:val="5362603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Times New Roman"/>
      </w:rPr>
    </w:lvl>
  </w:abstractNum>
  <w:abstractNum w:abstractNumId="7">
    <w:nsid w:val="6C7E7CD5"/>
    <w:multiLevelType w:val="multilevel"/>
    <w:tmpl w:val="D7A8CB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8">
    <w:nsid w:val="729E5C8D"/>
    <w:multiLevelType w:val="hybridMultilevel"/>
    <w:tmpl w:val="5F76C51C"/>
    <w:lvl w:ilvl="0" w:tplc="DF8CBB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7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0266"/>
    <w:rsid w:val="00027A91"/>
    <w:rsid w:val="00040A8D"/>
    <w:rsid w:val="0007412A"/>
    <w:rsid w:val="000843FB"/>
    <w:rsid w:val="000848BE"/>
    <w:rsid w:val="000B2245"/>
    <w:rsid w:val="00122143"/>
    <w:rsid w:val="00134F4A"/>
    <w:rsid w:val="00156B26"/>
    <w:rsid w:val="00161882"/>
    <w:rsid w:val="00162BBF"/>
    <w:rsid w:val="00164C50"/>
    <w:rsid w:val="00170A2B"/>
    <w:rsid w:val="001742BE"/>
    <w:rsid w:val="00187AE0"/>
    <w:rsid w:val="001912DF"/>
    <w:rsid w:val="001E18C1"/>
    <w:rsid w:val="001E3E84"/>
    <w:rsid w:val="001E6335"/>
    <w:rsid w:val="001F5F48"/>
    <w:rsid w:val="00204444"/>
    <w:rsid w:val="0022517A"/>
    <w:rsid w:val="00237029"/>
    <w:rsid w:val="002446CF"/>
    <w:rsid w:val="00247B6F"/>
    <w:rsid w:val="00261794"/>
    <w:rsid w:val="00266564"/>
    <w:rsid w:val="002B217C"/>
    <w:rsid w:val="002C28DD"/>
    <w:rsid w:val="002C5F3C"/>
    <w:rsid w:val="002F4873"/>
    <w:rsid w:val="002F4DDC"/>
    <w:rsid w:val="00304F93"/>
    <w:rsid w:val="0033487D"/>
    <w:rsid w:val="00344045"/>
    <w:rsid w:val="00360DA7"/>
    <w:rsid w:val="00374B72"/>
    <w:rsid w:val="0038031E"/>
    <w:rsid w:val="0038252D"/>
    <w:rsid w:val="003A3EA9"/>
    <w:rsid w:val="003B3491"/>
    <w:rsid w:val="00413779"/>
    <w:rsid w:val="00420990"/>
    <w:rsid w:val="00445D19"/>
    <w:rsid w:val="004714FD"/>
    <w:rsid w:val="0047355F"/>
    <w:rsid w:val="004A7176"/>
    <w:rsid w:val="004B5E99"/>
    <w:rsid w:val="004B69A1"/>
    <w:rsid w:val="004B6FF1"/>
    <w:rsid w:val="004D36D3"/>
    <w:rsid w:val="004E0938"/>
    <w:rsid w:val="005069B1"/>
    <w:rsid w:val="00563D7E"/>
    <w:rsid w:val="005641EC"/>
    <w:rsid w:val="005655A0"/>
    <w:rsid w:val="00565BB5"/>
    <w:rsid w:val="005A3497"/>
    <w:rsid w:val="005C4526"/>
    <w:rsid w:val="005E1B92"/>
    <w:rsid w:val="005F052B"/>
    <w:rsid w:val="005F1C5F"/>
    <w:rsid w:val="006104B3"/>
    <w:rsid w:val="00630266"/>
    <w:rsid w:val="006308AB"/>
    <w:rsid w:val="006456E3"/>
    <w:rsid w:val="0066624F"/>
    <w:rsid w:val="006F46C2"/>
    <w:rsid w:val="00727B15"/>
    <w:rsid w:val="00761798"/>
    <w:rsid w:val="007B39F6"/>
    <w:rsid w:val="007D2E6A"/>
    <w:rsid w:val="00835818"/>
    <w:rsid w:val="00837852"/>
    <w:rsid w:val="00871CAB"/>
    <w:rsid w:val="00875BB4"/>
    <w:rsid w:val="00882531"/>
    <w:rsid w:val="008A4659"/>
    <w:rsid w:val="008B447D"/>
    <w:rsid w:val="008B6FC8"/>
    <w:rsid w:val="008D1EF0"/>
    <w:rsid w:val="008E45A6"/>
    <w:rsid w:val="008F11D1"/>
    <w:rsid w:val="0090618E"/>
    <w:rsid w:val="00913CB8"/>
    <w:rsid w:val="00916142"/>
    <w:rsid w:val="009208C6"/>
    <w:rsid w:val="00922D23"/>
    <w:rsid w:val="00932BA4"/>
    <w:rsid w:val="00945998"/>
    <w:rsid w:val="0095333E"/>
    <w:rsid w:val="00967FF5"/>
    <w:rsid w:val="00975648"/>
    <w:rsid w:val="009C6051"/>
    <w:rsid w:val="00A01DE0"/>
    <w:rsid w:val="00A10DD5"/>
    <w:rsid w:val="00A330E6"/>
    <w:rsid w:val="00A4399A"/>
    <w:rsid w:val="00A453D3"/>
    <w:rsid w:val="00A50505"/>
    <w:rsid w:val="00A777EA"/>
    <w:rsid w:val="00A84686"/>
    <w:rsid w:val="00BE0588"/>
    <w:rsid w:val="00C10B08"/>
    <w:rsid w:val="00C31BA9"/>
    <w:rsid w:val="00CF5ED9"/>
    <w:rsid w:val="00D22179"/>
    <w:rsid w:val="00D54A19"/>
    <w:rsid w:val="00D643A9"/>
    <w:rsid w:val="00D671CC"/>
    <w:rsid w:val="00D74182"/>
    <w:rsid w:val="00D77763"/>
    <w:rsid w:val="00DA1094"/>
    <w:rsid w:val="00DE2AC4"/>
    <w:rsid w:val="00DE3D67"/>
    <w:rsid w:val="00DE4717"/>
    <w:rsid w:val="00DF31E4"/>
    <w:rsid w:val="00E07E2F"/>
    <w:rsid w:val="00E2231B"/>
    <w:rsid w:val="00E63AC6"/>
    <w:rsid w:val="00E760A7"/>
    <w:rsid w:val="00EA33AD"/>
    <w:rsid w:val="00F06FA2"/>
    <w:rsid w:val="00F223B1"/>
    <w:rsid w:val="00F626DD"/>
    <w:rsid w:val="00F8586D"/>
    <w:rsid w:val="00F90221"/>
    <w:rsid w:val="00F90F1A"/>
    <w:rsid w:val="00F92BA9"/>
    <w:rsid w:val="00FA5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026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916142"/>
    <w:pPr>
      <w:widowControl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30266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character" w:styleId="a4">
    <w:name w:val="page number"/>
    <w:basedOn w:val="a0"/>
    <w:rsid w:val="00875BB4"/>
  </w:style>
  <w:style w:type="paragraph" w:styleId="a5">
    <w:name w:val="footer"/>
    <w:basedOn w:val="a"/>
    <w:rsid w:val="00875BB4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paragraph" w:customStyle="1" w:styleId="a6">
    <w:name w:val="Знак"/>
    <w:basedOn w:val="a"/>
    <w:rsid w:val="00040A8D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table" w:styleId="a7">
    <w:name w:val="Table Grid"/>
    <w:basedOn w:val="a1"/>
    <w:rsid w:val="00040A8D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Plain Text"/>
    <w:basedOn w:val="a"/>
    <w:link w:val="a9"/>
    <w:rsid w:val="00565BB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9">
    <w:name w:val="Текст Знак"/>
    <w:link w:val="a8"/>
    <w:semiHidden/>
    <w:locked/>
    <w:rsid w:val="00565BB5"/>
    <w:rPr>
      <w:rFonts w:ascii="Courier New" w:hAnsi="Courier New" w:cs="Courier New"/>
      <w:lang w:val="ru-RU" w:eastAsia="ru-RU" w:bidi="ar-SA"/>
    </w:rPr>
  </w:style>
  <w:style w:type="paragraph" w:customStyle="1" w:styleId="aa">
    <w:name w:val="Знак Знак Знак Знак Знак Знак Знак"/>
    <w:basedOn w:val="a"/>
    <w:rsid w:val="003B349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b">
    <w:name w:val="Body Text"/>
    <w:basedOn w:val="a"/>
    <w:rsid w:val="003B3491"/>
    <w:pPr>
      <w:widowControl/>
      <w:autoSpaceDE/>
      <w:autoSpaceDN/>
      <w:adjustRightInd/>
      <w:jc w:val="both"/>
    </w:pPr>
    <w:rPr>
      <w:sz w:val="28"/>
      <w:lang w:eastAsia="en-US"/>
    </w:rPr>
  </w:style>
  <w:style w:type="character" w:styleId="ac">
    <w:name w:val="Hyperlink"/>
    <w:semiHidden/>
    <w:rsid w:val="003B3491"/>
    <w:rPr>
      <w:strike w:val="0"/>
      <w:dstrike w:val="0"/>
      <w:color w:val="0000FF"/>
      <w:u w:val="none"/>
      <w:effect w:val="none"/>
    </w:rPr>
  </w:style>
  <w:style w:type="paragraph" w:customStyle="1" w:styleId="ConsPlusNormal">
    <w:name w:val="ConsPlusNormal"/>
    <w:rsid w:val="003B349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1CharChar1CharChar">
    <w:name w:val="Char Char Знак Знак1 Char Char1 Знак Знак Char Char"/>
    <w:basedOn w:val="a"/>
    <w:rsid w:val="003B349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C31BA9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paragraph" w:styleId="ad">
    <w:name w:val="Document Map"/>
    <w:basedOn w:val="a"/>
    <w:semiHidden/>
    <w:rsid w:val="008F11D1"/>
    <w:pPr>
      <w:shd w:val="clear" w:color="auto" w:fill="000080"/>
    </w:pPr>
    <w:rPr>
      <w:rFonts w:ascii="Tahoma" w:hAnsi="Tahoma" w:cs="Tahoma"/>
    </w:rPr>
  </w:style>
  <w:style w:type="character" w:customStyle="1" w:styleId="ae">
    <w:name w:val="Гипертекстовая ссылка"/>
    <w:rsid w:val="00DE2AC4"/>
    <w:rPr>
      <w:color w:val="106BBE"/>
    </w:rPr>
  </w:style>
  <w:style w:type="character" w:customStyle="1" w:styleId="af">
    <w:name w:val="Подзаголовок Знак"/>
    <w:link w:val="af0"/>
    <w:locked/>
    <w:rsid w:val="002F4DDC"/>
    <w:rPr>
      <w:b/>
      <w:sz w:val="32"/>
    </w:rPr>
  </w:style>
  <w:style w:type="paragraph" w:styleId="af0">
    <w:name w:val="Subtitle"/>
    <w:basedOn w:val="a"/>
    <w:link w:val="af"/>
    <w:qFormat/>
    <w:rsid w:val="002F4DDC"/>
    <w:pPr>
      <w:widowControl/>
      <w:autoSpaceDE/>
      <w:autoSpaceDN/>
      <w:adjustRightInd/>
      <w:jc w:val="center"/>
    </w:pPr>
    <w:rPr>
      <w:b/>
      <w:sz w:val="32"/>
    </w:rPr>
  </w:style>
  <w:style w:type="character" w:customStyle="1" w:styleId="12">
    <w:name w:val="Подзаголовок Знак1"/>
    <w:rsid w:val="002F4DDC"/>
    <w:rPr>
      <w:rFonts w:ascii="Cambria" w:eastAsia="Times New Roman" w:hAnsi="Cambria" w:cs="Times New Roman"/>
      <w:sz w:val="24"/>
      <w:szCs w:val="24"/>
    </w:rPr>
  </w:style>
  <w:style w:type="character" w:styleId="af1">
    <w:name w:val="Strong"/>
    <w:qFormat/>
    <w:rsid w:val="00837852"/>
    <w:rPr>
      <w:b/>
      <w:bCs/>
    </w:rPr>
  </w:style>
  <w:style w:type="paragraph" w:styleId="af2">
    <w:name w:val="header"/>
    <w:basedOn w:val="a"/>
    <w:link w:val="af3"/>
    <w:rsid w:val="004B69A1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4B69A1"/>
  </w:style>
  <w:style w:type="paragraph" w:customStyle="1" w:styleId="FR3">
    <w:name w:val="FR3"/>
    <w:rsid w:val="00761798"/>
    <w:pPr>
      <w:widowControl w:val="0"/>
      <w:ind w:left="120"/>
    </w:pPr>
  </w:style>
  <w:style w:type="character" w:customStyle="1" w:styleId="10">
    <w:name w:val="Заголовок 1 Знак"/>
    <w:link w:val="1"/>
    <w:rsid w:val="00916142"/>
    <w:rPr>
      <w:rFonts w:ascii="Arial" w:eastAsia="Calibri" w:hAnsi="Arial"/>
      <w:b/>
      <w:bCs/>
      <w:color w:val="26282F"/>
      <w:sz w:val="24"/>
      <w:szCs w:val="24"/>
    </w:rPr>
  </w:style>
  <w:style w:type="paragraph" w:styleId="3">
    <w:name w:val="Body Text Indent 3"/>
    <w:basedOn w:val="a"/>
    <w:link w:val="30"/>
    <w:rsid w:val="00916142"/>
    <w:pPr>
      <w:suppressAutoHyphens/>
      <w:autoSpaceDE/>
      <w:autoSpaceDN/>
      <w:adjustRightInd/>
      <w:spacing w:after="120"/>
      <w:ind w:left="283"/>
    </w:pPr>
    <w:rPr>
      <w:rFonts w:eastAsia="DejaVu Sans"/>
      <w:color w:val="000000"/>
      <w:kern w:val="2"/>
      <w:sz w:val="16"/>
      <w:szCs w:val="16"/>
      <w:lang w:eastAsia="en-US"/>
    </w:rPr>
  </w:style>
  <w:style w:type="character" w:customStyle="1" w:styleId="30">
    <w:name w:val="Основной текст с отступом 3 Знак"/>
    <w:link w:val="3"/>
    <w:rsid w:val="00916142"/>
    <w:rPr>
      <w:rFonts w:eastAsia="DejaVu Sans"/>
      <w:color w:val="000000"/>
      <w:kern w:val="2"/>
      <w:sz w:val="16"/>
      <w:szCs w:val="16"/>
      <w:lang w:eastAsia="en-US"/>
    </w:rPr>
  </w:style>
  <w:style w:type="paragraph" w:styleId="af4">
    <w:name w:val="Body Text Indent"/>
    <w:basedOn w:val="a"/>
    <w:link w:val="af5"/>
    <w:unhideWhenUsed/>
    <w:rsid w:val="00916142"/>
    <w:pPr>
      <w:suppressAutoHyphens/>
      <w:autoSpaceDE/>
      <w:autoSpaceDN/>
      <w:adjustRightInd/>
      <w:spacing w:after="120"/>
      <w:ind w:left="283"/>
    </w:pPr>
    <w:rPr>
      <w:rFonts w:eastAsia="DejaVu Sans"/>
      <w:color w:val="000000"/>
      <w:kern w:val="2"/>
      <w:sz w:val="24"/>
      <w:szCs w:val="24"/>
      <w:lang w:eastAsia="en-US"/>
    </w:rPr>
  </w:style>
  <w:style w:type="character" w:customStyle="1" w:styleId="af5">
    <w:name w:val="Основной текст с отступом Знак"/>
    <w:link w:val="af4"/>
    <w:rsid w:val="00916142"/>
    <w:rPr>
      <w:rFonts w:eastAsia="DejaVu Sans"/>
      <w:color w:val="000000"/>
      <w:kern w:val="2"/>
      <w:sz w:val="24"/>
      <w:szCs w:val="24"/>
      <w:lang w:eastAsia="en-US"/>
    </w:rPr>
  </w:style>
  <w:style w:type="paragraph" w:styleId="2">
    <w:name w:val="Body Text Indent 2"/>
    <w:basedOn w:val="a"/>
    <w:link w:val="20"/>
    <w:rsid w:val="00916142"/>
    <w:pPr>
      <w:suppressAutoHyphens/>
      <w:autoSpaceDE/>
      <w:autoSpaceDN/>
      <w:adjustRightInd/>
      <w:spacing w:after="120" w:line="480" w:lineRule="auto"/>
      <w:ind w:left="283"/>
    </w:pPr>
    <w:rPr>
      <w:rFonts w:eastAsia="DejaVu Sans"/>
      <w:color w:val="000000"/>
      <w:kern w:val="2"/>
      <w:sz w:val="24"/>
      <w:szCs w:val="24"/>
      <w:lang w:eastAsia="en-US"/>
    </w:rPr>
  </w:style>
  <w:style w:type="character" w:customStyle="1" w:styleId="20">
    <w:name w:val="Основной текст с отступом 2 Знак"/>
    <w:link w:val="2"/>
    <w:rsid w:val="00916142"/>
    <w:rPr>
      <w:rFonts w:eastAsia="DejaVu Sans"/>
      <w:color w:val="000000"/>
      <w:kern w:val="2"/>
      <w:sz w:val="24"/>
      <w:szCs w:val="24"/>
      <w:lang w:eastAsia="en-US"/>
    </w:rPr>
  </w:style>
  <w:style w:type="character" w:customStyle="1" w:styleId="FontStyle18">
    <w:name w:val="Font Style18"/>
    <w:uiPriority w:val="99"/>
    <w:rsid w:val="0095333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pravo.ru/entity/get/19/98349541/?line_id=3749&amp;entity_id=228294&amp;entity_id=228294&amp;entity_id=228294&amp;entity_id=228294&amp;entity_id=228294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12033556.4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D2897-ED5A-47BD-97DD-85E14A9E2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3126</Words>
  <Characters>17819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СТАРОГОРОДСКОГО СЕЛЬСКОГО ПОСЕЛЕНИЯ ТЕМНИКОВСКОГО МУНИЦИПАЛЬНОГО РАЙОНА</vt:lpstr>
    </vt:vector>
  </TitlesOfParts>
  <Company/>
  <LinksUpToDate>false</LinksUpToDate>
  <CharactersWithSpaces>20904</CharactersWithSpaces>
  <SharedDoc>false</SharedDoc>
  <HLinks>
    <vt:vector size="36" baseType="variant">
      <vt:variant>
        <vt:i4>7077950</vt:i4>
      </vt:variant>
      <vt:variant>
        <vt:i4>15</vt:i4>
      </vt:variant>
      <vt:variant>
        <vt:i4>0</vt:i4>
      </vt:variant>
      <vt:variant>
        <vt:i4>5</vt:i4>
      </vt:variant>
      <vt:variant>
        <vt:lpwstr>garantf1://12033556.4/</vt:lpwstr>
      </vt:variant>
      <vt:variant>
        <vt:lpwstr/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Par56</vt:lpwstr>
      </vt:variant>
      <vt:variant>
        <vt:i4>5505026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Par55</vt:lpwstr>
      </vt:variant>
      <vt:variant>
        <vt:i4>5505026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Par54</vt:lpwstr>
      </vt:variant>
      <vt:variant>
        <vt:i4>5570562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Par49</vt:lpwstr>
      </vt:variant>
      <vt:variant>
        <vt:i4>4849737</vt:i4>
      </vt:variant>
      <vt:variant>
        <vt:i4>0</vt:i4>
      </vt:variant>
      <vt:variant>
        <vt:i4>0</vt:i4>
      </vt:variant>
      <vt:variant>
        <vt:i4>5</vt:i4>
      </vt:variant>
      <vt:variant>
        <vt:lpwstr>http://docs.pravo.ru/entity/get/19/98349541/?line_id=3749&amp;entity_id=228294&amp;entity_id=228294&amp;entity_id=228294&amp;entity_id=228294&amp;entity_id=228294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СТАРОГОРОДСКОГО СЕЛЬСКОГО ПОСЕЛЕНИЯ ТЕМНИКОВСКОГО МУНИЦИПАЛЬНОГО РАЙОНА</dc:title>
  <dc:creator>user</dc:creator>
  <cp:lastModifiedBy>RTADM</cp:lastModifiedBy>
  <cp:revision>3</cp:revision>
  <cp:lastPrinted>2023-03-10T08:58:00Z</cp:lastPrinted>
  <dcterms:created xsi:type="dcterms:W3CDTF">2023-03-10T08:55:00Z</dcterms:created>
  <dcterms:modified xsi:type="dcterms:W3CDTF">2023-03-10T08:58:00Z</dcterms:modified>
</cp:coreProperties>
</file>