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</w:t>
      </w:r>
      <w:proofErr w:type="spellStart"/>
      <w:proofErr w:type="gram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с. Старый Ковыляй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ул.</w:t>
      </w:r>
      <w:r w:rsidR="008F0609">
        <w:rPr>
          <w:rFonts w:ascii="Times New Roman" w:hAnsi="Times New Roman" w:cs="Times New Roman"/>
          <w:b/>
          <w:sz w:val="28"/>
          <w:szCs w:val="28"/>
        </w:rPr>
        <w:t>Новая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F978E7">
        <w:rPr>
          <w:rFonts w:ascii="Times New Roman" w:hAnsi="Times New Roman" w:cs="Times New Roman"/>
          <w:b/>
          <w:sz w:val="28"/>
          <w:szCs w:val="28"/>
        </w:rPr>
        <w:t xml:space="preserve">26 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666414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5E9E">
        <w:rPr>
          <w:rFonts w:ascii="Times New Roman" w:hAnsi="Times New Roman" w:cs="Times New Roman"/>
          <w:sz w:val="28"/>
          <w:szCs w:val="28"/>
        </w:rPr>
        <w:t xml:space="preserve"> отношении жилого дома </w:t>
      </w:r>
      <w:r w:rsidR="00F978E7">
        <w:rPr>
          <w:rFonts w:ascii="Times New Roman" w:hAnsi="Times New Roman" w:cs="Times New Roman"/>
          <w:sz w:val="28"/>
          <w:szCs w:val="28"/>
        </w:rPr>
        <w:t xml:space="preserve">кадастровый квартал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9053C9">
        <w:rPr>
          <w:rFonts w:ascii="Times New Roman" w:hAnsi="Times New Roman" w:cs="Times New Roman"/>
          <w:sz w:val="28"/>
          <w:szCs w:val="28"/>
          <w:highlight w:val="yellow"/>
        </w:rPr>
        <w:t>0324002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7C5E9E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proofErr w:type="gramStart"/>
      <w:r w:rsidR="008F0609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ул.</w:t>
      </w:r>
      <w:r w:rsidR="008F0609">
        <w:rPr>
          <w:rFonts w:ascii="Times New Roman" w:hAnsi="Times New Roman" w:cs="Times New Roman"/>
          <w:sz w:val="28"/>
          <w:szCs w:val="28"/>
        </w:rPr>
        <w:t>Новая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д.</w:t>
      </w:r>
      <w:r w:rsidR="00F978E7">
        <w:rPr>
          <w:rFonts w:ascii="Times New Roman" w:hAnsi="Times New Roman" w:cs="Times New Roman"/>
          <w:sz w:val="28"/>
          <w:szCs w:val="28"/>
        </w:rPr>
        <w:t xml:space="preserve">26 </w:t>
      </w:r>
      <w:r w:rsidR="00DD529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F978E7">
        <w:rPr>
          <w:rFonts w:ascii="Times New Roman" w:hAnsi="Times New Roman" w:cs="Times New Roman"/>
          <w:sz w:val="28"/>
          <w:szCs w:val="28"/>
        </w:rPr>
        <w:t>62,0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78E7">
        <w:rPr>
          <w:rFonts w:ascii="Times New Roman" w:hAnsi="Times New Roman" w:cs="Times New Roman"/>
          <w:sz w:val="28"/>
          <w:szCs w:val="28"/>
        </w:rPr>
        <w:t xml:space="preserve">Петров Владимир Семенович </w:t>
      </w:r>
      <w:r w:rsidR="00A75E5B">
        <w:rPr>
          <w:rFonts w:ascii="Times New Roman" w:hAnsi="Times New Roman" w:cs="Times New Roman"/>
          <w:sz w:val="28"/>
          <w:szCs w:val="28"/>
        </w:rPr>
        <w:t xml:space="preserve">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290" w:rsidRDefault="00DD5290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F978E7">
        <w:rPr>
          <w:rFonts w:ascii="Times New Roman" w:hAnsi="Times New Roman" w:cs="Times New Roman"/>
          <w:sz w:val="28"/>
          <w:szCs w:val="28"/>
        </w:rPr>
        <w:t xml:space="preserve">Петрову Владимиру Семеновичу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A2829"/>
    <w:rsid w:val="001733F7"/>
    <w:rsid w:val="00250AE8"/>
    <w:rsid w:val="002A74A5"/>
    <w:rsid w:val="00361D4D"/>
    <w:rsid w:val="004C0EF5"/>
    <w:rsid w:val="00666414"/>
    <w:rsid w:val="00690F08"/>
    <w:rsid w:val="006926A6"/>
    <w:rsid w:val="006B7DEA"/>
    <w:rsid w:val="007C5E9E"/>
    <w:rsid w:val="008228C3"/>
    <w:rsid w:val="0086658B"/>
    <w:rsid w:val="008F0609"/>
    <w:rsid w:val="009053C9"/>
    <w:rsid w:val="00A75E5B"/>
    <w:rsid w:val="00A9082D"/>
    <w:rsid w:val="00D26EFE"/>
    <w:rsid w:val="00DD5290"/>
    <w:rsid w:val="00E46464"/>
    <w:rsid w:val="00E8779E"/>
    <w:rsid w:val="00F978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78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978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3</cp:revision>
  <cp:lastPrinted>2023-04-03T14:34:00Z</cp:lastPrinted>
  <dcterms:created xsi:type="dcterms:W3CDTF">2023-04-03T14:30:00Z</dcterms:created>
  <dcterms:modified xsi:type="dcterms:W3CDTF">2023-04-03T14:34:00Z</dcterms:modified>
</cp:coreProperties>
</file>