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BC733F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91516F">
        <w:rPr>
          <w:sz w:val="28"/>
          <w:szCs w:val="28"/>
        </w:rPr>
        <w:t xml:space="preserve">1 </w:t>
      </w:r>
      <w:r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91516F">
        <w:rPr>
          <w:sz w:val="28"/>
          <w:szCs w:val="28"/>
        </w:rPr>
        <w:t xml:space="preserve">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39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226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127CF">
        <w:rPr>
          <w:rFonts w:ascii="Times New Roman" w:hAnsi="Times New Roman"/>
          <w:b/>
          <w:sz w:val="28"/>
          <w:szCs w:val="28"/>
        </w:rPr>
        <w:t>и  фактических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затратах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BC733F">
        <w:rPr>
          <w:rFonts w:ascii="Times New Roman" w:hAnsi="Times New Roman"/>
          <w:b/>
          <w:sz w:val="28"/>
          <w:szCs w:val="28"/>
        </w:rPr>
        <w:t>1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5C4B15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1127C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516F" w:rsidRPr="008A2632" w:rsidRDefault="0091516F" w:rsidP="0091516F">
      <w:pPr>
        <w:pStyle w:val="a9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</w:t>
      </w:r>
      <w:r>
        <w:rPr>
          <w:sz w:val="28"/>
          <w:szCs w:val="28"/>
        </w:rPr>
        <w:t xml:space="preserve">муниципальных учреждений муниципального образования </w:t>
      </w:r>
      <w:r w:rsidRPr="008A263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</w:t>
      </w:r>
      <w:r>
        <w:rPr>
          <w:sz w:val="28"/>
          <w:szCs w:val="28"/>
        </w:rPr>
        <w:t xml:space="preserve">еевского  сельского  поселения, </w:t>
      </w:r>
      <w:r w:rsidRPr="008A2632">
        <w:rPr>
          <w:sz w:val="28"/>
          <w:szCs w:val="28"/>
        </w:rPr>
        <w:t xml:space="preserve"> фактических затратах на  их  содержание за</w:t>
      </w:r>
      <w:r>
        <w:rPr>
          <w:sz w:val="28"/>
          <w:szCs w:val="28"/>
        </w:rPr>
        <w:t xml:space="preserve"> </w:t>
      </w:r>
      <w:r w:rsidR="005C4B15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  </w:t>
      </w:r>
      <w:r w:rsidRPr="008A2632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5C4B15">
        <w:rPr>
          <w:sz w:val="28"/>
          <w:szCs w:val="28"/>
        </w:rPr>
        <w:t xml:space="preserve">3 </w:t>
      </w:r>
      <w:bookmarkStart w:id="0" w:name="_GoBack"/>
      <w:bookmarkEnd w:id="0"/>
      <w:r w:rsidRPr="008A2632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Главой  </w:t>
      </w:r>
      <w:r w:rsidRPr="008A2632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>, Администрация Русско-Тювеевского сельского поселения Темниковского муниципального района Республики Мордовия п о с т а н о в л я е т:</w:t>
      </w:r>
    </w:p>
    <w:p w:rsidR="0091516F" w:rsidRPr="009A2802" w:rsidRDefault="0091516F" w:rsidP="0091516F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9A2802">
        <w:rPr>
          <w:rFonts w:ascii="Times New Roman" w:hAnsi="Times New Roman"/>
          <w:sz w:val="28"/>
          <w:szCs w:val="28"/>
        </w:rPr>
        <w:t>1.</w:t>
      </w:r>
      <w:proofErr w:type="gramStart"/>
      <w:r w:rsidRPr="009A2802">
        <w:rPr>
          <w:rFonts w:ascii="Times New Roman" w:hAnsi="Times New Roman"/>
          <w:sz w:val="28"/>
          <w:szCs w:val="28"/>
        </w:rPr>
        <w:t>Утвердить  прилагаемую</w:t>
      </w:r>
      <w:proofErr w:type="gramEnd"/>
      <w:r w:rsidRPr="009A2802">
        <w:rPr>
          <w:rFonts w:ascii="Times New Roman" w:hAnsi="Times New Roman"/>
          <w:sz w:val="28"/>
          <w:szCs w:val="28"/>
        </w:rPr>
        <w:t xml:space="preserve">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2802">
        <w:rPr>
          <w:rFonts w:ascii="Times New Roman" w:hAnsi="Times New Roman"/>
          <w:sz w:val="28"/>
          <w:szCs w:val="28"/>
        </w:rPr>
        <w:t xml:space="preserve">за </w:t>
      </w:r>
      <w:r w:rsidR="00BC733F">
        <w:rPr>
          <w:rFonts w:ascii="Times New Roman" w:hAnsi="Times New Roman"/>
          <w:sz w:val="28"/>
          <w:szCs w:val="28"/>
        </w:rPr>
        <w:t>1</w:t>
      </w:r>
      <w:r w:rsidRPr="009A2802">
        <w:rPr>
          <w:rFonts w:ascii="Times New Roman" w:hAnsi="Times New Roman"/>
          <w:sz w:val="28"/>
          <w:szCs w:val="28"/>
        </w:rPr>
        <w:t xml:space="preserve"> квартал 202</w:t>
      </w:r>
      <w:r w:rsidR="00BC733F">
        <w:rPr>
          <w:rFonts w:ascii="Times New Roman" w:hAnsi="Times New Roman"/>
          <w:sz w:val="28"/>
          <w:szCs w:val="28"/>
        </w:rPr>
        <w:t>3</w:t>
      </w:r>
      <w:r w:rsidRPr="009A2802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91516F" w:rsidRPr="00F42F1C" w:rsidRDefault="0091516F" w:rsidP="0091516F">
      <w:pPr>
        <w:pStyle w:val="a9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Pr="004505A4" w:rsidRDefault="0091516F" w:rsidP="0091516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Pr="004505A4">
        <w:rPr>
          <w:sz w:val="28"/>
          <w:szCs w:val="28"/>
        </w:rPr>
        <w:t xml:space="preserve"> Русско-Тювеевского</w:t>
      </w:r>
    </w:p>
    <w:p w:rsidR="0091516F" w:rsidRPr="00876927" w:rsidRDefault="0091516F" w:rsidP="0091516F">
      <w:pPr>
        <w:ind w:firstLine="0"/>
        <w:rPr>
          <w:sz w:val="28"/>
          <w:szCs w:val="28"/>
        </w:rPr>
      </w:pPr>
      <w:proofErr w:type="spellStart"/>
      <w:r w:rsidRPr="00876927">
        <w:rPr>
          <w:sz w:val="28"/>
          <w:szCs w:val="28"/>
        </w:rPr>
        <w:t>c</w:t>
      </w:r>
      <w:r w:rsidRPr="004505A4">
        <w:rPr>
          <w:sz w:val="28"/>
          <w:szCs w:val="28"/>
        </w:rPr>
        <w:t>ельского</w:t>
      </w:r>
      <w:proofErr w:type="spellEnd"/>
      <w:r w:rsidRPr="004505A4">
        <w:rPr>
          <w:sz w:val="28"/>
          <w:szCs w:val="28"/>
        </w:rPr>
        <w:t xml:space="preserve"> поселения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4505A4">
        <w:rPr>
          <w:sz w:val="28"/>
          <w:szCs w:val="28"/>
        </w:rPr>
        <w:t xml:space="preserve">  </w:t>
      </w:r>
      <w:r>
        <w:rPr>
          <w:sz w:val="28"/>
          <w:szCs w:val="28"/>
        </w:rPr>
        <w:t>О.И. Бондарчук</w:t>
      </w: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91516F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 w:rsidR="00BC733F">
        <w:rPr>
          <w:rFonts w:eastAsiaTheme="minorHAnsi"/>
          <w:color w:val="26282F"/>
          <w:sz w:val="28"/>
          <w:szCs w:val="28"/>
          <w:lang w:eastAsia="en-US"/>
        </w:rPr>
        <w:t>21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="00BC733F">
        <w:rPr>
          <w:rFonts w:eastAsiaTheme="minorHAnsi"/>
          <w:color w:val="26282F"/>
          <w:sz w:val="28"/>
          <w:szCs w:val="28"/>
          <w:lang w:eastAsia="en-US"/>
        </w:rPr>
        <w:t>апреля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</w:t>
      </w:r>
      <w:r w:rsidR="00BC733F">
        <w:rPr>
          <w:rFonts w:eastAsiaTheme="minorHAnsi"/>
          <w:color w:val="26282F"/>
          <w:sz w:val="28"/>
          <w:szCs w:val="28"/>
          <w:lang w:eastAsia="en-US"/>
        </w:rPr>
        <w:t>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BC733F">
        <w:rPr>
          <w:rFonts w:eastAsiaTheme="minorHAnsi"/>
          <w:color w:val="26282F"/>
          <w:sz w:val="28"/>
          <w:szCs w:val="28"/>
          <w:lang w:eastAsia="en-US"/>
        </w:rPr>
        <w:t>39</w:t>
      </w:r>
    </w:p>
    <w:p w:rsidR="0091516F" w:rsidRDefault="0091516F" w:rsidP="0091516F">
      <w:pPr>
        <w:jc w:val="right"/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127CF">
        <w:rPr>
          <w:rFonts w:ascii="Times New Roman" w:hAnsi="Times New Roman"/>
          <w:b/>
          <w:sz w:val="28"/>
          <w:szCs w:val="28"/>
        </w:rPr>
        <w:t>и  фактических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затратах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 w:rsidR="00D82B0B">
        <w:rPr>
          <w:rFonts w:ascii="Times New Roman" w:hAnsi="Times New Roman"/>
          <w:b/>
          <w:sz w:val="28"/>
          <w:szCs w:val="28"/>
        </w:rPr>
        <w:t>1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D82B0B">
        <w:rPr>
          <w:rFonts w:ascii="Times New Roman" w:hAnsi="Times New Roman"/>
          <w:b/>
          <w:sz w:val="28"/>
          <w:szCs w:val="28"/>
        </w:rPr>
        <w:t>3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Default="0091516F" w:rsidP="0091516F">
      <w:pPr>
        <w:rPr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2"/>
        <w:gridCol w:w="1855"/>
        <w:gridCol w:w="2159"/>
        <w:gridCol w:w="1619"/>
        <w:gridCol w:w="1721"/>
      </w:tblGrid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Численность на  </w:t>
            </w:r>
            <w:r w:rsidR="00BC733F">
              <w:rPr>
                <w:b/>
                <w:bCs/>
              </w:rPr>
              <w:t>0</w:t>
            </w:r>
            <w:r>
              <w:rPr>
                <w:b/>
                <w:bCs/>
              </w:rPr>
              <w:t>1.0</w:t>
            </w:r>
            <w:r w:rsidR="00BC733F">
              <w:rPr>
                <w:b/>
                <w:bCs/>
              </w:rPr>
              <w:t>4</w:t>
            </w:r>
            <w:r>
              <w:rPr>
                <w:b/>
                <w:bCs/>
              </w:rPr>
              <w:t>.2023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BC733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</w:t>
            </w:r>
            <w:r w:rsidR="0091516F">
              <w:rPr>
                <w:b/>
                <w:bCs/>
              </w:rPr>
              <w:t>т.ч. муниципальные служащие на              01.0</w:t>
            </w:r>
            <w:r>
              <w:rPr>
                <w:b/>
                <w:bCs/>
              </w:rPr>
              <w:t>4</w:t>
            </w:r>
            <w:r w:rsidR="0091516F">
              <w:rPr>
                <w:b/>
                <w:bCs/>
              </w:rPr>
              <w:t>.2023</w:t>
            </w:r>
          </w:p>
          <w:p w:rsidR="0091516F" w:rsidRDefault="0091516F" w:rsidP="0076074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Затраты всего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 на 01.0</w:t>
            </w:r>
            <w:r w:rsidR="00BC733F">
              <w:rPr>
                <w:b/>
                <w:bCs/>
              </w:rPr>
              <w:t>4</w:t>
            </w:r>
            <w:r>
              <w:rPr>
                <w:b/>
                <w:bCs/>
              </w:rPr>
              <w:t>.2023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 т.ч муниципальные служащие на 01.0</w:t>
            </w:r>
            <w:r w:rsidR="00BC733F">
              <w:rPr>
                <w:b/>
                <w:bCs/>
              </w:rPr>
              <w:t>4</w:t>
            </w:r>
            <w:r>
              <w:rPr>
                <w:b/>
                <w:bCs/>
              </w:rPr>
              <w:t>.2023</w:t>
            </w:r>
          </w:p>
        </w:tc>
      </w:tr>
      <w:tr w:rsidR="0091516F" w:rsidTr="00BC733F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BC733F">
            <w:pPr>
              <w:suppressAutoHyphens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861188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422,6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861188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307,4</w:t>
            </w:r>
          </w:p>
        </w:tc>
      </w:tr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188" w:rsidRDefault="00861188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422,6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861188" w:rsidP="0086118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307,4</w:t>
            </w:r>
          </w:p>
        </w:tc>
      </w:tr>
    </w:tbl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234D90" w:rsidRDefault="00234D90" w:rsidP="0091516F">
      <w:pPr>
        <w:tabs>
          <w:tab w:val="left" w:pos="720"/>
        </w:tabs>
        <w:ind w:left="360"/>
        <w:jc w:val="center"/>
      </w:pPr>
    </w:p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82EBA"/>
    <w:rsid w:val="005B265C"/>
    <w:rsid w:val="005C4B15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92D"/>
    <w:rsid w:val="00785FE0"/>
    <w:rsid w:val="00786118"/>
    <w:rsid w:val="007A642C"/>
    <w:rsid w:val="00802231"/>
    <w:rsid w:val="00840980"/>
    <w:rsid w:val="00850058"/>
    <w:rsid w:val="00861188"/>
    <w:rsid w:val="008B0070"/>
    <w:rsid w:val="008B0F14"/>
    <w:rsid w:val="008B145E"/>
    <w:rsid w:val="008B4FA6"/>
    <w:rsid w:val="008F111B"/>
    <w:rsid w:val="0091516F"/>
    <w:rsid w:val="00946837"/>
    <w:rsid w:val="00953083"/>
    <w:rsid w:val="00962A2A"/>
    <w:rsid w:val="00983595"/>
    <w:rsid w:val="00990E76"/>
    <w:rsid w:val="009F3C45"/>
    <w:rsid w:val="00A06BFF"/>
    <w:rsid w:val="00A971C8"/>
    <w:rsid w:val="00AB56B8"/>
    <w:rsid w:val="00B0582B"/>
    <w:rsid w:val="00B275B6"/>
    <w:rsid w:val="00B43F2A"/>
    <w:rsid w:val="00B85C51"/>
    <w:rsid w:val="00BA6B78"/>
    <w:rsid w:val="00BC6484"/>
    <w:rsid w:val="00BC733F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82B0B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1F7C"/>
  <w15:docId w15:val="{1CC03268-31ED-4F31-82AA-C02AD1E3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Без интервала Знак"/>
    <w:basedOn w:val="a0"/>
    <w:link w:val="1"/>
    <w:uiPriority w:val="99"/>
    <w:locked/>
    <w:rsid w:val="0091516F"/>
    <w:rPr>
      <w:rFonts w:ascii="Calibri" w:hAnsi="Calibri"/>
      <w:lang w:eastAsia="ru-RU"/>
    </w:rPr>
  </w:style>
  <w:style w:type="paragraph" w:customStyle="1" w:styleId="1">
    <w:name w:val="Без интервала1"/>
    <w:link w:val="a8"/>
    <w:uiPriority w:val="99"/>
    <w:rsid w:val="0091516F"/>
    <w:pPr>
      <w:spacing w:after="0" w:line="240" w:lineRule="auto"/>
    </w:pPr>
    <w:rPr>
      <w:rFonts w:ascii="Calibri" w:hAnsi="Calibri"/>
      <w:lang w:eastAsia="ru-RU"/>
    </w:rPr>
  </w:style>
  <w:style w:type="paragraph" w:styleId="a9">
    <w:name w:val="Body Text"/>
    <w:basedOn w:val="a"/>
    <w:link w:val="aa"/>
    <w:uiPriority w:val="99"/>
    <w:rsid w:val="0091516F"/>
    <w:pPr>
      <w:suppressAutoHyphens/>
      <w:overflowPunct w:val="0"/>
      <w:spacing w:after="120"/>
      <w:ind w:firstLine="0"/>
      <w:jc w:val="left"/>
    </w:pPr>
    <w:rPr>
      <w:rFonts w:ascii="Times New Roman" w:hAnsi="Times New Roman" w:cs="Times New Roman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91516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8FB6-1483-4643-A4A9-2FCAD9ED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2</cp:revision>
  <cp:lastPrinted>2023-02-27T09:02:00Z</cp:lastPrinted>
  <dcterms:created xsi:type="dcterms:W3CDTF">2023-04-26T12:04:00Z</dcterms:created>
  <dcterms:modified xsi:type="dcterms:W3CDTF">2023-04-26T12:04:00Z</dcterms:modified>
</cp:coreProperties>
</file>