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615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A04E4D">
        <w:rPr>
          <w:sz w:val="28"/>
          <w:szCs w:val="28"/>
        </w:rPr>
        <w:t>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7F6150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7F6150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5F79D7">
        <w:rPr>
          <w:rStyle w:val="a3"/>
          <w:i w:val="0"/>
          <w:sz w:val="28"/>
          <w:szCs w:val="28"/>
        </w:rPr>
        <w:t>21003:</w:t>
      </w:r>
      <w:bookmarkEnd w:id="0"/>
      <w:r w:rsidR="005F79D7">
        <w:rPr>
          <w:rStyle w:val="a3"/>
          <w:i w:val="0"/>
          <w:sz w:val="28"/>
          <w:szCs w:val="28"/>
        </w:rPr>
        <w:t>1</w:t>
      </w:r>
      <w:r w:rsidR="002E4D5A">
        <w:rPr>
          <w:rStyle w:val="a3"/>
          <w:i w:val="0"/>
          <w:sz w:val="28"/>
          <w:szCs w:val="28"/>
        </w:rPr>
        <w:t>93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F00E7">
        <w:rPr>
          <w:rStyle w:val="a3"/>
          <w:i w:val="0"/>
          <w:sz w:val="28"/>
          <w:szCs w:val="28"/>
        </w:rPr>
        <w:t>3</w:t>
      </w:r>
      <w:r w:rsidR="005F79D7">
        <w:rPr>
          <w:rStyle w:val="a3"/>
          <w:i w:val="0"/>
          <w:sz w:val="28"/>
          <w:szCs w:val="28"/>
        </w:rPr>
        <w:t>1,</w:t>
      </w:r>
      <w:r w:rsidR="002E4D5A">
        <w:rPr>
          <w:rStyle w:val="a3"/>
          <w:i w:val="0"/>
          <w:sz w:val="28"/>
          <w:szCs w:val="28"/>
        </w:rPr>
        <w:t>9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F79D7">
        <w:rPr>
          <w:rStyle w:val="a3"/>
          <w:i w:val="0"/>
          <w:sz w:val="28"/>
          <w:szCs w:val="28"/>
        </w:rPr>
        <w:t>Сосновка</w:t>
      </w:r>
      <w:r>
        <w:rPr>
          <w:rStyle w:val="a3"/>
          <w:i w:val="0"/>
          <w:sz w:val="28"/>
          <w:szCs w:val="28"/>
        </w:rPr>
        <w:t xml:space="preserve">, улица </w:t>
      </w:r>
      <w:r w:rsidR="005F79D7">
        <w:rPr>
          <w:rStyle w:val="a3"/>
          <w:i w:val="0"/>
          <w:sz w:val="28"/>
          <w:szCs w:val="28"/>
        </w:rPr>
        <w:t>Садо</w:t>
      </w:r>
      <w:r w:rsidR="00AF00E7">
        <w:rPr>
          <w:rStyle w:val="a3"/>
          <w:i w:val="0"/>
          <w:sz w:val="28"/>
          <w:szCs w:val="28"/>
        </w:rPr>
        <w:t>вая</w:t>
      </w:r>
      <w:r>
        <w:rPr>
          <w:rStyle w:val="a3"/>
          <w:i w:val="0"/>
          <w:sz w:val="28"/>
          <w:szCs w:val="28"/>
        </w:rPr>
        <w:t xml:space="preserve">, </w:t>
      </w:r>
      <w:r w:rsidR="005F79D7">
        <w:rPr>
          <w:rStyle w:val="a3"/>
          <w:i w:val="0"/>
          <w:sz w:val="28"/>
          <w:szCs w:val="28"/>
        </w:rPr>
        <w:t>дом 74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53A" w:rsidRDefault="004E653A">
      <w:r>
        <w:separator/>
      </w:r>
    </w:p>
  </w:endnote>
  <w:endnote w:type="continuationSeparator" w:id="1">
    <w:p w:rsidR="004E653A" w:rsidRDefault="004E6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53A" w:rsidRDefault="004E653A">
      <w:r>
        <w:separator/>
      </w:r>
    </w:p>
  </w:footnote>
  <w:footnote w:type="continuationSeparator" w:id="1">
    <w:p w:rsidR="004E653A" w:rsidRDefault="004E65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E49F6"/>
    <w:rsid w:val="002E4D5A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F0A99"/>
    <w:rsid w:val="008F111B"/>
    <w:rsid w:val="00946837"/>
    <w:rsid w:val="00953083"/>
    <w:rsid w:val="00962A2A"/>
    <w:rsid w:val="009747E3"/>
    <w:rsid w:val="00983595"/>
    <w:rsid w:val="00990E76"/>
    <w:rsid w:val="009B6801"/>
    <w:rsid w:val="009F3C45"/>
    <w:rsid w:val="00A04E4D"/>
    <w:rsid w:val="00A06BFF"/>
    <w:rsid w:val="00AB56B8"/>
    <w:rsid w:val="00AF00E7"/>
    <w:rsid w:val="00B0582B"/>
    <w:rsid w:val="00B275B6"/>
    <w:rsid w:val="00B43F2A"/>
    <w:rsid w:val="00B5329C"/>
    <w:rsid w:val="00B80D82"/>
    <w:rsid w:val="00B85C51"/>
    <w:rsid w:val="00B96B79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8</cp:revision>
  <cp:lastPrinted>2023-02-27T09:02:00Z</cp:lastPrinted>
  <dcterms:created xsi:type="dcterms:W3CDTF">2023-05-16T07:42:00Z</dcterms:created>
  <dcterms:modified xsi:type="dcterms:W3CDTF">2023-05-16T12:26:00Z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