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4D7445">
      <w:pPr>
        <w:ind w:firstLine="0"/>
        <w:rPr>
          <w:sz w:val="28"/>
          <w:szCs w:val="28"/>
        </w:rPr>
      </w:pPr>
      <w:r w:rsidRPr="00497557">
        <w:rPr>
          <w:sz w:val="28"/>
          <w:szCs w:val="28"/>
        </w:rPr>
        <w:t>03</w:t>
      </w:r>
      <w:r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664828" w:rsidRPr="004D7445">
        <w:rPr>
          <w:sz w:val="28"/>
          <w:szCs w:val="28"/>
        </w:rPr>
        <w:t>4</w:t>
      </w:r>
      <w:r w:rsidR="00B5329C">
        <w:rPr>
          <w:sz w:val="28"/>
          <w:szCs w:val="28"/>
        </w:rPr>
        <w:t>9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1.Земельному участку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4D7445">
        <w:rPr>
          <w:rStyle w:val="a3"/>
          <w:i w:val="0"/>
          <w:sz w:val="28"/>
          <w:szCs w:val="28"/>
        </w:rPr>
        <w:t>0800</w:t>
      </w:r>
      <w:r w:rsidR="00497557"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>:</w:t>
      </w:r>
      <w:r w:rsidR="00AF00E7">
        <w:rPr>
          <w:rStyle w:val="a3"/>
          <w:i w:val="0"/>
          <w:sz w:val="28"/>
          <w:szCs w:val="28"/>
        </w:rPr>
        <w:t>79</w:t>
      </w:r>
      <w:bookmarkEnd w:id="0"/>
      <w:r>
        <w:rPr>
          <w:rStyle w:val="a3"/>
          <w:i w:val="0"/>
          <w:sz w:val="28"/>
          <w:szCs w:val="28"/>
        </w:rPr>
        <w:t xml:space="preserve">, общей площадью </w:t>
      </w:r>
      <w:r w:rsidR="00AF00E7">
        <w:rPr>
          <w:rStyle w:val="a3"/>
          <w:i w:val="0"/>
          <w:sz w:val="28"/>
          <w:szCs w:val="28"/>
        </w:rPr>
        <w:t>370</w:t>
      </w:r>
      <w:r w:rsidR="004617B4">
        <w:rPr>
          <w:rStyle w:val="a3"/>
          <w:i w:val="0"/>
          <w:sz w:val="28"/>
          <w:szCs w:val="28"/>
        </w:rPr>
        <w:t>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497557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AF00E7">
        <w:rPr>
          <w:rStyle w:val="a3"/>
          <w:i w:val="0"/>
          <w:sz w:val="28"/>
          <w:szCs w:val="28"/>
        </w:rPr>
        <w:t>Почтовая</w:t>
      </w:r>
      <w:r>
        <w:rPr>
          <w:rStyle w:val="a3"/>
          <w:i w:val="0"/>
          <w:sz w:val="28"/>
          <w:szCs w:val="28"/>
        </w:rPr>
        <w:t xml:space="preserve">, земельный участок </w:t>
      </w:r>
      <w:r w:rsidR="00AF00E7">
        <w:rPr>
          <w:rStyle w:val="a3"/>
          <w:i w:val="0"/>
          <w:sz w:val="28"/>
          <w:szCs w:val="28"/>
        </w:rPr>
        <w:t>45</w:t>
      </w:r>
      <w:r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398" w:rsidRDefault="004C0398">
      <w:r>
        <w:separator/>
      </w:r>
    </w:p>
  </w:endnote>
  <w:endnote w:type="continuationSeparator" w:id="1">
    <w:p w:rsidR="004C0398" w:rsidRDefault="004C0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398" w:rsidRDefault="004C0398">
      <w:r>
        <w:separator/>
      </w:r>
    </w:p>
  </w:footnote>
  <w:footnote w:type="continuationSeparator" w:id="1">
    <w:p w:rsidR="004C0398" w:rsidRDefault="004C03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E49F6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617B4"/>
    <w:rsid w:val="00497557"/>
    <w:rsid w:val="004A0C37"/>
    <w:rsid w:val="004C0398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64828"/>
    <w:rsid w:val="006736A0"/>
    <w:rsid w:val="00696130"/>
    <w:rsid w:val="006A3642"/>
    <w:rsid w:val="006C2182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AF00E7"/>
    <w:rsid w:val="00B0582B"/>
    <w:rsid w:val="00B275B6"/>
    <w:rsid w:val="00B43F2A"/>
    <w:rsid w:val="00B5329C"/>
    <w:rsid w:val="00B80D82"/>
    <w:rsid w:val="00B85C51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2023-02-27T09:02:00Z</cp:lastPrinted>
  <dcterms:created xsi:type="dcterms:W3CDTF">2023-05-03T17:09:00Z</dcterms:created>
  <dcterms:modified xsi:type="dcterms:W3CDTF">2023-05-10T11:48:00Z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