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2C1CA8">
        <w:rPr>
          <w:rFonts w:ascii="Times New Roman" w:hAnsi="Times New Roman" w:cs="Times New Roman"/>
          <w:b/>
          <w:sz w:val="28"/>
          <w:szCs w:val="28"/>
        </w:rPr>
        <w:t>Лесная</w:t>
      </w:r>
      <w:proofErr w:type="spellEnd"/>
      <w:r w:rsidR="002C1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2C1CA8">
        <w:rPr>
          <w:rFonts w:ascii="Times New Roman" w:hAnsi="Times New Roman" w:cs="Times New Roman"/>
          <w:b/>
          <w:sz w:val="28"/>
          <w:szCs w:val="28"/>
        </w:rPr>
        <w:t>1</w:t>
      </w:r>
      <w:r w:rsidR="002D5BE9">
        <w:rPr>
          <w:rFonts w:ascii="Times New Roman" w:hAnsi="Times New Roman" w:cs="Times New Roman"/>
          <w:b/>
          <w:sz w:val="28"/>
          <w:szCs w:val="28"/>
        </w:rPr>
        <w:t xml:space="preserve">А 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2C1CA8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247D27">
        <w:rPr>
          <w:rFonts w:ascii="Times New Roman" w:hAnsi="Times New Roman" w:cs="Times New Roman"/>
          <w:sz w:val="28"/>
          <w:szCs w:val="28"/>
        </w:rPr>
        <w:t xml:space="preserve">не жилого здания </w:t>
      </w:r>
      <w:bookmarkStart w:id="0" w:name="_GoBack"/>
      <w:bookmarkEnd w:id="0"/>
      <w:r w:rsidR="00247D27">
        <w:rPr>
          <w:rFonts w:ascii="Times New Roman" w:hAnsi="Times New Roman" w:cs="Times New Roman"/>
          <w:sz w:val="28"/>
          <w:szCs w:val="28"/>
        </w:rPr>
        <w:t>(склад)</w:t>
      </w:r>
      <w:r w:rsidR="007C5E9E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2C1CA8">
        <w:rPr>
          <w:rFonts w:ascii="Times New Roman" w:hAnsi="Times New Roman" w:cs="Times New Roman"/>
          <w:sz w:val="28"/>
          <w:szCs w:val="28"/>
          <w:highlight w:val="yellow"/>
        </w:rPr>
        <w:t>219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2C1CA8">
        <w:rPr>
          <w:rFonts w:ascii="Times New Roman" w:hAnsi="Times New Roman" w:cs="Times New Roman"/>
          <w:sz w:val="28"/>
          <w:szCs w:val="28"/>
        </w:rPr>
        <w:t>Лесная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2C1CA8">
        <w:rPr>
          <w:rFonts w:ascii="Times New Roman" w:hAnsi="Times New Roman" w:cs="Times New Roman"/>
          <w:sz w:val="28"/>
          <w:szCs w:val="28"/>
        </w:rPr>
        <w:t>1</w:t>
      </w:r>
      <w:r w:rsidR="00D90BE6">
        <w:rPr>
          <w:rFonts w:ascii="Times New Roman" w:hAnsi="Times New Roman" w:cs="Times New Roman"/>
          <w:sz w:val="28"/>
          <w:szCs w:val="28"/>
        </w:rPr>
        <w:t>А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2C1CA8">
        <w:rPr>
          <w:rFonts w:ascii="Times New Roman" w:hAnsi="Times New Roman" w:cs="Times New Roman"/>
          <w:sz w:val="28"/>
          <w:szCs w:val="28"/>
        </w:rPr>
        <w:t xml:space="preserve">48,0 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1CA8">
        <w:rPr>
          <w:rFonts w:ascii="Times New Roman" w:hAnsi="Times New Roman" w:cs="Times New Roman"/>
          <w:sz w:val="28"/>
          <w:szCs w:val="28"/>
        </w:rPr>
        <w:t>Свято-Троицкий женский монастырь</w:t>
      </w:r>
    </w:p>
    <w:p w:rsidR="00DD5290" w:rsidRDefault="002C1CA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настоятельница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Арбузова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О. Н .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2C1CA8">
        <w:rPr>
          <w:rFonts w:ascii="Times New Roman" w:hAnsi="Times New Roman" w:cs="Times New Roman"/>
          <w:sz w:val="28"/>
          <w:szCs w:val="28"/>
        </w:rPr>
        <w:t xml:space="preserve">Свято-Троицкому монастырю настоятельнице Арбузовой Ольге Николаевне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247D27"/>
    <w:rsid w:val="00250AE8"/>
    <w:rsid w:val="002A4D25"/>
    <w:rsid w:val="002A74A5"/>
    <w:rsid w:val="002C1CA8"/>
    <w:rsid w:val="002D5BE9"/>
    <w:rsid w:val="00361D4D"/>
    <w:rsid w:val="004C0EF5"/>
    <w:rsid w:val="00666414"/>
    <w:rsid w:val="00690F08"/>
    <w:rsid w:val="006926A6"/>
    <w:rsid w:val="006B7DEA"/>
    <w:rsid w:val="007C5E9E"/>
    <w:rsid w:val="008228C3"/>
    <w:rsid w:val="0086658B"/>
    <w:rsid w:val="008F0609"/>
    <w:rsid w:val="009053C9"/>
    <w:rsid w:val="00A75E5B"/>
    <w:rsid w:val="00A9082D"/>
    <w:rsid w:val="00D26EFE"/>
    <w:rsid w:val="00D90BE6"/>
    <w:rsid w:val="00DD5290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47D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10</cp:revision>
  <cp:lastPrinted>2023-06-13T12:19:00Z</cp:lastPrinted>
  <dcterms:created xsi:type="dcterms:W3CDTF">2023-05-26T09:02:00Z</dcterms:created>
  <dcterms:modified xsi:type="dcterms:W3CDTF">2023-06-13T12:20:00Z</dcterms:modified>
</cp:coreProperties>
</file>