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22556B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5336DA">
        <w:rPr>
          <w:rFonts w:ascii="Times New Roman" w:hAnsi="Times New Roman" w:cs="Times New Roman"/>
          <w:sz w:val="28"/>
          <w:szCs w:val="28"/>
        </w:rPr>
        <w:t>9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7B71BF">
        <w:rPr>
          <w:rFonts w:ascii="Times New Roman" w:hAnsi="Times New Roman" w:cs="Times New Roman"/>
          <w:sz w:val="28"/>
          <w:szCs w:val="28"/>
        </w:rPr>
        <w:t>5</w:t>
      </w:r>
      <w:r w:rsidR="00AE3CEF">
        <w:rPr>
          <w:rFonts w:ascii="Times New Roman" w:hAnsi="Times New Roman" w:cs="Times New Roman"/>
          <w:sz w:val="28"/>
          <w:szCs w:val="28"/>
        </w:rPr>
        <w:t>9</w:t>
      </w:r>
    </w:p>
    <w:p w:rsidR="00902D4A" w:rsidRDefault="00902D4A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2556B" w:rsidRDefault="0022556B" w:rsidP="0022556B">
      <w:pPr>
        <w:pStyle w:val="affff3"/>
        <w:ind w:firstLine="720"/>
        <w:rPr>
          <w:sz w:val="28"/>
          <w:szCs w:val="28"/>
        </w:rPr>
      </w:pPr>
    </w:p>
    <w:p w:rsidR="00AE3CEF" w:rsidRPr="00AE3CEF" w:rsidRDefault="00AE3CEF" w:rsidP="00AE3CEF">
      <w:pPr>
        <w:pStyle w:val="affff3"/>
        <w:ind w:firstLine="720"/>
        <w:rPr>
          <w:sz w:val="24"/>
          <w:szCs w:val="24"/>
        </w:rPr>
      </w:pPr>
      <w:r w:rsidRPr="00AE3CEF">
        <w:rPr>
          <w:sz w:val="24"/>
          <w:szCs w:val="24"/>
        </w:rPr>
        <w:t>СОВЕТ ДЕПУТАТОВ</w:t>
      </w:r>
    </w:p>
    <w:p w:rsidR="00AE3CEF" w:rsidRPr="00AE3CEF" w:rsidRDefault="00AE3CEF" w:rsidP="00AE3CEF">
      <w:pPr>
        <w:pStyle w:val="affff3"/>
        <w:ind w:firstLine="709"/>
        <w:rPr>
          <w:sz w:val="24"/>
          <w:szCs w:val="24"/>
        </w:rPr>
      </w:pPr>
      <w:r w:rsidRPr="00AE3CEF">
        <w:rPr>
          <w:sz w:val="24"/>
          <w:szCs w:val="24"/>
        </w:rPr>
        <w:t>РУССКО-ТЮВЕЕВСКОГО  СЕЛЬСКОГО ПОСЕЛЕНИЯ</w:t>
      </w:r>
    </w:p>
    <w:p w:rsidR="00AE3CEF" w:rsidRPr="00AE3CEF" w:rsidRDefault="00AE3CEF" w:rsidP="00AE3CEF">
      <w:pPr>
        <w:pStyle w:val="affff3"/>
        <w:ind w:firstLine="709"/>
        <w:rPr>
          <w:sz w:val="24"/>
          <w:szCs w:val="24"/>
        </w:rPr>
      </w:pPr>
      <w:r w:rsidRPr="00AE3CEF">
        <w:rPr>
          <w:sz w:val="24"/>
          <w:szCs w:val="24"/>
        </w:rPr>
        <w:t xml:space="preserve"> ТЕМНИКОВСКОГО  МУНИЦИПАЛЬНОГО РАЙОНА</w:t>
      </w:r>
    </w:p>
    <w:p w:rsidR="00AE3CEF" w:rsidRPr="00AE3CEF" w:rsidRDefault="00AE3CEF" w:rsidP="00AE3CEF">
      <w:pPr>
        <w:ind w:firstLine="709"/>
        <w:jc w:val="center"/>
        <w:rPr>
          <w:rFonts w:ascii="Times New Roman" w:hAnsi="Times New Roman" w:cs="Times New Roman"/>
          <w:b/>
        </w:rPr>
      </w:pPr>
      <w:r w:rsidRPr="00AE3CEF">
        <w:rPr>
          <w:rFonts w:ascii="Times New Roman" w:hAnsi="Times New Roman" w:cs="Times New Roman"/>
          <w:b/>
        </w:rPr>
        <w:t>РЕСПУБЛИКИ МОРДОВИЯ</w:t>
      </w:r>
    </w:p>
    <w:p w:rsidR="00AE3CEF" w:rsidRPr="00AE3CEF" w:rsidRDefault="00AE3CEF" w:rsidP="00AE3CEF">
      <w:pPr>
        <w:ind w:firstLine="709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AE3CEF" w:rsidRPr="00AE3CEF" w:rsidRDefault="00AE3CEF" w:rsidP="00AE3CEF">
      <w:pPr>
        <w:ind w:firstLine="709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AE3CEF" w:rsidRPr="00AE3CEF" w:rsidRDefault="00AE3CEF" w:rsidP="00AE3CEF">
      <w:pPr>
        <w:ind w:firstLine="709"/>
        <w:jc w:val="center"/>
        <w:outlineLvl w:val="0"/>
        <w:rPr>
          <w:rFonts w:ascii="Times New Roman" w:hAnsi="Times New Roman" w:cs="Times New Roman"/>
          <w:b/>
          <w:bCs/>
        </w:rPr>
      </w:pPr>
      <w:r w:rsidRPr="00AE3CEF">
        <w:rPr>
          <w:rFonts w:ascii="Times New Roman" w:hAnsi="Times New Roman" w:cs="Times New Roman"/>
          <w:b/>
          <w:bCs/>
        </w:rPr>
        <w:t>Р Е Ш Е Н И Е</w:t>
      </w:r>
    </w:p>
    <w:p w:rsidR="00AE3CEF" w:rsidRPr="00AE3CEF" w:rsidRDefault="00AE3CEF" w:rsidP="00AE3CEF">
      <w:pPr>
        <w:ind w:firstLine="709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AE3CEF" w:rsidRPr="00AE3CEF" w:rsidRDefault="00AE3CEF" w:rsidP="00AE3CEF">
      <w:pPr>
        <w:rPr>
          <w:rFonts w:ascii="Times New Roman" w:hAnsi="Times New Roman" w:cs="Times New Roman"/>
        </w:rPr>
      </w:pPr>
      <w:r w:rsidRPr="00AE3CEF">
        <w:rPr>
          <w:rFonts w:ascii="Times New Roman" w:hAnsi="Times New Roman" w:cs="Times New Roman"/>
        </w:rPr>
        <w:t>15 сентября 2023 г.                                                                                                      № 101</w:t>
      </w:r>
    </w:p>
    <w:p w:rsidR="00AE3CEF" w:rsidRPr="00AE3CEF" w:rsidRDefault="00AE3CEF" w:rsidP="00AE3CEF">
      <w:pPr>
        <w:jc w:val="center"/>
        <w:rPr>
          <w:rFonts w:ascii="Times New Roman" w:hAnsi="Times New Roman" w:cs="Times New Roman"/>
        </w:rPr>
      </w:pPr>
      <w:r w:rsidRPr="00AE3CEF">
        <w:rPr>
          <w:rFonts w:ascii="Times New Roman" w:hAnsi="Times New Roman" w:cs="Times New Roman"/>
        </w:rPr>
        <w:t>д.Русское Тювеево</w:t>
      </w:r>
    </w:p>
    <w:p w:rsidR="00AE3CEF" w:rsidRPr="00AE3CEF" w:rsidRDefault="00AE3CEF" w:rsidP="00AE3CEF">
      <w:pPr>
        <w:ind w:firstLine="709"/>
        <w:rPr>
          <w:rFonts w:ascii="Times New Roman" w:hAnsi="Times New Roman" w:cs="Times New Roman"/>
          <w:color w:val="000000"/>
        </w:rPr>
      </w:pPr>
    </w:p>
    <w:p w:rsidR="00AE3CEF" w:rsidRPr="00AE3CEF" w:rsidRDefault="00AE3CEF" w:rsidP="00AE3CEF">
      <w:pPr>
        <w:ind w:firstLine="709"/>
        <w:rPr>
          <w:rFonts w:ascii="Times New Roman" w:hAnsi="Times New Roman" w:cs="Times New Roman"/>
          <w:color w:val="000000"/>
        </w:rPr>
      </w:pPr>
    </w:p>
    <w:p w:rsidR="00AE3CEF" w:rsidRPr="00AE3CEF" w:rsidRDefault="00AE3CEF" w:rsidP="00AE3CEF">
      <w:pPr>
        <w:pStyle w:val="affff3"/>
        <w:tabs>
          <w:tab w:val="left" w:pos="9360"/>
        </w:tabs>
        <w:rPr>
          <w:sz w:val="24"/>
          <w:szCs w:val="24"/>
        </w:rPr>
      </w:pPr>
      <w:r w:rsidRPr="00AE3CEF">
        <w:rPr>
          <w:sz w:val="24"/>
          <w:szCs w:val="24"/>
        </w:rPr>
        <w:t xml:space="preserve">Об избрании главы Русско-Тювеевского сельского поселения </w:t>
      </w:r>
    </w:p>
    <w:p w:rsidR="00AE3CEF" w:rsidRPr="00AE3CEF" w:rsidRDefault="00AE3CEF" w:rsidP="00AE3CEF">
      <w:pPr>
        <w:pStyle w:val="affff3"/>
        <w:ind w:firstLine="540"/>
        <w:jc w:val="both"/>
        <w:rPr>
          <w:sz w:val="24"/>
          <w:szCs w:val="24"/>
        </w:rPr>
      </w:pPr>
    </w:p>
    <w:p w:rsidR="00AE3CEF" w:rsidRPr="00AE3CEF" w:rsidRDefault="00AE3CEF" w:rsidP="00AE3CEF">
      <w:pPr>
        <w:pStyle w:val="affff3"/>
        <w:ind w:firstLine="540"/>
        <w:jc w:val="both"/>
        <w:rPr>
          <w:sz w:val="24"/>
          <w:szCs w:val="24"/>
        </w:rPr>
      </w:pPr>
    </w:p>
    <w:p w:rsidR="00AE3CEF" w:rsidRPr="00AE3CEF" w:rsidRDefault="00AE3CEF" w:rsidP="00AE3CEF">
      <w:pPr>
        <w:pStyle w:val="1"/>
        <w:spacing w:before="0"/>
        <w:ind w:firstLine="709"/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 w:rsidRPr="00AE3CEF">
        <w:rPr>
          <w:rFonts w:ascii="Times New Roman" w:hAnsi="Times New Roman"/>
          <w:b w:val="0"/>
          <w:color w:val="000000"/>
          <w:sz w:val="24"/>
          <w:szCs w:val="24"/>
        </w:rPr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AE3CEF">
          <w:rPr>
            <w:rFonts w:ascii="Times New Roman" w:hAnsi="Times New Roman"/>
            <w:b w:val="0"/>
            <w:color w:val="000000"/>
            <w:sz w:val="24"/>
            <w:szCs w:val="24"/>
          </w:rPr>
          <w:t>2003 г</w:t>
        </w:r>
      </w:smartTag>
      <w:r w:rsidRPr="00AE3CEF">
        <w:rPr>
          <w:rFonts w:ascii="Times New Roman" w:hAnsi="Times New Roman"/>
          <w:b w:val="0"/>
          <w:color w:val="000000"/>
          <w:sz w:val="24"/>
          <w:szCs w:val="24"/>
        </w:rPr>
        <w:t>. N131-ФЗ "Об общих принципах организации местного самоуправления в Российской Федерации" (с последующими изменениями и дополнениями), Совет депутатов Русско-Тювеевского сельского поселения р е ш и л:</w:t>
      </w:r>
    </w:p>
    <w:p w:rsidR="00AE3CEF" w:rsidRPr="00AE3CEF" w:rsidRDefault="00AE3CEF" w:rsidP="00AE3CEF">
      <w:pPr>
        <w:pStyle w:val="affff3"/>
        <w:tabs>
          <w:tab w:val="left" w:pos="9360"/>
        </w:tabs>
        <w:ind w:firstLine="709"/>
        <w:jc w:val="both"/>
        <w:rPr>
          <w:b w:val="0"/>
          <w:color w:val="000000"/>
          <w:sz w:val="24"/>
          <w:szCs w:val="24"/>
        </w:rPr>
      </w:pPr>
      <w:r w:rsidRPr="00AE3CEF">
        <w:rPr>
          <w:b w:val="0"/>
          <w:color w:val="000000"/>
          <w:sz w:val="24"/>
          <w:szCs w:val="24"/>
        </w:rPr>
        <w:t>1. Избрать депутата Совета депутатов Русско-Тювеевского сельского поселения от избирательного округа № 5 Бондарчук Ольгу Ивановну – главой Русско-Тювеевского сельского поселения.</w:t>
      </w:r>
    </w:p>
    <w:p w:rsidR="00AE3CEF" w:rsidRPr="00AE3CEF" w:rsidRDefault="00AE3CEF" w:rsidP="00AE3CEF">
      <w:pPr>
        <w:pStyle w:val="affff3"/>
        <w:ind w:firstLine="709"/>
        <w:jc w:val="both"/>
        <w:rPr>
          <w:b w:val="0"/>
          <w:sz w:val="24"/>
          <w:szCs w:val="24"/>
        </w:rPr>
      </w:pPr>
      <w:r w:rsidRPr="00AE3CEF">
        <w:rPr>
          <w:b w:val="0"/>
          <w:color w:val="000000"/>
          <w:sz w:val="24"/>
          <w:szCs w:val="24"/>
        </w:rPr>
        <w:t>2.</w:t>
      </w:r>
      <w:r w:rsidRPr="00AE3CEF">
        <w:rPr>
          <w:color w:val="000000"/>
          <w:sz w:val="24"/>
          <w:szCs w:val="24"/>
        </w:rPr>
        <w:t xml:space="preserve"> </w:t>
      </w:r>
      <w:r w:rsidRPr="00AE3CEF">
        <w:rPr>
          <w:b w:val="0"/>
          <w:color w:val="000000"/>
          <w:sz w:val="24"/>
          <w:szCs w:val="24"/>
        </w:rPr>
        <w:t xml:space="preserve">Настоящее решение вступает в силу со дня его </w:t>
      </w:r>
      <w:hyperlink r:id="rId8" w:history="1">
        <w:r w:rsidRPr="00AE3CEF">
          <w:rPr>
            <w:rStyle w:val="affffb"/>
            <w:b w:val="0"/>
            <w:color w:val="000000"/>
            <w:sz w:val="24"/>
            <w:szCs w:val="24"/>
            <w:u w:val="none"/>
          </w:rPr>
          <w:t>официального опубликовани</w:t>
        </w:r>
      </w:hyperlink>
      <w:r w:rsidRPr="00AE3CEF">
        <w:rPr>
          <w:b w:val="0"/>
          <w:color w:val="000000"/>
          <w:sz w:val="24"/>
          <w:szCs w:val="24"/>
        </w:rPr>
        <w:t>я.</w:t>
      </w:r>
    </w:p>
    <w:p w:rsidR="00AE3CEF" w:rsidRPr="00AE3CEF" w:rsidRDefault="00AE3CEF" w:rsidP="00AE3CEF">
      <w:pPr>
        <w:ind w:firstLine="709"/>
        <w:rPr>
          <w:rFonts w:ascii="Times New Roman" w:hAnsi="Times New Roman" w:cs="Times New Roman"/>
          <w:color w:val="000000"/>
        </w:rPr>
      </w:pPr>
    </w:p>
    <w:p w:rsidR="00AE3CEF" w:rsidRPr="00AE3CEF" w:rsidRDefault="00AE3CEF" w:rsidP="00AE3CEF">
      <w:pPr>
        <w:rPr>
          <w:rFonts w:ascii="Times New Roman" w:hAnsi="Times New Roman" w:cs="Times New Roman"/>
          <w:color w:val="000000"/>
        </w:rPr>
      </w:pPr>
    </w:p>
    <w:p w:rsidR="00AE3CEF" w:rsidRPr="00AE3CEF" w:rsidRDefault="00AE3CEF" w:rsidP="00AE3CEF">
      <w:pPr>
        <w:rPr>
          <w:rFonts w:ascii="Times New Roman" w:hAnsi="Times New Roman" w:cs="Times New Roman"/>
          <w:color w:val="000000"/>
        </w:rPr>
      </w:pPr>
    </w:p>
    <w:p w:rsidR="00AE3CEF" w:rsidRPr="00AE3CEF" w:rsidRDefault="00AE3CEF" w:rsidP="00AE3CEF">
      <w:pPr>
        <w:tabs>
          <w:tab w:val="left" w:pos="720"/>
        </w:tabs>
        <w:rPr>
          <w:rFonts w:ascii="Times New Roman" w:hAnsi="Times New Roman" w:cs="Times New Roman"/>
        </w:rPr>
      </w:pPr>
      <w:r w:rsidRPr="00AE3CEF">
        <w:rPr>
          <w:rFonts w:ascii="Times New Roman" w:hAnsi="Times New Roman" w:cs="Times New Roman"/>
        </w:rPr>
        <w:t>Заместитель председателя Совета депутатов</w:t>
      </w:r>
    </w:p>
    <w:p w:rsidR="00AE3CEF" w:rsidRPr="00AE3CEF" w:rsidRDefault="00AE3CEF" w:rsidP="00AE3CEF">
      <w:pPr>
        <w:rPr>
          <w:rFonts w:ascii="Times New Roman" w:hAnsi="Times New Roman" w:cs="Times New Roman"/>
          <w:bCs/>
        </w:rPr>
      </w:pPr>
      <w:r w:rsidRPr="00AE3CEF">
        <w:rPr>
          <w:rFonts w:ascii="Times New Roman" w:hAnsi="Times New Roman" w:cs="Times New Roman"/>
        </w:rPr>
        <w:t>Русско-Тювеевского сельского поселения</w:t>
      </w:r>
      <w:r w:rsidRPr="00AE3CEF">
        <w:rPr>
          <w:rFonts w:ascii="Times New Roman" w:hAnsi="Times New Roman" w:cs="Times New Roman"/>
        </w:rPr>
        <w:tab/>
        <w:t xml:space="preserve">                                      Н.В. Васинова</w:t>
      </w:r>
    </w:p>
    <w:p w:rsidR="0022556B" w:rsidRPr="00AE3CEF" w:rsidRDefault="0022556B" w:rsidP="0022556B">
      <w:pPr>
        <w:tabs>
          <w:tab w:val="left" w:pos="720"/>
          <w:tab w:val="left" w:pos="6564"/>
        </w:tabs>
        <w:rPr>
          <w:rFonts w:ascii="Times New Roman" w:hAnsi="Times New Roman" w:cs="Times New Roman"/>
        </w:rPr>
      </w:pPr>
    </w:p>
    <w:p w:rsidR="0022556B" w:rsidRPr="0022556B" w:rsidRDefault="0022556B" w:rsidP="0022556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36DA" w:rsidRPr="005336DA" w:rsidRDefault="0022556B" w:rsidP="00E942FF">
      <w:pPr>
        <w:shd w:val="clear" w:color="auto" w:fill="FFFFFF"/>
        <w:ind w:firstLine="0"/>
        <w:rPr>
          <w:rFonts w:ascii="Times New Roman" w:hAnsi="Times New Roman" w:cs="Times New Roman"/>
          <w:sz w:val="28"/>
          <w:szCs w:val="28"/>
        </w:rPr>
      </w:pPr>
      <w:r w:rsidRPr="0022556B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5336DA" w:rsidRPr="005336DA" w:rsidRDefault="005336DA" w:rsidP="005336DA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6746A" w:rsidRPr="005336D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4E4776" w:rsidRPr="005336DA" w:rsidRDefault="004E4776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Pr="005336DA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5336D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 Темниковского муниципального района Республики Мордовия №</w:t>
      </w:r>
      <w:r w:rsidR="007B71BF" w:rsidRPr="005336DA">
        <w:rPr>
          <w:rFonts w:ascii="Times New Roman" w:hAnsi="Times New Roman" w:cs="Times New Roman"/>
          <w:i/>
        </w:rPr>
        <w:t>5</w:t>
      </w:r>
      <w:r w:rsidR="00AE3CEF">
        <w:rPr>
          <w:rFonts w:ascii="Times New Roman" w:hAnsi="Times New Roman" w:cs="Times New Roman"/>
          <w:i/>
        </w:rPr>
        <w:t>9</w:t>
      </w:r>
      <w:r w:rsidR="007B71BF" w:rsidRPr="005336DA">
        <w:rPr>
          <w:rFonts w:ascii="Times New Roman" w:hAnsi="Times New Roman" w:cs="Times New Roman"/>
          <w:i/>
        </w:rPr>
        <w:t xml:space="preserve"> </w:t>
      </w:r>
      <w:r w:rsidRPr="005336DA">
        <w:rPr>
          <w:rFonts w:ascii="Times New Roman" w:hAnsi="Times New Roman" w:cs="Times New Roman"/>
          <w:i/>
        </w:rPr>
        <w:t xml:space="preserve">от </w:t>
      </w:r>
      <w:r w:rsidR="0022556B">
        <w:rPr>
          <w:rFonts w:ascii="Times New Roman" w:hAnsi="Times New Roman" w:cs="Times New Roman"/>
          <w:i/>
        </w:rPr>
        <w:t>15</w:t>
      </w:r>
      <w:r w:rsidRPr="005336DA">
        <w:rPr>
          <w:rFonts w:ascii="Times New Roman" w:hAnsi="Times New Roman" w:cs="Times New Roman"/>
          <w:i/>
        </w:rPr>
        <w:t>.</w:t>
      </w:r>
      <w:r w:rsidR="00902D4A" w:rsidRPr="005336DA">
        <w:rPr>
          <w:rFonts w:ascii="Times New Roman" w:hAnsi="Times New Roman" w:cs="Times New Roman"/>
          <w:i/>
        </w:rPr>
        <w:t>0</w:t>
      </w:r>
      <w:r w:rsidR="005336DA" w:rsidRPr="005336DA">
        <w:rPr>
          <w:rFonts w:ascii="Times New Roman" w:hAnsi="Times New Roman" w:cs="Times New Roman"/>
          <w:i/>
        </w:rPr>
        <w:t>9</w:t>
      </w:r>
      <w:r w:rsidRPr="005336DA">
        <w:rPr>
          <w:rFonts w:ascii="Times New Roman" w:hAnsi="Times New Roman" w:cs="Times New Roman"/>
          <w:i/>
        </w:rPr>
        <w:t>.202</w:t>
      </w:r>
      <w:r w:rsidR="00902D4A" w:rsidRPr="005336DA">
        <w:rPr>
          <w:rFonts w:ascii="Times New Roman" w:hAnsi="Times New Roman" w:cs="Times New Roman"/>
          <w:i/>
        </w:rPr>
        <w:t>3</w:t>
      </w:r>
      <w:r w:rsidRPr="005336DA">
        <w:rPr>
          <w:rFonts w:ascii="Times New Roman" w:hAnsi="Times New Roman" w:cs="Times New Roman"/>
          <w:i/>
        </w:rPr>
        <w:t xml:space="preserve"> года</w:t>
      </w:r>
    </w:p>
    <w:p w:rsidR="00735CB6" w:rsidRPr="005336DA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5336DA">
        <w:rPr>
          <w:rFonts w:ascii="Times New Roman" w:hAnsi="Times New Roman" w:cs="Times New Roman"/>
          <w:i/>
        </w:rPr>
        <w:t>У</w:t>
      </w:r>
      <w:r w:rsidR="008C2898" w:rsidRPr="005336D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RPr="005336DA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2818" w:rsidRDefault="006C2818" w:rsidP="007B1EBD">
      <w:r>
        <w:separator/>
      </w:r>
    </w:p>
  </w:endnote>
  <w:endnote w:type="continuationSeparator" w:id="1">
    <w:p w:rsidR="006C2818" w:rsidRDefault="006C2818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2818" w:rsidRDefault="006C2818" w:rsidP="007B1EBD">
      <w:r>
        <w:separator/>
      </w:r>
    </w:p>
  </w:footnote>
  <w:footnote w:type="continuationSeparator" w:id="1">
    <w:p w:rsidR="006C2818" w:rsidRDefault="006C2818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1026ED"/>
    <w:multiLevelType w:val="multilevel"/>
    <w:tmpl w:val="05086F9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5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7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8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1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2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3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4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5">
    <w:nsid w:val="39A77D48"/>
    <w:multiLevelType w:val="multilevel"/>
    <w:tmpl w:val="ECD8C5C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9FE7F12"/>
    <w:multiLevelType w:val="multilevel"/>
    <w:tmpl w:val="55CC03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8">
    <w:nsid w:val="42516BB2"/>
    <w:multiLevelType w:val="multilevel"/>
    <w:tmpl w:val="CB504A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20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4D445B"/>
    <w:multiLevelType w:val="multilevel"/>
    <w:tmpl w:val="13AE3F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3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24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5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7B96084C"/>
    <w:multiLevelType w:val="multilevel"/>
    <w:tmpl w:val="E9145E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BEA0329"/>
    <w:multiLevelType w:val="multilevel"/>
    <w:tmpl w:val="BDCA9F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E2659DE"/>
    <w:multiLevelType w:val="multilevel"/>
    <w:tmpl w:val="C4D6BA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8"/>
  </w:num>
  <w:num w:numId="2">
    <w:abstractNumId w:val="22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</w:num>
  <w:num w:numId="6">
    <w:abstractNumId w:val="26"/>
  </w:num>
  <w:num w:numId="7">
    <w:abstractNumId w:val="2"/>
  </w:num>
  <w:num w:numId="8">
    <w:abstractNumId w:val="5"/>
  </w:num>
  <w:num w:numId="9">
    <w:abstractNumId w:val="27"/>
  </w:num>
  <w:num w:numId="10">
    <w:abstractNumId w:val="0"/>
  </w:num>
  <w:num w:numId="11">
    <w:abstractNumId w:val="20"/>
  </w:num>
  <w:num w:numId="12">
    <w:abstractNumId w:val="11"/>
  </w:num>
  <w:num w:numId="13">
    <w:abstractNumId w:val="14"/>
  </w:num>
  <w:num w:numId="14">
    <w:abstractNumId w:val="25"/>
  </w:num>
  <w:num w:numId="15">
    <w:abstractNumId w:val="13"/>
  </w:num>
  <w:num w:numId="16">
    <w:abstractNumId w:val="1"/>
  </w:num>
  <w:num w:numId="17">
    <w:abstractNumId w:val="19"/>
  </w:num>
  <w:num w:numId="18">
    <w:abstractNumId w:val="17"/>
  </w:num>
  <w:num w:numId="19">
    <w:abstractNumId w:val="12"/>
  </w:num>
  <w:num w:numId="20">
    <w:abstractNumId w:val="23"/>
  </w:num>
  <w:num w:numId="21">
    <w:abstractNumId w:val="6"/>
  </w:num>
  <w:num w:numId="22">
    <w:abstractNumId w:val="4"/>
  </w:num>
  <w:num w:numId="23">
    <w:abstractNumId w:val="24"/>
  </w:num>
  <w:num w:numId="24">
    <w:abstractNumId w:val="10"/>
  </w:num>
  <w:num w:numId="25">
    <w:abstractNumId w:val="7"/>
  </w:num>
  <w:num w:numId="26">
    <w:abstractNumId w:val="16"/>
  </w:num>
  <w:num w:numId="27">
    <w:abstractNumId w:val="21"/>
  </w:num>
  <w:num w:numId="28">
    <w:abstractNumId w:val="30"/>
  </w:num>
  <w:num w:numId="29">
    <w:abstractNumId w:val="15"/>
  </w:num>
  <w:num w:numId="30">
    <w:abstractNumId w:val="18"/>
  </w:num>
  <w:num w:numId="31">
    <w:abstractNumId w:val="3"/>
  </w:num>
  <w:num w:numId="32">
    <w:abstractNumId w:val="29"/>
  </w:num>
  <w:num w:numId="33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C03AB"/>
    <w:rsid w:val="000D3CF4"/>
    <w:rsid w:val="000D6800"/>
    <w:rsid w:val="000E05D5"/>
    <w:rsid w:val="000E187F"/>
    <w:rsid w:val="000F02D2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11B9"/>
    <w:rsid w:val="001A2ABA"/>
    <w:rsid w:val="001E7E9E"/>
    <w:rsid w:val="002114D7"/>
    <w:rsid w:val="00211A64"/>
    <w:rsid w:val="00212154"/>
    <w:rsid w:val="0022556B"/>
    <w:rsid w:val="0023203C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C07A7"/>
    <w:rsid w:val="002D665C"/>
    <w:rsid w:val="002E27F6"/>
    <w:rsid w:val="002E2BB9"/>
    <w:rsid w:val="002E3BFC"/>
    <w:rsid w:val="002E6899"/>
    <w:rsid w:val="002F1E44"/>
    <w:rsid w:val="002F22AF"/>
    <w:rsid w:val="002F39BE"/>
    <w:rsid w:val="00305C38"/>
    <w:rsid w:val="00306AEC"/>
    <w:rsid w:val="00325DF4"/>
    <w:rsid w:val="00326763"/>
    <w:rsid w:val="00335212"/>
    <w:rsid w:val="003457B5"/>
    <w:rsid w:val="00346C95"/>
    <w:rsid w:val="00352695"/>
    <w:rsid w:val="00374C7B"/>
    <w:rsid w:val="0037705D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0DBA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A31F4"/>
    <w:rsid w:val="004B0B38"/>
    <w:rsid w:val="004B4093"/>
    <w:rsid w:val="004D193B"/>
    <w:rsid w:val="004D4FF4"/>
    <w:rsid w:val="004D5113"/>
    <w:rsid w:val="004D5AEC"/>
    <w:rsid w:val="004D791E"/>
    <w:rsid w:val="004E4776"/>
    <w:rsid w:val="004E4E74"/>
    <w:rsid w:val="005003F0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36DA"/>
    <w:rsid w:val="0053639C"/>
    <w:rsid w:val="00541D93"/>
    <w:rsid w:val="00543DAC"/>
    <w:rsid w:val="00554763"/>
    <w:rsid w:val="005645F4"/>
    <w:rsid w:val="005744DF"/>
    <w:rsid w:val="0057674C"/>
    <w:rsid w:val="0058788A"/>
    <w:rsid w:val="005A1CCF"/>
    <w:rsid w:val="005A6FFC"/>
    <w:rsid w:val="005B72EA"/>
    <w:rsid w:val="005B74EF"/>
    <w:rsid w:val="005C176A"/>
    <w:rsid w:val="005C2F1D"/>
    <w:rsid w:val="005D172E"/>
    <w:rsid w:val="005D3E55"/>
    <w:rsid w:val="005E23DB"/>
    <w:rsid w:val="005E7DA5"/>
    <w:rsid w:val="005F00E8"/>
    <w:rsid w:val="005F188E"/>
    <w:rsid w:val="005F2219"/>
    <w:rsid w:val="005F3EC8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82660"/>
    <w:rsid w:val="006846B8"/>
    <w:rsid w:val="00687FE6"/>
    <w:rsid w:val="006A0841"/>
    <w:rsid w:val="006A3232"/>
    <w:rsid w:val="006A70F9"/>
    <w:rsid w:val="006B2C2C"/>
    <w:rsid w:val="006C1207"/>
    <w:rsid w:val="006C20CE"/>
    <w:rsid w:val="006C2818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6DE4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B71BF"/>
    <w:rsid w:val="007C79D4"/>
    <w:rsid w:val="007D3773"/>
    <w:rsid w:val="007E243C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5FB4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2A56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0569"/>
    <w:rsid w:val="00913714"/>
    <w:rsid w:val="009156D6"/>
    <w:rsid w:val="009172CC"/>
    <w:rsid w:val="00917723"/>
    <w:rsid w:val="009230EB"/>
    <w:rsid w:val="00923188"/>
    <w:rsid w:val="009242F5"/>
    <w:rsid w:val="009258BB"/>
    <w:rsid w:val="00930186"/>
    <w:rsid w:val="009309BD"/>
    <w:rsid w:val="00931BE8"/>
    <w:rsid w:val="009325E6"/>
    <w:rsid w:val="00934D7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32AB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E5C40"/>
    <w:rsid w:val="009F0864"/>
    <w:rsid w:val="009F5BFF"/>
    <w:rsid w:val="00A00C02"/>
    <w:rsid w:val="00A02ECB"/>
    <w:rsid w:val="00A10874"/>
    <w:rsid w:val="00A1504D"/>
    <w:rsid w:val="00A177D6"/>
    <w:rsid w:val="00A32E01"/>
    <w:rsid w:val="00A3334D"/>
    <w:rsid w:val="00A50A35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3CEF"/>
    <w:rsid w:val="00AE41B9"/>
    <w:rsid w:val="00AE4E00"/>
    <w:rsid w:val="00AF5222"/>
    <w:rsid w:val="00B0545E"/>
    <w:rsid w:val="00B16407"/>
    <w:rsid w:val="00B251F4"/>
    <w:rsid w:val="00B31B11"/>
    <w:rsid w:val="00B36BAC"/>
    <w:rsid w:val="00B375EB"/>
    <w:rsid w:val="00B4326C"/>
    <w:rsid w:val="00B5343F"/>
    <w:rsid w:val="00B557BD"/>
    <w:rsid w:val="00B64C48"/>
    <w:rsid w:val="00B73D21"/>
    <w:rsid w:val="00B81D29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7FF"/>
    <w:rsid w:val="00C73BFC"/>
    <w:rsid w:val="00C75775"/>
    <w:rsid w:val="00C8027B"/>
    <w:rsid w:val="00C809DD"/>
    <w:rsid w:val="00C971E2"/>
    <w:rsid w:val="00CA13DF"/>
    <w:rsid w:val="00CA2925"/>
    <w:rsid w:val="00CB0F4F"/>
    <w:rsid w:val="00CB7BF9"/>
    <w:rsid w:val="00CC08ED"/>
    <w:rsid w:val="00CC1688"/>
    <w:rsid w:val="00CC3EC7"/>
    <w:rsid w:val="00CC4681"/>
    <w:rsid w:val="00CC5CA8"/>
    <w:rsid w:val="00CD3960"/>
    <w:rsid w:val="00CE2A7F"/>
    <w:rsid w:val="00CE76DD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C1988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374CE"/>
    <w:rsid w:val="00E42DD1"/>
    <w:rsid w:val="00E43050"/>
    <w:rsid w:val="00E456E7"/>
    <w:rsid w:val="00E50AA2"/>
    <w:rsid w:val="00E55BFA"/>
    <w:rsid w:val="00E67064"/>
    <w:rsid w:val="00E75D9D"/>
    <w:rsid w:val="00E806D8"/>
    <w:rsid w:val="00E8083C"/>
    <w:rsid w:val="00E92DDE"/>
    <w:rsid w:val="00E937C3"/>
    <w:rsid w:val="00E942FF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2407B"/>
    <w:rsid w:val="00F33870"/>
    <w:rsid w:val="00F376C6"/>
    <w:rsid w:val="00F40830"/>
    <w:rsid w:val="00F42908"/>
    <w:rsid w:val="00F43CCA"/>
    <w:rsid w:val="00F45BBC"/>
    <w:rsid w:val="00F46B99"/>
    <w:rsid w:val="00F51FDB"/>
    <w:rsid w:val="00F56A21"/>
    <w:rsid w:val="00F56BFB"/>
    <w:rsid w:val="00F6184F"/>
    <w:rsid w:val="00F6719E"/>
    <w:rsid w:val="00F71AA2"/>
    <w:rsid w:val="00F73159"/>
    <w:rsid w:val="00F83D18"/>
    <w:rsid w:val="00F85F76"/>
    <w:rsid w:val="00F8753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1" w:qFormat="1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Название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</w:style>
  <w:style w:type="paragraph" w:customStyle="1" w:styleId="13">
    <w:name w:val="Без интервала1"/>
    <w:link w:val="afffff6"/>
    <w:uiPriority w:val="99"/>
    <w:rsid w:val="006A70F9"/>
  </w:style>
  <w:style w:type="character" w:customStyle="1" w:styleId="afffff7">
    <w:name w:val="Основной текст_"/>
    <w:basedOn w:val="a0"/>
    <w:link w:val="15"/>
    <w:rsid w:val="005336DA"/>
    <w:rPr>
      <w:rFonts w:ascii="Times New Roman" w:hAnsi="Times New Roman" w:cs="Times New Roman"/>
      <w:color w:val="131313"/>
      <w:sz w:val="28"/>
      <w:szCs w:val="28"/>
      <w:shd w:val="clear" w:color="auto" w:fill="FFFFFF"/>
    </w:rPr>
  </w:style>
  <w:style w:type="paragraph" w:customStyle="1" w:styleId="15">
    <w:name w:val="Основной текст1"/>
    <w:basedOn w:val="a"/>
    <w:link w:val="afffff7"/>
    <w:rsid w:val="005336DA"/>
    <w:pPr>
      <w:shd w:val="clear" w:color="auto" w:fill="FFFFFF"/>
      <w:autoSpaceDE/>
      <w:autoSpaceDN/>
      <w:adjustRightInd/>
      <w:ind w:firstLine="400"/>
      <w:jc w:val="left"/>
    </w:pPr>
    <w:rPr>
      <w:rFonts w:ascii="Times New Roman" w:hAnsi="Times New Roman" w:cs="Times New Roman"/>
      <w:color w:val="131313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510.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2F9C3-E508-4198-BA09-701A3AE35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2023-09-20T07:19:00Z</cp:lastPrinted>
  <dcterms:created xsi:type="dcterms:W3CDTF">2023-09-20T07:19:00Z</dcterms:created>
  <dcterms:modified xsi:type="dcterms:W3CDTF">2023-09-20T07:20:00Z</dcterms:modified>
</cp:coreProperties>
</file>