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C17FBA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</w:t>
      </w:r>
      <w:r w:rsidR="005D316D">
        <w:rPr>
          <w:caps/>
          <w:sz w:val="28"/>
          <w:szCs w:val="28"/>
        </w:rPr>
        <w:t xml:space="preserve">ДМИНИСТРАЦИя </w:t>
      </w:r>
      <w:r w:rsidR="005D316D"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="005D316D"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="005D316D"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F75325" w:rsidRDefault="00C17FBA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13 сентября</w:t>
      </w:r>
      <w:r w:rsidR="007A642C" w:rsidRPr="00F75325">
        <w:rPr>
          <w:sz w:val="28"/>
          <w:szCs w:val="28"/>
        </w:rPr>
        <w:t xml:space="preserve"> </w:t>
      </w:r>
      <w:r w:rsidR="00990E76" w:rsidRPr="00F75325">
        <w:rPr>
          <w:sz w:val="28"/>
          <w:szCs w:val="28"/>
        </w:rPr>
        <w:t>202</w:t>
      </w:r>
      <w:r w:rsidR="008B0070" w:rsidRPr="00F75325">
        <w:rPr>
          <w:sz w:val="28"/>
          <w:szCs w:val="28"/>
        </w:rPr>
        <w:t>3</w:t>
      </w:r>
      <w:r w:rsidR="005D316D" w:rsidRPr="00F75325">
        <w:rPr>
          <w:sz w:val="28"/>
          <w:szCs w:val="28"/>
        </w:rPr>
        <w:t xml:space="preserve"> г. </w:t>
      </w:r>
      <w:r w:rsidR="002A5128" w:rsidRPr="00F75325">
        <w:rPr>
          <w:sz w:val="28"/>
          <w:szCs w:val="28"/>
        </w:rPr>
        <w:t xml:space="preserve">                                                           </w:t>
      </w:r>
      <w:r w:rsidR="007A642C" w:rsidRPr="00F75325">
        <w:rPr>
          <w:sz w:val="28"/>
          <w:szCs w:val="28"/>
        </w:rPr>
        <w:t xml:space="preserve">                     </w:t>
      </w:r>
      <w:r w:rsidR="00E569D2" w:rsidRPr="00F75325">
        <w:rPr>
          <w:sz w:val="28"/>
          <w:szCs w:val="28"/>
        </w:rPr>
        <w:t xml:space="preserve">             </w:t>
      </w:r>
      <w:r w:rsidR="0091516F" w:rsidRPr="00F75325">
        <w:rPr>
          <w:sz w:val="28"/>
          <w:szCs w:val="28"/>
        </w:rPr>
        <w:t xml:space="preserve">        </w:t>
      </w:r>
      <w:r w:rsidR="007A642C" w:rsidRPr="00F75325">
        <w:rPr>
          <w:sz w:val="28"/>
          <w:szCs w:val="28"/>
        </w:rPr>
        <w:t xml:space="preserve"> </w:t>
      </w:r>
      <w:r w:rsidR="005D316D" w:rsidRPr="00F75325">
        <w:rPr>
          <w:sz w:val="28"/>
          <w:szCs w:val="28"/>
        </w:rPr>
        <w:t xml:space="preserve">№ </w:t>
      </w:r>
      <w:r>
        <w:rPr>
          <w:sz w:val="28"/>
          <w:szCs w:val="28"/>
        </w:rPr>
        <w:t>90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91516F" w:rsidRDefault="0091516F" w:rsidP="0091516F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1226F">
        <w:rPr>
          <w:rFonts w:ascii="Times New Roman" w:hAnsi="Times New Roman"/>
          <w:b/>
          <w:bCs/>
          <w:sz w:val="28"/>
          <w:szCs w:val="28"/>
          <w:lang w:eastAsia="ar-SA"/>
        </w:rPr>
        <w:t xml:space="preserve">Об утверждении </w:t>
      </w:r>
      <w:r>
        <w:rPr>
          <w:rFonts w:ascii="Times New Roman" w:hAnsi="Times New Roman"/>
          <w:b/>
          <w:sz w:val="28"/>
          <w:szCs w:val="28"/>
        </w:rPr>
        <w:t>информации о</w:t>
      </w:r>
      <w:r w:rsidRPr="001127CF">
        <w:rPr>
          <w:rFonts w:ascii="Times New Roman" w:hAnsi="Times New Roman"/>
          <w:b/>
          <w:sz w:val="28"/>
          <w:szCs w:val="28"/>
        </w:rPr>
        <w:t xml:space="preserve">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</w:t>
      </w:r>
    </w:p>
    <w:p w:rsidR="0091516F" w:rsidRPr="001127CF" w:rsidRDefault="0091516F" w:rsidP="0091516F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7CF">
        <w:rPr>
          <w:rFonts w:ascii="Times New Roman" w:hAnsi="Times New Roman"/>
          <w:b/>
          <w:sz w:val="28"/>
          <w:szCs w:val="28"/>
        </w:rPr>
        <w:t xml:space="preserve">и  фактических </w:t>
      </w:r>
      <w:proofErr w:type="gramStart"/>
      <w:r w:rsidRPr="001127CF">
        <w:rPr>
          <w:rFonts w:ascii="Times New Roman" w:hAnsi="Times New Roman"/>
          <w:b/>
          <w:sz w:val="28"/>
          <w:szCs w:val="28"/>
        </w:rPr>
        <w:t>затратах</w:t>
      </w:r>
      <w:proofErr w:type="gramEnd"/>
      <w:r w:rsidRPr="001127CF">
        <w:rPr>
          <w:rFonts w:ascii="Times New Roman" w:hAnsi="Times New Roman"/>
          <w:b/>
          <w:sz w:val="28"/>
          <w:szCs w:val="28"/>
        </w:rPr>
        <w:t xml:space="preserve"> на их содержание</w:t>
      </w:r>
    </w:p>
    <w:p w:rsidR="0091516F" w:rsidRPr="001127CF" w:rsidRDefault="0091516F" w:rsidP="0091516F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7CF">
        <w:rPr>
          <w:rFonts w:ascii="Times New Roman" w:hAnsi="Times New Roman"/>
          <w:b/>
          <w:sz w:val="28"/>
          <w:szCs w:val="28"/>
        </w:rPr>
        <w:t xml:space="preserve">за </w:t>
      </w:r>
      <w:r w:rsidR="002B2DD3">
        <w:rPr>
          <w:rFonts w:ascii="Times New Roman" w:hAnsi="Times New Roman"/>
          <w:b/>
          <w:sz w:val="28"/>
          <w:szCs w:val="28"/>
        </w:rPr>
        <w:t>2</w:t>
      </w:r>
      <w:r w:rsidRPr="001127CF">
        <w:rPr>
          <w:rFonts w:ascii="Times New Roman" w:hAnsi="Times New Roman"/>
          <w:b/>
          <w:sz w:val="28"/>
          <w:szCs w:val="28"/>
        </w:rPr>
        <w:t xml:space="preserve"> квартал 202</w:t>
      </w:r>
      <w:r w:rsidR="002B2DD3">
        <w:rPr>
          <w:rFonts w:ascii="Times New Roman" w:hAnsi="Times New Roman"/>
          <w:b/>
          <w:sz w:val="28"/>
          <w:szCs w:val="28"/>
        </w:rPr>
        <w:t>3</w:t>
      </w:r>
      <w:r w:rsidRPr="001127CF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91516F" w:rsidRPr="001127CF" w:rsidRDefault="0091516F" w:rsidP="0091516F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91516F" w:rsidRPr="001127CF" w:rsidRDefault="0091516F" w:rsidP="0091516F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1127CF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1516F" w:rsidRPr="008A2632" w:rsidRDefault="0091516F" w:rsidP="0091516F">
      <w:pPr>
        <w:pStyle w:val="a9"/>
        <w:spacing w:after="0"/>
        <w:ind w:firstLine="709"/>
        <w:jc w:val="both"/>
        <w:rPr>
          <w:sz w:val="28"/>
          <w:szCs w:val="28"/>
        </w:rPr>
      </w:pPr>
      <w:r w:rsidRPr="00F42F1C">
        <w:rPr>
          <w:sz w:val="28"/>
          <w:szCs w:val="28"/>
        </w:rPr>
        <w:t xml:space="preserve">  </w:t>
      </w:r>
      <w:r w:rsidRPr="008A2632">
        <w:rPr>
          <w:sz w:val="28"/>
          <w:szCs w:val="28"/>
        </w:rPr>
        <w:t>Рассмотрев  информацию</w:t>
      </w:r>
      <w:r>
        <w:rPr>
          <w:sz w:val="28"/>
          <w:szCs w:val="28"/>
        </w:rPr>
        <w:t xml:space="preserve">, </w:t>
      </w:r>
      <w:r w:rsidRPr="008A2632">
        <w:rPr>
          <w:sz w:val="28"/>
          <w:szCs w:val="28"/>
        </w:rPr>
        <w:t>подготовлен</w:t>
      </w:r>
      <w:r>
        <w:rPr>
          <w:sz w:val="28"/>
          <w:szCs w:val="28"/>
        </w:rPr>
        <w:t>ную</w:t>
      </w:r>
      <w:r w:rsidRPr="008A2632">
        <w:rPr>
          <w:sz w:val="28"/>
          <w:szCs w:val="28"/>
        </w:rPr>
        <w:t xml:space="preserve"> в  соответствии  со  статьей 52 Федерального закона № 131- ФЗ « Об  организации  местного  самоуправления в </w:t>
      </w:r>
      <w:r>
        <w:rPr>
          <w:sz w:val="28"/>
          <w:szCs w:val="28"/>
        </w:rPr>
        <w:t>Р</w:t>
      </w:r>
      <w:r w:rsidRPr="008A2632">
        <w:rPr>
          <w:sz w:val="28"/>
          <w:szCs w:val="28"/>
        </w:rPr>
        <w:t>оссийской Федерации»</w:t>
      </w:r>
      <w:r>
        <w:rPr>
          <w:sz w:val="28"/>
          <w:szCs w:val="28"/>
        </w:rPr>
        <w:t>,</w:t>
      </w:r>
      <w:r w:rsidRPr="008A2632">
        <w:rPr>
          <w:sz w:val="28"/>
          <w:szCs w:val="28"/>
        </w:rPr>
        <w:t xml:space="preserve">  о  численности муниципальных служащих органов  местного 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 </w:t>
      </w:r>
      <w:r>
        <w:rPr>
          <w:sz w:val="28"/>
          <w:szCs w:val="28"/>
        </w:rPr>
        <w:t xml:space="preserve">муниципальных учреждений муниципального образования </w:t>
      </w:r>
      <w:r w:rsidRPr="008A2632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Русско-Тюв</w:t>
      </w:r>
      <w:r>
        <w:rPr>
          <w:sz w:val="28"/>
          <w:szCs w:val="28"/>
        </w:rPr>
        <w:t xml:space="preserve">еевского  сельского  поселения, </w:t>
      </w:r>
      <w:r w:rsidRPr="008A2632">
        <w:rPr>
          <w:sz w:val="28"/>
          <w:szCs w:val="28"/>
        </w:rPr>
        <w:t xml:space="preserve"> фактических затратах на  их  содержание за</w:t>
      </w:r>
      <w:r>
        <w:rPr>
          <w:sz w:val="28"/>
          <w:szCs w:val="28"/>
        </w:rPr>
        <w:t xml:space="preserve"> </w:t>
      </w:r>
      <w:r w:rsidR="002B2DD3">
        <w:rPr>
          <w:sz w:val="28"/>
          <w:szCs w:val="28"/>
        </w:rPr>
        <w:t>2</w:t>
      </w:r>
      <w:r>
        <w:rPr>
          <w:sz w:val="28"/>
          <w:szCs w:val="28"/>
        </w:rPr>
        <w:t xml:space="preserve"> квартал  </w:t>
      </w:r>
      <w:r w:rsidRPr="008A2632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2B2DD3">
        <w:rPr>
          <w:sz w:val="28"/>
          <w:szCs w:val="28"/>
        </w:rPr>
        <w:t xml:space="preserve">3 </w:t>
      </w:r>
      <w:r w:rsidRPr="008A2632">
        <w:rPr>
          <w:sz w:val="28"/>
          <w:szCs w:val="28"/>
        </w:rPr>
        <w:t>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 xml:space="preserve">, представленную  </w:t>
      </w:r>
      <w:r>
        <w:rPr>
          <w:sz w:val="28"/>
          <w:szCs w:val="28"/>
        </w:rPr>
        <w:t xml:space="preserve">Главой  </w:t>
      </w:r>
      <w:r w:rsidRPr="008A2632">
        <w:rPr>
          <w:sz w:val="28"/>
          <w:szCs w:val="28"/>
        </w:rPr>
        <w:t xml:space="preserve"> сельского  поселения</w:t>
      </w:r>
      <w:r>
        <w:rPr>
          <w:sz w:val="28"/>
          <w:szCs w:val="28"/>
        </w:rPr>
        <w:t xml:space="preserve">, Администрация Русско-Тювеевского сельского поселения Темниковского муниципального района Республики Мордовия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с т а н о в л я е т:</w:t>
      </w:r>
    </w:p>
    <w:p w:rsidR="0091516F" w:rsidRPr="009A2802" w:rsidRDefault="0091516F" w:rsidP="0091516F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9A2802">
        <w:rPr>
          <w:rFonts w:ascii="Times New Roman" w:hAnsi="Times New Roman"/>
          <w:sz w:val="28"/>
          <w:szCs w:val="28"/>
        </w:rPr>
        <w:t xml:space="preserve">1.Утвердить  </w:t>
      </w:r>
      <w:proofErr w:type="gramStart"/>
      <w:r w:rsidRPr="009A2802">
        <w:rPr>
          <w:rFonts w:ascii="Times New Roman" w:hAnsi="Times New Roman"/>
          <w:sz w:val="28"/>
          <w:szCs w:val="28"/>
        </w:rPr>
        <w:t>прилагаемую</w:t>
      </w:r>
      <w:proofErr w:type="gramEnd"/>
      <w:r w:rsidRPr="009A2802">
        <w:rPr>
          <w:rFonts w:ascii="Times New Roman" w:hAnsi="Times New Roman"/>
          <w:sz w:val="28"/>
          <w:szCs w:val="28"/>
        </w:rPr>
        <w:t xml:space="preserve"> информации о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и  фактических затратах на их содержание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2802">
        <w:rPr>
          <w:rFonts w:ascii="Times New Roman" w:hAnsi="Times New Roman"/>
          <w:sz w:val="28"/>
          <w:szCs w:val="28"/>
        </w:rPr>
        <w:t xml:space="preserve">за </w:t>
      </w:r>
      <w:r w:rsidR="002B2DD3">
        <w:rPr>
          <w:rFonts w:ascii="Times New Roman" w:hAnsi="Times New Roman"/>
          <w:sz w:val="28"/>
          <w:szCs w:val="28"/>
        </w:rPr>
        <w:t>2</w:t>
      </w:r>
      <w:r w:rsidRPr="009A2802">
        <w:rPr>
          <w:rFonts w:ascii="Times New Roman" w:hAnsi="Times New Roman"/>
          <w:sz w:val="28"/>
          <w:szCs w:val="28"/>
        </w:rPr>
        <w:t xml:space="preserve"> квартал 202</w:t>
      </w:r>
      <w:r w:rsidR="00BC733F">
        <w:rPr>
          <w:rFonts w:ascii="Times New Roman" w:hAnsi="Times New Roman"/>
          <w:sz w:val="28"/>
          <w:szCs w:val="28"/>
        </w:rPr>
        <w:t>3</w:t>
      </w:r>
      <w:r w:rsidRPr="009A2802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91516F" w:rsidRPr="00F42F1C" w:rsidRDefault="0091516F" w:rsidP="0091516F">
      <w:pPr>
        <w:pStyle w:val="a9"/>
        <w:tabs>
          <w:tab w:val="left" w:pos="720"/>
        </w:tabs>
        <w:spacing w:after="0"/>
        <w:ind w:right="-1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2.Настоящее постановление вступает в силу со дня его официального опубликования.</w:t>
      </w:r>
    </w:p>
    <w:p w:rsidR="0091516F" w:rsidRDefault="0091516F" w:rsidP="0091516F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516F" w:rsidRDefault="0091516F" w:rsidP="0091516F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516F" w:rsidRDefault="0091516F" w:rsidP="0091516F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516F" w:rsidRPr="004505A4" w:rsidRDefault="0091516F" w:rsidP="0091516F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И.о. главы </w:t>
      </w:r>
      <w:r w:rsidRPr="004505A4">
        <w:rPr>
          <w:sz w:val="28"/>
          <w:szCs w:val="28"/>
        </w:rPr>
        <w:t xml:space="preserve"> Русско-Тювеевского</w:t>
      </w:r>
    </w:p>
    <w:p w:rsidR="0091516F" w:rsidRPr="00876927" w:rsidRDefault="0091516F" w:rsidP="0091516F">
      <w:pPr>
        <w:ind w:firstLine="0"/>
        <w:rPr>
          <w:sz w:val="28"/>
          <w:szCs w:val="28"/>
        </w:rPr>
      </w:pPr>
      <w:proofErr w:type="spellStart"/>
      <w:r w:rsidRPr="00876927">
        <w:rPr>
          <w:sz w:val="28"/>
          <w:szCs w:val="28"/>
        </w:rPr>
        <w:t>c</w:t>
      </w:r>
      <w:r w:rsidRPr="004505A4">
        <w:rPr>
          <w:sz w:val="28"/>
          <w:szCs w:val="28"/>
        </w:rPr>
        <w:t>ельского</w:t>
      </w:r>
      <w:proofErr w:type="spellEnd"/>
      <w:r w:rsidRPr="004505A4">
        <w:rPr>
          <w:sz w:val="28"/>
          <w:szCs w:val="28"/>
        </w:rPr>
        <w:t xml:space="preserve"> поселения                                                              </w:t>
      </w:r>
      <w:r>
        <w:rPr>
          <w:sz w:val="28"/>
          <w:szCs w:val="28"/>
        </w:rPr>
        <w:t xml:space="preserve">               </w:t>
      </w:r>
      <w:r w:rsidRPr="004505A4">
        <w:rPr>
          <w:sz w:val="28"/>
          <w:szCs w:val="28"/>
        </w:rPr>
        <w:t xml:space="preserve">  </w:t>
      </w:r>
      <w:r>
        <w:rPr>
          <w:sz w:val="28"/>
          <w:szCs w:val="28"/>
        </w:rPr>
        <w:t>О.И. Бондарчук</w:t>
      </w:r>
    </w:p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jc w:val="right"/>
      </w:pPr>
    </w:p>
    <w:p w:rsidR="0091516F" w:rsidRDefault="0091516F" w:rsidP="0091516F">
      <w:pPr>
        <w:jc w:val="right"/>
      </w:pPr>
    </w:p>
    <w:p w:rsidR="0091516F" w:rsidRDefault="0091516F" w:rsidP="0091516F">
      <w:pPr>
        <w:jc w:val="right"/>
      </w:pPr>
    </w:p>
    <w:p w:rsidR="0091516F" w:rsidRPr="005A324B" w:rsidRDefault="0091516F" w:rsidP="0091516F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lastRenderedPageBreak/>
        <w:t>Приложение</w:t>
      </w:r>
    </w:p>
    <w:p w:rsidR="0091516F" w:rsidRPr="005A324B" w:rsidRDefault="0091516F" w:rsidP="0091516F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УТВЕРЖДЕНО</w:t>
      </w:r>
    </w:p>
    <w:p w:rsidR="0091516F" w:rsidRDefault="0091516F" w:rsidP="0091516F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 xml:space="preserve">постановлением </w:t>
      </w:r>
      <w:r>
        <w:rPr>
          <w:rFonts w:eastAsiaTheme="minorHAnsi"/>
          <w:color w:val="26282F"/>
          <w:sz w:val="28"/>
          <w:szCs w:val="28"/>
          <w:lang w:eastAsia="en-US"/>
        </w:rPr>
        <w:t>а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дминистрации</w:t>
      </w:r>
    </w:p>
    <w:p w:rsidR="0091516F" w:rsidRPr="005A324B" w:rsidRDefault="0091516F" w:rsidP="0091516F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91516F" w:rsidRPr="005A324B" w:rsidRDefault="0091516F" w:rsidP="0091516F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91516F" w:rsidRPr="00F75325" w:rsidRDefault="0091516F" w:rsidP="0091516F">
      <w:pPr>
        <w:jc w:val="right"/>
        <w:rPr>
          <w:rFonts w:eastAsiaTheme="minorHAnsi"/>
          <w:sz w:val="28"/>
          <w:szCs w:val="28"/>
          <w:lang w:eastAsia="en-US"/>
        </w:rPr>
      </w:pPr>
      <w:r w:rsidRPr="00F75325">
        <w:rPr>
          <w:rFonts w:eastAsiaTheme="minorHAnsi"/>
          <w:sz w:val="28"/>
          <w:szCs w:val="28"/>
          <w:lang w:eastAsia="en-US"/>
        </w:rPr>
        <w:t>от «</w:t>
      </w:r>
      <w:r w:rsidR="00C17FBA">
        <w:rPr>
          <w:rFonts w:eastAsiaTheme="minorHAnsi"/>
          <w:sz w:val="28"/>
          <w:szCs w:val="28"/>
          <w:lang w:eastAsia="en-US"/>
        </w:rPr>
        <w:t>13</w:t>
      </w:r>
      <w:r w:rsidRPr="00F75325">
        <w:rPr>
          <w:rFonts w:eastAsiaTheme="minorHAnsi"/>
          <w:sz w:val="28"/>
          <w:szCs w:val="28"/>
          <w:lang w:eastAsia="en-US"/>
        </w:rPr>
        <w:t xml:space="preserve">» </w:t>
      </w:r>
      <w:r w:rsidR="00C17FBA">
        <w:rPr>
          <w:rFonts w:eastAsiaTheme="minorHAnsi"/>
          <w:sz w:val="28"/>
          <w:szCs w:val="28"/>
          <w:lang w:eastAsia="en-US"/>
        </w:rPr>
        <w:t xml:space="preserve">сентября </w:t>
      </w:r>
      <w:r w:rsidRPr="00F75325">
        <w:rPr>
          <w:rFonts w:eastAsiaTheme="minorHAnsi"/>
          <w:sz w:val="28"/>
          <w:szCs w:val="28"/>
          <w:lang w:eastAsia="en-US"/>
        </w:rPr>
        <w:t>202</w:t>
      </w:r>
      <w:r w:rsidR="00BC733F" w:rsidRPr="00F75325">
        <w:rPr>
          <w:rFonts w:eastAsiaTheme="minorHAnsi"/>
          <w:sz w:val="28"/>
          <w:szCs w:val="28"/>
          <w:lang w:eastAsia="en-US"/>
        </w:rPr>
        <w:t>3</w:t>
      </w:r>
      <w:r w:rsidRPr="00F75325">
        <w:rPr>
          <w:rFonts w:eastAsiaTheme="minorHAnsi"/>
          <w:sz w:val="28"/>
          <w:szCs w:val="28"/>
          <w:lang w:eastAsia="en-US"/>
        </w:rPr>
        <w:t xml:space="preserve"> г. №</w:t>
      </w:r>
      <w:r w:rsidR="00C17FBA">
        <w:rPr>
          <w:rFonts w:eastAsiaTheme="minorHAnsi"/>
          <w:sz w:val="28"/>
          <w:szCs w:val="28"/>
          <w:lang w:eastAsia="en-US"/>
        </w:rPr>
        <w:t>90</w:t>
      </w:r>
    </w:p>
    <w:p w:rsidR="0091516F" w:rsidRDefault="0091516F" w:rsidP="0091516F">
      <w:pPr>
        <w:jc w:val="right"/>
      </w:pPr>
    </w:p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Информации о</w:t>
      </w:r>
      <w:r w:rsidRPr="001127CF">
        <w:rPr>
          <w:rFonts w:ascii="Times New Roman" w:hAnsi="Times New Roman"/>
          <w:b/>
          <w:sz w:val="28"/>
          <w:szCs w:val="28"/>
        </w:rPr>
        <w:t xml:space="preserve">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</w:t>
      </w:r>
    </w:p>
    <w:p w:rsidR="0091516F" w:rsidRPr="001127CF" w:rsidRDefault="0091516F" w:rsidP="0091516F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7CF">
        <w:rPr>
          <w:rFonts w:ascii="Times New Roman" w:hAnsi="Times New Roman"/>
          <w:b/>
          <w:sz w:val="28"/>
          <w:szCs w:val="28"/>
        </w:rPr>
        <w:t xml:space="preserve">и  фактических </w:t>
      </w:r>
      <w:proofErr w:type="gramStart"/>
      <w:r w:rsidRPr="001127CF">
        <w:rPr>
          <w:rFonts w:ascii="Times New Roman" w:hAnsi="Times New Roman"/>
          <w:b/>
          <w:sz w:val="28"/>
          <w:szCs w:val="28"/>
        </w:rPr>
        <w:t>затратах</w:t>
      </w:r>
      <w:proofErr w:type="gramEnd"/>
      <w:r w:rsidRPr="001127CF">
        <w:rPr>
          <w:rFonts w:ascii="Times New Roman" w:hAnsi="Times New Roman"/>
          <w:b/>
          <w:sz w:val="28"/>
          <w:szCs w:val="28"/>
        </w:rPr>
        <w:t xml:space="preserve"> на их содержание</w:t>
      </w:r>
    </w:p>
    <w:p w:rsidR="0091516F" w:rsidRPr="001127CF" w:rsidRDefault="0091516F" w:rsidP="0091516F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7CF">
        <w:rPr>
          <w:rFonts w:ascii="Times New Roman" w:hAnsi="Times New Roman"/>
          <w:b/>
          <w:sz w:val="28"/>
          <w:szCs w:val="28"/>
        </w:rPr>
        <w:t xml:space="preserve">за </w:t>
      </w:r>
      <w:r w:rsidR="002B2DD3">
        <w:rPr>
          <w:rFonts w:ascii="Times New Roman" w:hAnsi="Times New Roman"/>
          <w:b/>
          <w:sz w:val="28"/>
          <w:szCs w:val="28"/>
        </w:rPr>
        <w:t>2</w:t>
      </w:r>
      <w:r w:rsidRPr="001127CF">
        <w:rPr>
          <w:rFonts w:ascii="Times New Roman" w:hAnsi="Times New Roman"/>
          <w:b/>
          <w:sz w:val="28"/>
          <w:szCs w:val="28"/>
        </w:rPr>
        <w:t xml:space="preserve"> квартал 202</w:t>
      </w:r>
      <w:r w:rsidR="00D82B0B">
        <w:rPr>
          <w:rFonts w:ascii="Times New Roman" w:hAnsi="Times New Roman"/>
          <w:b/>
          <w:sz w:val="28"/>
          <w:szCs w:val="28"/>
        </w:rPr>
        <w:t>3</w:t>
      </w:r>
      <w:r w:rsidRPr="001127CF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91516F" w:rsidRPr="001127CF" w:rsidRDefault="0091516F" w:rsidP="0091516F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91516F" w:rsidRDefault="0091516F" w:rsidP="0091516F">
      <w:pPr>
        <w:rPr>
          <w:b/>
          <w:bCs/>
          <w:sz w:val="28"/>
          <w:szCs w:val="2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02"/>
        <w:gridCol w:w="1855"/>
        <w:gridCol w:w="2159"/>
        <w:gridCol w:w="1619"/>
        <w:gridCol w:w="1721"/>
      </w:tblGrid>
      <w:tr w:rsidR="0091516F" w:rsidTr="00760747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BC733F">
            <w:pPr>
              <w:suppressAutoHyphens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раздела расходов 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2B2DD3">
            <w:pPr>
              <w:suppressAutoHyphens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Численность на  </w:t>
            </w:r>
            <w:r w:rsidR="00BC733F">
              <w:rPr>
                <w:b/>
                <w:bCs/>
              </w:rPr>
              <w:t>0</w:t>
            </w:r>
            <w:r>
              <w:rPr>
                <w:b/>
                <w:bCs/>
              </w:rPr>
              <w:t>1.0</w:t>
            </w:r>
            <w:r w:rsidR="002B2DD3">
              <w:rPr>
                <w:b/>
                <w:bCs/>
              </w:rPr>
              <w:t>7</w:t>
            </w:r>
            <w:r>
              <w:rPr>
                <w:b/>
                <w:bCs/>
              </w:rPr>
              <w:t>.2023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16F" w:rsidRDefault="00BC733F" w:rsidP="0091516F">
            <w:pPr>
              <w:suppressAutoHyphens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В</w:t>
            </w:r>
            <w:r w:rsidR="0091516F">
              <w:rPr>
                <w:b/>
                <w:bCs/>
              </w:rPr>
              <w:t>т.ч. муниципальные служащие на              01.0</w:t>
            </w:r>
            <w:r w:rsidR="002B2DD3">
              <w:rPr>
                <w:b/>
                <w:bCs/>
              </w:rPr>
              <w:t>7</w:t>
            </w:r>
            <w:r w:rsidR="0091516F">
              <w:rPr>
                <w:b/>
                <w:bCs/>
              </w:rPr>
              <w:t>.2023</w:t>
            </w:r>
          </w:p>
          <w:p w:rsidR="0091516F" w:rsidRDefault="0091516F" w:rsidP="00760747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2B2DD3">
            <w:pPr>
              <w:suppressAutoHyphens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Затраты всего (</w:t>
            </w:r>
            <w:proofErr w:type="spellStart"/>
            <w:r>
              <w:rPr>
                <w:b/>
                <w:bCs/>
              </w:rPr>
              <w:t>тыс</w:t>
            </w:r>
            <w:proofErr w:type="gramStart"/>
            <w:r>
              <w:rPr>
                <w:b/>
                <w:bCs/>
              </w:rPr>
              <w:t>.р</w:t>
            </w:r>
            <w:proofErr w:type="gramEnd"/>
            <w:r>
              <w:rPr>
                <w:b/>
                <w:bCs/>
              </w:rPr>
              <w:t>уб</w:t>
            </w:r>
            <w:proofErr w:type="spellEnd"/>
            <w:r>
              <w:rPr>
                <w:b/>
                <w:bCs/>
              </w:rPr>
              <w:t>) на 01.0</w:t>
            </w:r>
            <w:r w:rsidR="002B2DD3">
              <w:rPr>
                <w:b/>
                <w:bCs/>
              </w:rPr>
              <w:t>7</w:t>
            </w:r>
            <w:r>
              <w:rPr>
                <w:b/>
                <w:bCs/>
              </w:rPr>
              <w:t>.2023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2B2DD3">
            <w:pPr>
              <w:suppressAutoHyphens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В т.ч муниципальные служащие на 01.0</w:t>
            </w:r>
            <w:bookmarkStart w:id="0" w:name="_GoBack"/>
            <w:bookmarkEnd w:id="0"/>
            <w:r w:rsidR="002B2DD3">
              <w:rPr>
                <w:b/>
                <w:bCs/>
              </w:rPr>
              <w:t>7</w:t>
            </w:r>
            <w:r>
              <w:rPr>
                <w:b/>
                <w:bCs/>
              </w:rPr>
              <w:t>.2023</w:t>
            </w:r>
          </w:p>
        </w:tc>
      </w:tr>
      <w:tr w:rsidR="0091516F" w:rsidTr="00BC733F">
        <w:trPr>
          <w:trHeight w:val="689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BC733F">
            <w:pPr>
              <w:suppressAutoHyphens/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76074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76074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16F" w:rsidRDefault="002B2DD3" w:rsidP="0086118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782,3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16F" w:rsidRDefault="002B2DD3" w:rsidP="0086118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586,4</w:t>
            </w:r>
          </w:p>
        </w:tc>
      </w:tr>
      <w:tr w:rsidR="0091516F" w:rsidTr="00760747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76074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ВСЕГО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76074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76074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188" w:rsidRDefault="002B2DD3" w:rsidP="0086118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782,3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16F" w:rsidRDefault="002B2DD3" w:rsidP="0086118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586,4</w:t>
            </w:r>
          </w:p>
        </w:tc>
      </w:tr>
    </w:tbl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rPr>
          <w:sz w:val="28"/>
          <w:szCs w:val="28"/>
        </w:rPr>
      </w:pPr>
    </w:p>
    <w:p w:rsidR="00234D90" w:rsidRDefault="00234D90" w:rsidP="0091516F">
      <w:pPr>
        <w:tabs>
          <w:tab w:val="left" w:pos="720"/>
        </w:tabs>
        <w:ind w:left="360"/>
        <w:jc w:val="center"/>
      </w:pPr>
    </w:p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721A9"/>
    <w:rsid w:val="000A11A8"/>
    <w:rsid w:val="00104420"/>
    <w:rsid w:val="00144BAD"/>
    <w:rsid w:val="001824DD"/>
    <w:rsid w:val="001B3CF5"/>
    <w:rsid w:val="001D5FC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2B2DD3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387"/>
    <w:rsid w:val="004A0C37"/>
    <w:rsid w:val="004F6475"/>
    <w:rsid w:val="004F7D6F"/>
    <w:rsid w:val="005467AE"/>
    <w:rsid w:val="00566725"/>
    <w:rsid w:val="00571AD0"/>
    <w:rsid w:val="00582EBA"/>
    <w:rsid w:val="005B265C"/>
    <w:rsid w:val="005D316D"/>
    <w:rsid w:val="005F3C7F"/>
    <w:rsid w:val="00611E43"/>
    <w:rsid w:val="00625FA4"/>
    <w:rsid w:val="00651ED1"/>
    <w:rsid w:val="006736A0"/>
    <w:rsid w:val="00696130"/>
    <w:rsid w:val="006C2182"/>
    <w:rsid w:val="006E2177"/>
    <w:rsid w:val="00700547"/>
    <w:rsid w:val="007115B8"/>
    <w:rsid w:val="00725D7A"/>
    <w:rsid w:val="00725F34"/>
    <w:rsid w:val="007723EE"/>
    <w:rsid w:val="007847A5"/>
    <w:rsid w:val="0078592D"/>
    <w:rsid w:val="00785FE0"/>
    <w:rsid w:val="00786118"/>
    <w:rsid w:val="007A642C"/>
    <w:rsid w:val="00802231"/>
    <w:rsid w:val="00840980"/>
    <w:rsid w:val="00850058"/>
    <w:rsid w:val="00861188"/>
    <w:rsid w:val="008B0070"/>
    <w:rsid w:val="008B0F14"/>
    <w:rsid w:val="008B145E"/>
    <w:rsid w:val="008B4FA6"/>
    <w:rsid w:val="008F111B"/>
    <w:rsid w:val="0091516F"/>
    <w:rsid w:val="00946837"/>
    <w:rsid w:val="00953083"/>
    <w:rsid w:val="00962A2A"/>
    <w:rsid w:val="00983595"/>
    <w:rsid w:val="00990E76"/>
    <w:rsid w:val="009D55F1"/>
    <w:rsid w:val="009F3C45"/>
    <w:rsid w:val="00A06BFF"/>
    <w:rsid w:val="00A971C8"/>
    <w:rsid w:val="00AB56B8"/>
    <w:rsid w:val="00B0582B"/>
    <w:rsid w:val="00B275B6"/>
    <w:rsid w:val="00B43F2A"/>
    <w:rsid w:val="00B85C51"/>
    <w:rsid w:val="00BA6B78"/>
    <w:rsid w:val="00BC6484"/>
    <w:rsid w:val="00BC733F"/>
    <w:rsid w:val="00BD3BD0"/>
    <w:rsid w:val="00BE4805"/>
    <w:rsid w:val="00C17FBA"/>
    <w:rsid w:val="00C32DEB"/>
    <w:rsid w:val="00C46BC5"/>
    <w:rsid w:val="00CA2758"/>
    <w:rsid w:val="00CC7E17"/>
    <w:rsid w:val="00CD1934"/>
    <w:rsid w:val="00CD2A66"/>
    <w:rsid w:val="00CD4C63"/>
    <w:rsid w:val="00D401B1"/>
    <w:rsid w:val="00D41DE1"/>
    <w:rsid w:val="00D562F3"/>
    <w:rsid w:val="00D63F8E"/>
    <w:rsid w:val="00D82B0B"/>
    <w:rsid w:val="00DB22D1"/>
    <w:rsid w:val="00DD43A9"/>
    <w:rsid w:val="00E44B3A"/>
    <w:rsid w:val="00E569D2"/>
    <w:rsid w:val="00E64F30"/>
    <w:rsid w:val="00E87846"/>
    <w:rsid w:val="00EE68C3"/>
    <w:rsid w:val="00EF0598"/>
    <w:rsid w:val="00F122A4"/>
    <w:rsid w:val="00F33874"/>
    <w:rsid w:val="00F570F1"/>
    <w:rsid w:val="00F75325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8">
    <w:name w:val="Без интервала Знак"/>
    <w:basedOn w:val="a0"/>
    <w:link w:val="1"/>
    <w:uiPriority w:val="99"/>
    <w:locked/>
    <w:rsid w:val="0091516F"/>
    <w:rPr>
      <w:rFonts w:ascii="Calibri" w:hAnsi="Calibri"/>
      <w:lang w:eastAsia="ru-RU"/>
    </w:rPr>
  </w:style>
  <w:style w:type="paragraph" w:customStyle="1" w:styleId="1">
    <w:name w:val="Без интервала1"/>
    <w:link w:val="a8"/>
    <w:uiPriority w:val="99"/>
    <w:rsid w:val="0091516F"/>
    <w:pPr>
      <w:spacing w:after="0" w:line="240" w:lineRule="auto"/>
    </w:pPr>
    <w:rPr>
      <w:rFonts w:ascii="Calibri" w:hAnsi="Calibri"/>
      <w:lang w:eastAsia="ru-RU"/>
    </w:rPr>
  </w:style>
  <w:style w:type="paragraph" w:styleId="a9">
    <w:name w:val="Body Text"/>
    <w:basedOn w:val="a"/>
    <w:link w:val="aa"/>
    <w:uiPriority w:val="99"/>
    <w:rsid w:val="0091516F"/>
    <w:pPr>
      <w:suppressAutoHyphens/>
      <w:overflowPunct w:val="0"/>
      <w:spacing w:after="120"/>
      <w:ind w:firstLine="0"/>
      <w:jc w:val="left"/>
    </w:pPr>
    <w:rPr>
      <w:rFonts w:ascii="Times New Roman" w:hAnsi="Times New Roman" w:cs="Times New Roman"/>
      <w:szCs w:val="20"/>
    </w:rPr>
  </w:style>
  <w:style w:type="character" w:customStyle="1" w:styleId="aa">
    <w:name w:val="Основной текст Знак"/>
    <w:basedOn w:val="a0"/>
    <w:link w:val="a9"/>
    <w:uiPriority w:val="99"/>
    <w:rsid w:val="0091516F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59BE6-01B9-4A8F-B676-DCF7F000F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2023-02-27T09:02:00Z</cp:lastPrinted>
  <dcterms:created xsi:type="dcterms:W3CDTF">2023-09-15T13:20:00Z</dcterms:created>
  <dcterms:modified xsi:type="dcterms:W3CDTF">2023-09-15T13:22:00Z</dcterms:modified>
</cp:coreProperties>
</file>