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949A9">
      <w:pPr>
        <w:ind w:firstLine="0"/>
        <w:rPr>
          <w:sz w:val="28"/>
          <w:szCs w:val="28"/>
        </w:rPr>
      </w:pPr>
      <w:r>
        <w:rPr>
          <w:sz w:val="28"/>
          <w:szCs w:val="28"/>
        </w:rPr>
        <w:t>16</w:t>
      </w:r>
      <w:r w:rsidR="006D6652">
        <w:rPr>
          <w:sz w:val="28"/>
          <w:szCs w:val="28"/>
        </w:rPr>
        <w:t xml:space="preserve">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82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>адрес</w:t>
      </w:r>
      <w:r w:rsidR="00A949A9">
        <w:rPr>
          <w:b/>
          <w:bCs/>
          <w:sz w:val="28"/>
          <w:szCs w:val="28"/>
        </w:rPr>
        <w:t>ов</w:t>
      </w:r>
      <w:r w:rsidR="009B2145">
        <w:rPr>
          <w:b/>
          <w:bCs/>
          <w:sz w:val="28"/>
          <w:szCs w:val="28"/>
        </w:rPr>
        <w:t xml:space="preserve"> </w:t>
      </w:r>
      <w:r w:rsidR="009040B4">
        <w:rPr>
          <w:b/>
          <w:bCs/>
          <w:sz w:val="28"/>
          <w:szCs w:val="28"/>
        </w:rPr>
        <w:t>земельн</w:t>
      </w:r>
      <w:r w:rsidR="00A949A9">
        <w:rPr>
          <w:b/>
          <w:bCs/>
          <w:sz w:val="28"/>
          <w:szCs w:val="28"/>
        </w:rPr>
        <w:t>ым</w:t>
      </w:r>
      <w:r w:rsidR="009040B4">
        <w:rPr>
          <w:b/>
          <w:bCs/>
          <w:sz w:val="28"/>
          <w:szCs w:val="28"/>
        </w:rPr>
        <w:t xml:space="preserve"> участк</w:t>
      </w:r>
      <w:r w:rsidR="00A949A9">
        <w:rPr>
          <w:b/>
          <w:bCs/>
          <w:sz w:val="28"/>
          <w:szCs w:val="28"/>
        </w:rPr>
        <w:t>ам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175D58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A949A9">
        <w:rPr>
          <w:rStyle w:val="a3"/>
          <w:i w:val="0"/>
          <w:sz w:val="28"/>
          <w:szCs w:val="28"/>
        </w:rPr>
        <w:t>66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262CC">
        <w:rPr>
          <w:rStyle w:val="a3"/>
          <w:i w:val="0"/>
          <w:sz w:val="28"/>
          <w:szCs w:val="28"/>
        </w:rPr>
        <w:t>3</w:t>
      </w:r>
      <w:r w:rsidR="00A949A9">
        <w:rPr>
          <w:rStyle w:val="a3"/>
          <w:i w:val="0"/>
          <w:sz w:val="28"/>
          <w:szCs w:val="28"/>
        </w:rPr>
        <w:t>604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841F09">
        <w:rPr>
          <w:rStyle w:val="a3"/>
          <w:i w:val="0"/>
          <w:sz w:val="28"/>
          <w:szCs w:val="28"/>
        </w:rPr>
        <w:t>Нижний Сатис</w:t>
      </w:r>
      <w:r>
        <w:rPr>
          <w:rStyle w:val="a3"/>
          <w:i w:val="0"/>
          <w:sz w:val="28"/>
          <w:szCs w:val="28"/>
        </w:rPr>
        <w:t xml:space="preserve">, улица </w:t>
      </w:r>
      <w:r w:rsidR="00A949A9">
        <w:rPr>
          <w:rStyle w:val="a3"/>
          <w:i w:val="0"/>
          <w:sz w:val="28"/>
          <w:szCs w:val="28"/>
        </w:rPr>
        <w:t>Зеле</w:t>
      </w:r>
      <w:r w:rsidR="00A262CC">
        <w:rPr>
          <w:rStyle w:val="a3"/>
          <w:i w:val="0"/>
          <w:sz w:val="28"/>
          <w:szCs w:val="28"/>
        </w:rPr>
        <w:t>ная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A949A9">
        <w:rPr>
          <w:rStyle w:val="a3"/>
          <w:i w:val="0"/>
          <w:sz w:val="28"/>
          <w:szCs w:val="28"/>
        </w:rPr>
        <w:t>1;</w:t>
      </w:r>
    </w:p>
    <w:p w:rsidR="00A949A9" w:rsidRDefault="00464B4D" w:rsidP="00A949A9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</w:t>
      </w:r>
      <w:r w:rsidR="00A949A9">
        <w:rPr>
          <w:rStyle w:val="a3"/>
          <w:i w:val="0"/>
          <w:sz w:val="28"/>
          <w:szCs w:val="28"/>
        </w:rPr>
        <w:t xml:space="preserve">.Земельному участку с кадастровым номером 13:19:0422001:23, общей площадью 1228  кв. м., присвоить адрес: Россия, Республика  Мордовия, Темниковский  муниципальный район, Русско-Тювеевское  сельское поселение,  поселок Нижний Сатис, улица Зеленая, земельный участок </w:t>
      </w:r>
      <w:r>
        <w:rPr>
          <w:rStyle w:val="a3"/>
          <w:i w:val="0"/>
          <w:sz w:val="28"/>
          <w:szCs w:val="28"/>
        </w:rPr>
        <w:t>2;</w:t>
      </w:r>
    </w:p>
    <w:p w:rsidR="00464B4D" w:rsidRDefault="001B031C" w:rsidP="00A949A9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3</w:t>
      </w:r>
      <w:r w:rsidR="00464B4D">
        <w:rPr>
          <w:rStyle w:val="a3"/>
          <w:i w:val="0"/>
          <w:sz w:val="28"/>
          <w:szCs w:val="28"/>
        </w:rPr>
        <w:t>.Земельному участку с кадастровым номером 13:19:0422001:16, общей площадью 1186  кв. м., присвоить адрес: Россия, Республика  Мордовия, Темниковский  муниципальный район, Русско-Тювеевское  сельское поселение,  поселок Нижний Сатис, улица Речная, земельный участок 10.</w:t>
      </w:r>
    </w:p>
    <w:p w:rsidR="00A949A9" w:rsidRDefault="00A949A9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204" w:rsidRDefault="00F84204">
      <w:r>
        <w:separator/>
      </w:r>
    </w:p>
  </w:endnote>
  <w:endnote w:type="continuationSeparator" w:id="1">
    <w:p w:rsidR="00F84204" w:rsidRDefault="00F84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204" w:rsidRDefault="00F84204">
      <w:r>
        <w:separator/>
      </w:r>
    </w:p>
  </w:footnote>
  <w:footnote w:type="continuationSeparator" w:id="1">
    <w:p w:rsidR="00F84204" w:rsidRDefault="00F842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721A9"/>
    <w:rsid w:val="00073BE5"/>
    <w:rsid w:val="000827B0"/>
    <w:rsid w:val="00086820"/>
    <w:rsid w:val="00097269"/>
    <w:rsid w:val="000A11A8"/>
    <w:rsid w:val="000A4D83"/>
    <w:rsid w:val="000D5482"/>
    <w:rsid w:val="000F6087"/>
    <w:rsid w:val="00104420"/>
    <w:rsid w:val="00144BAD"/>
    <w:rsid w:val="00153C95"/>
    <w:rsid w:val="00175D58"/>
    <w:rsid w:val="001824DD"/>
    <w:rsid w:val="001B031C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A99"/>
    <w:rsid w:val="00446BF0"/>
    <w:rsid w:val="0044722D"/>
    <w:rsid w:val="00450182"/>
    <w:rsid w:val="00450387"/>
    <w:rsid w:val="00454D87"/>
    <w:rsid w:val="004617B4"/>
    <w:rsid w:val="00464B4D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1534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04FE3"/>
    <w:rsid w:val="0082233C"/>
    <w:rsid w:val="00840980"/>
    <w:rsid w:val="00841F09"/>
    <w:rsid w:val="0084456F"/>
    <w:rsid w:val="00845935"/>
    <w:rsid w:val="00850058"/>
    <w:rsid w:val="008B0070"/>
    <w:rsid w:val="008B0F14"/>
    <w:rsid w:val="008B145E"/>
    <w:rsid w:val="008B4FA6"/>
    <w:rsid w:val="008B6EDB"/>
    <w:rsid w:val="008F0A99"/>
    <w:rsid w:val="008F111B"/>
    <w:rsid w:val="008F7D4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262CC"/>
    <w:rsid w:val="00A372DF"/>
    <w:rsid w:val="00A90F7D"/>
    <w:rsid w:val="00A949A9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C2A"/>
    <w:rsid w:val="00E64F30"/>
    <w:rsid w:val="00E87846"/>
    <w:rsid w:val="00EC19DF"/>
    <w:rsid w:val="00EF0598"/>
    <w:rsid w:val="00EF5085"/>
    <w:rsid w:val="00F01870"/>
    <w:rsid w:val="00F122A4"/>
    <w:rsid w:val="00F33874"/>
    <w:rsid w:val="00F5050A"/>
    <w:rsid w:val="00F570F1"/>
    <w:rsid w:val="00F7613D"/>
    <w:rsid w:val="00F84204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2023-08-08T06:31:00Z</cp:lastPrinted>
  <dcterms:created xsi:type="dcterms:W3CDTF">2023-08-17T08:58:00Z</dcterms:created>
  <dcterms:modified xsi:type="dcterms:W3CDTF">2023-08-17T09:32:00Z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