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6801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6801">
        <w:rPr>
          <w:rFonts w:ascii="Times New Roman" w:hAnsi="Times New Roman" w:cs="Times New Roman"/>
          <w:sz w:val="28"/>
          <w:szCs w:val="28"/>
        </w:rPr>
        <w:t>сентяб</w:t>
      </w:r>
      <w:r w:rsidR="00474079">
        <w:rPr>
          <w:rFonts w:ascii="Times New Roman" w:hAnsi="Times New Roman" w:cs="Times New Roman"/>
          <w:sz w:val="28"/>
          <w:szCs w:val="28"/>
        </w:rPr>
        <w:t>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AD0B31">
        <w:rPr>
          <w:rFonts w:ascii="Times New Roman" w:hAnsi="Times New Roman" w:cs="Times New Roman"/>
          <w:sz w:val="28"/>
          <w:szCs w:val="28"/>
        </w:rPr>
        <w:t>2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F06801">
        <w:rPr>
          <w:rFonts w:ascii="Times New Roman" w:hAnsi="Times New Roman" w:cs="Times New Roman"/>
          <w:sz w:val="28"/>
          <w:szCs w:val="28"/>
        </w:rPr>
        <w:t>78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079" w:rsidRPr="00963DA2" w:rsidRDefault="00980288" w:rsidP="00963DA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F06801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F06801" w:rsidRPr="00F06801" w:rsidRDefault="00F06801" w:rsidP="00F06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</w:t>
      </w:r>
      <w:r w:rsidRPr="00F06801">
        <w:rPr>
          <w:rFonts w:ascii="Times New Roman" w:hAnsi="Times New Roman" w:cs="Times New Roman"/>
          <w:b/>
          <w:color w:val="000000"/>
          <w:sz w:val="28"/>
          <w:szCs w:val="28"/>
        </w:rPr>
        <w:t>28  декабря 2022 года №66</w:t>
      </w:r>
      <w:r w:rsidRPr="00F06801">
        <w:rPr>
          <w:rFonts w:ascii="Times New Roman" w:hAnsi="Times New Roman" w:cs="Times New Roman"/>
          <w:b/>
          <w:sz w:val="28"/>
          <w:szCs w:val="28"/>
        </w:rPr>
        <w:t xml:space="preserve"> «О бюджете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801">
        <w:rPr>
          <w:rFonts w:ascii="Times New Roman" w:hAnsi="Times New Roman" w:cs="Times New Roman"/>
          <w:b/>
          <w:sz w:val="28"/>
          <w:szCs w:val="28"/>
        </w:rPr>
        <w:t>на 2023 год и на плановый период  2024 и 2025 годов»</w:t>
      </w:r>
    </w:p>
    <w:p w:rsidR="00F06801" w:rsidRPr="00F06801" w:rsidRDefault="00F06801" w:rsidP="00F06801">
      <w:pPr>
        <w:jc w:val="center"/>
        <w:rPr>
          <w:rFonts w:ascii="Times New Roman" w:hAnsi="Times New Roman" w:cs="Times New Roman"/>
        </w:rPr>
      </w:pPr>
    </w:p>
    <w:p w:rsidR="00F06801" w:rsidRPr="00F06801" w:rsidRDefault="00F06801" w:rsidP="00F06801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F06801">
        <w:rPr>
          <w:rFonts w:ascii="Times New Roman" w:hAnsi="Times New Roman" w:cs="Times New Roman"/>
          <w:sz w:val="28"/>
        </w:rPr>
        <w:t xml:space="preserve">    Руководствуясь Уставом </w:t>
      </w:r>
      <w:proofErr w:type="spellStart"/>
      <w:r w:rsidRPr="00F06801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 w:rsidRPr="00F06801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sz w:val="28"/>
        </w:rPr>
        <w:t xml:space="preserve"> муниципального района         </w:t>
      </w:r>
      <w:proofErr w:type="gramStart"/>
      <w:r w:rsidRPr="00F06801">
        <w:rPr>
          <w:rFonts w:ascii="Times New Roman" w:hAnsi="Times New Roman" w:cs="Times New Roman"/>
          <w:sz w:val="28"/>
        </w:rPr>
        <w:t>р</w:t>
      </w:r>
      <w:proofErr w:type="gramEnd"/>
      <w:r w:rsidRPr="00F06801">
        <w:rPr>
          <w:rFonts w:ascii="Times New Roman" w:hAnsi="Times New Roman" w:cs="Times New Roman"/>
          <w:sz w:val="28"/>
        </w:rPr>
        <w:t xml:space="preserve"> е ш и л</w:t>
      </w:r>
    </w:p>
    <w:p w:rsidR="00F06801" w:rsidRPr="00F06801" w:rsidRDefault="00F06801" w:rsidP="00F06801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F06801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28 декабря 2022 года № 66 «О бюджете </w:t>
      </w:r>
      <w:proofErr w:type="spellStart"/>
      <w:r w:rsidRPr="00F06801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на 2023 год и на плановый период 2024 и 2025 годов» следующие изменения:</w:t>
      </w:r>
    </w:p>
    <w:p w:rsidR="00F06801" w:rsidRPr="00F06801" w:rsidRDefault="00F06801" w:rsidP="00F06801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bookmarkStart w:id="0" w:name="sub_304"/>
      <w:r w:rsidRPr="00F06801">
        <w:rPr>
          <w:rFonts w:ascii="Times New Roman" w:hAnsi="Times New Roman" w:cs="Times New Roman"/>
          <w:sz w:val="18"/>
        </w:rPr>
        <w:t xml:space="preserve"> </w:t>
      </w:r>
      <w:r w:rsidRPr="00F06801">
        <w:rPr>
          <w:rFonts w:ascii="Times New Roman" w:hAnsi="Times New Roman" w:cs="Times New Roman"/>
          <w:sz w:val="28"/>
          <w:lang w:eastAsia="ru-RU"/>
        </w:rPr>
        <w:t xml:space="preserve">     1.1.  Утвердить бюджет </w:t>
      </w:r>
      <w:proofErr w:type="spellStart"/>
      <w:r w:rsidRPr="00F06801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F06801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2023 год (далее - местный бюджет) по доходам в сумме 4 433,9 </w:t>
      </w:r>
      <w:proofErr w:type="spellStart"/>
      <w:r w:rsidRPr="00F06801">
        <w:rPr>
          <w:rFonts w:ascii="Times New Roman" w:hAnsi="Times New Roman" w:cs="Times New Roman"/>
          <w:sz w:val="28"/>
          <w:lang w:eastAsia="ru-RU"/>
        </w:rPr>
        <w:t>тыс</w:t>
      </w:r>
      <w:proofErr w:type="gramStart"/>
      <w:r w:rsidRPr="00F06801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F06801">
        <w:rPr>
          <w:rFonts w:ascii="Times New Roman" w:hAnsi="Times New Roman" w:cs="Times New Roman"/>
          <w:sz w:val="28"/>
          <w:lang w:eastAsia="ru-RU"/>
        </w:rPr>
        <w:t>ублей</w:t>
      </w:r>
      <w:proofErr w:type="spellEnd"/>
      <w:r w:rsidRPr="00F06801">
        <w:rPr>
          <w:rFonts w:ascii="Times New Roman" w:hAnsi="Times New Roman" w:cs="Times New Roman"/>
          <w:sz w:val="28"/>
          <w:lang w:eastAsia="ru-RU"/>
        </w:rPr>
        <w:t xml:space="preserve">, расходам в сумме 4 676,3 </w:t>
      </w:r>
      <w:proofErr w:type="spellStart"/>
      <w:r w:rsidRPr="00F06801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F06801">
        <w:rPr>
          <w:rFonts w:ascii="Times New Roman" w:hAnsi="Times New Roman" w:cs="Times New Roman"/>
          <w:sz w:val="28"/>
          <w:lang w:eastAsia="ru-RU"/>
        </w:rPr>
        <w:t>.</w:t>
      </w:r>
    </w:p>
    <w:bookmarkEnd w:id="0"/>
    <w:p w:rsidR="00F06801" w:rsidRPr="00F06801" w:rsidRDefault="00F06801" w:rsidP="00F06801">
      <w:pPr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 xml:space="preserve">              1.2. Приложение 1 изложить в редакции согласно приложению № 1 к настоящему решению.</w:t>
      </w:r>
    </w:p>
    <w:p w:rsidR="00F06801" w:rsidRPr="00F06801" w:rsidRDefault="00F06801" w:rsidP="00F06801">
      <w:pPr>
        <w:ind w:firstLine="540"/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 xml:space="preserve">      1.3. Приложение 2 изложить в редакции согласно приложению № 2 к настоящему решению.</w:t>
      </w:r>
    </w:p>
    <w:p w:rsidR="00F06801" w:rsidRPr="00F06801" w:rsidRDefault="00F06801" w:rsidP="00F06801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 xml:space="preserve"> 1.4. Приложение 3 изложить в редакции согласно приложению № 3 к настоящему решению.  </w:t>
      </w:r>
    </w:p>
    <w:p w:rsidR="00F06801" w:rsidRPr="00F06801" w:rsidRDefault="00F06801" w:rsidP="00F06801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 xml:space="preserve"> 1.5. Приложение 4 изложить в редакции согласно приложению № 4 к настоящему решению. </w:t>
      </w:r>
    </w:p>
    <w:p w:rsidR="00F06801" w:rsidRPr="00F06801" w:rsidRDefault="00F06801" w:rsidP="00F06801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 xml:space="preserve"> 1.6.  Приложение  5 изложить  в  редакции согласно   приложения    №  5 </w:t>
      </w:r>
      <w:proofErr w:type="gramStart"/>
      <w:r w:rsidRPr="00F06801">
        <w:rPr>
          <w:rFonts w:ascii="Times New Roman" w:hAnsi="Times New Roman" w:cs="Times New Roman"/>
          <w:sz w:val="28"/>
          <w:szCs w:val="20"/>
        </w:rPr>
        <w:t>к</w:t>
      </w:r>
      <w:proofErr w:type="gramEnd"/>
      <w:r w:rsidRPr="00F06801">
        <w:rPr>
          <w:rFonts w:ascii="Times New Roman" w:hAnsi="Times New Roman" w:cs="Times New Roman"/>
          <w:sz w:val="28"/>
          <w:szCs w:val="20"/>
        </w:rPr>
        <w:t xml:space="preserve"> </w:t>
      </w:r>
    </w:p>
    <w:p w:rsidR="00F06801" w:rsidRPr="00F06801" w:rsidRDefault="00F06801" w:rsidP="00F06801">
      <w:pPr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>настоящему решению.</w:t>
      </w:r>
    </w:p>
    <w:p w:rsidR="00F06801" w:rsidRPr="00F06801" w:rsidRDefault="00F06801" w:rsidP="00F06801">
      <w:pPr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 xml:space="preserve">              1.7.  Приложение  6 изложить  в  редакции </w:t>
      </w:r>
      <w:proofErr w:type="gramStart"/>
      <w:r w:rsidRPr="00F06801">
        <w:rPr>
          <w:rFonts w:ascii="Times New Roman" w:hAnsi="Times New Roman" w:cs="Times New Roman"/>
          <w:sz w:val="28"/>
          <w:szCs w:val="20"/>
        </w:rPr>
        <w:t>согласно   приложения</w:t>
      </w:r>
      <w:proofErr w:type="gramEnd"/>
      <w:r w:rsidRPr="00F06801">
        <w:rPr>
          <w:rFonts w:ascii="Times New Roman" w:hAnsi="Times New Roman" w:cs="Times New Roman"/>
          <w:sz w:val="28"/>
          <w:szCs w:val="20"/>
        </w:rPr>
        <w:t xml:space="preserve">    №  6 к настоящему решению.</w:t>
      </w:r>
    </w:p>
    <w:p w:rsidR="00F06801" w:rsidRPr="00F06801" w:rsidRDefault="00F06801" w:rsidP="00F06801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после дня его официального опубликования. </w:t>
      </w:r>
    </w:p>
    <w:p w:rsidR="00F06801" w:rsidRDefault="00F06801" w:rsidP="00F06801">
      <w:pPr>
        <w:rPr>
          <w:rFonts w:ascii="Times New Roman" w:hAnsi="Times New Roman" w:cs="Times New Roman"/>
          <w:sz w:val="28"/>
          <w:szCs w:val="20"/>
        </w:rPr>
      </w:pPr>
    </w:p>
    <w:p w:rsidR="004F68E9" w:rsidRPr="00F06801" w:rsidRDefault="00F06801" w:rsidP="00F06801">
      <w:pPr>
        <w:rPr>
          <w:rFonts w:ascii="Times New Roman" w:hAnsi="Times New Roman" w:cs="Times New Roman"/>
          <w:sz w:val="28"/>
          <w:szCs w:val="20"/>
        </w:rPr>
        <w:sectPr w:rsidR="004F68E9" w:rsidRPr="00F06801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06801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Ю.М.Боклашов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          </w:t>
      </w: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F06801">
        <w:rPr>
          <w:rFonts w:ascii="Times New Roman" w:hAnsi="Times New Roman" w:cs="Times New Roman"/>
          <w:sz w:val="28"/>
          <w:szCs w:val="28"/>
        </w:rPr>
        <w:t>05</w:t>
      </w:r>
      <w:r w:rsidRPr="004F68E9">
        <w:rPr>
          <w:rFonts w:ascii="Times New Roman" w:hAnsi="Times New Roman" w:cs="Times New Roman"/>
          <w:sz w:val="28"/>
          <w:szCs w:val="28"/>
        </w:rPr>
        <w:t xml:space="preserve">  " </w:t>
      </w:r>
      <w:r w:rsidR="00F06801">
        <w:rPr>
          <w:rFonts w:ascii="Times New Roman" w:hAnsi="Times New Roman" w:cs="Times New Roman"/>
          <w:sz w:val="28"/>
          <w:szCs w:val="28"/>
        </w:rPr>
        <w:t>сентя</w:t>
      </w:r>
      <w:r w:rsidRPr="004F68E9">
        <w:rPr>
          <w:rFonts w:ascii="Times New Roman" w:hAnsi="Times New Roman" w:cs="Times New Roman"/>
          <w:sz w:val="28"/>
          <w:szCs w:val="28"/>
        </w:rPr>
        <w:t>бря 202</w:t>
      </w:r>
      <w:r w:rsidR="00F06801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F06801">
        <w:rPr>
          <w:rFonts w:ascii="Times New Roman" w:hAnsi="Times New Roman" w:cs="Times New Roman"/>
          <w:sz w:val="28"/>
          <w:szCs w:val="28"/>
        </w:rPr>
        <w:t>78</w:t>
      </w:r>
      <w:r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Ind w:w="93" w:type="dxa"/>
        <w:tblLook w:val="04A0" w:firstRow="1" w:lastRow="0" w:firstColumn="1" w:lastColumn="0" w:noHBand="0" w:noVBand="1"/>
      </w:tblPr>
      <w:tblGrid>
        <w:gridCol w:w="3134"/>
        <w:gridCol w:w="7504"/>
        <w:gridCol w:w="1282"/>
        <w:gridCol w:w="1282"/>
        <w:gridCol w:w="1846"/>
      </w:tblGrid>
      <w:tr w:rsidR="00730A88" w:rsidRPr="00B87524" w:rsidTr="004F68E9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4F68E9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4F68E9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F06801" w:rsidRPr="00B87524" w:rsidTr="004F68E9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740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414,4</w:t>
            </w:r>
          </w:p>
        </w:tc>
      </w:tr>
      <w:tr w:rsidR="00F06801" w:rsidRPr="00B87524" w:rsidTr="004F68E9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740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414,4</w:t>
            </w:r>
          </w:p>
        </w:tc>
      </w:tr>
      <w:tr w:rsidR="00F06801" w:rsidRPr="00B87524" w:rsidTr="004F68E9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182 10102010011 000 110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29,2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33,6</w:t>
            </w:r>
          </w:p>
        </w:tc>
      </w:tr>
      <w:tr w:rsidR="00F06801" w:rsidRPr="00B87524" w:rsidTr="004F68E9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182 10606010011 000 110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675,6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339</w:t>
            </w:r>
          </w:p>
        </w:tc>
      </w:tr>
      <w:tr w:rsidR="00F06801" w:rsidRPr="00B87524" w:rsidTr="004F68E9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182 10603010011 000 110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физ</w:t>
            </w:r>
            <w:proofErr w:type="gramStart"/>
            <w:r w:rsidRPr="00B87524">
              <w:rPr>
                <w:rFonts w:ascii="Times New Roman" w:hAnsi="Times New Roman" w:cs="Times New Roman"/>
              </w:rPr>
              <w:t>.л</w:t>
            </w:r>
            <w:proofErr w:type="gramEnd"/>
            <w:r w:rsidRPr="00B87524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35,2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41,8</w:t>
            </w:r>
          </w:p>
        </w:tc>
      </w:tr>
      <w:tr w:rsidR="00F06801" w:rsidRPr="00730A88" w:rsidTr="004F68E9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3693,9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2118,2</w:t>
            </w:r>
          </w:p>
        </w:tc>
      </w:tr>
      <w:tr w:rsidR="00F06801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1484,3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1200,9</w:t>
            </w:r>
          </w:p>
        </w:tc>
      </w:tr>
      <w:tr w:rsidR="00F06801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1121,3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1200,9</w:t>
            </w:r>
          </w:p>
        </w:tc>
      </w:tr>
      <w:tr w:rsidR="00F06801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 </w:t>
            </w:r>
          </w:p>
        </w:tc>
      </w:tr>
      <w:tr w:rsidR="00F06801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Субсидии бюджетам бюджетной системы Российской Федерации (</w:t>
            </w:r>
            <w:proofErr w:type="gramStart"/>
            <w:r w:rsidRPr="00B87524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ежбюджетные</w:t>
            </w:r>
            <w:proofErr w:type="spellEnd"/>
            <w:proofErr w:type="gramEnd"/>
            <w:r w:rsidRPr="00B87524">
              <w:rPr>
                <w:rFonts w:ascii="Times New Roman" w:hAnsi="Times New Roman" w:cs="Times New Roman"/>
              </w:rPr>
              <w:t xml:space="preserve"> субсидии)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0</w:t>
            </w:r>
          </w:p>
        </w:tc>
      </w:tr>
      <w:tr w:rsidR="00F06801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0</w:t>
            </w:r>
          </w:p>
        </w:tc>
      </w:tr>
      <w:tr w:rsidR="00F06801" w:rsidRPr="00730A88" w:rsidTr="004F68E9">
        <w:trPr>
          <w:trHeight w:val="84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lastRenderedPageBreak/>
              <w:t>2 02 30000 00 0000 150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109,7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119,2</w:t>
            </w:r>
          </w:p>
        </w:tc>
      </w:tr>
      <w:tr w:rsidR="00F06801" w:rsidRPr="00730A88" w:rsidTr="004F68E9">
        <w:trPr>
          <w:trHeight w:val="6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118,7</w:t>
            </w:r>
          </w:p>
        </w:tc>
      </w:tr>
      <w:tr w:rsidR="00F06801" w:rsidRPr="00730A88" w:rsidTr="004F68E9">
        <w:trPr>
          <w:trHeight w:val="14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118,7</w:t>
            </w:r>
          </w:p>
        </w:tc>
      </w:tr>
      <w:tr w:rsidR="00F06801" w:rsidRPr="00730A88" w:rsidTr="004F68E9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0,5</w:t>
            </w:r>
          </w:p>
        </w:tc>
      </w:tr>
      <w:tr w:rsidR="00F06801" w:rsidRPr="00730A88" w:rsidTr="004F68E9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0,5</w:t>
            </w:r>
          </w:p>
        </w:tc>
      </w:tr>
      <w:tr w:rsidR="00F06801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2041,9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798,1</w:t>
            </w:r>
          </w:p>
        </w:tc>
      </w:tr>
      <w:tr w:rsidR="00F06801" w:rsidRPr="00730A88" w:rsidTr="004F68E9">
        <w:trPr>
          <w:trHeight w:val="10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</w:rPr>
            </w:pPr>
            <w:r w:rsidRPr="00F06801">
              <w:rPr>
                <w:rFonts w:ascii="Times New Roman" w:hAnsi="Times New Roman" w:cs="Times New Roman"/>
              </w:rPr>
              <w:t>798,1</w:t>
            </w:r>
          </w:p>
        </w:tc>
      </w:tr>
      <w:tr w:rsidR="00F06801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87524" w:rsidRDefault="00F06801" w:rsidP="00730A88">
            <w:pPr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87524" w:rsidRDefault="00F06801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4433,9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2508,7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F06801">
              <w:rPr>
                <w:rFonts w:ascii="Times New Roman" w:hAnsi="Times New Roman" w:cs="Times New Roman"/>
                <w:bCs/>
              </w:rPr>
              <w:t>2532,6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F06801">
        <w:rPr>
          <w:rFonts w:ascii="Times New Roman" w:hAnsi="Times New Roman" w:cs="Times New Roman"/>
          <w:sz w:val="28"/>
          <w:szCs w:val="28"/>
        </w:rPr>
        <w:t>05</w:t>
      </w:r>
      <w:r w:rsidRPr="004F68E9">
        <w:rPr>
          <w:rFonts w:ascii="Times New Roman" w:hAnsi="Times New Roman" w:cs="Times New Roman"/>
          <w:sz w:val="28"/>
          <w:szCs w:val="28"/>
        </w:rPr>
        <w:t xml:space="preserve">  " </w:t>
      </w:r>
      <w:r w:rsidR="00F06801">
        <w:rPr>
          <w:rFonts w:ascii="Times New Roman" w:hAnsi="Times New Roman" w:cs="Times New Roman"/>
          <w:sz w:val="28"/>
          <w:szCs w:val="28"/>
        </w:rPr>
        <w:t>сентября</w:t>
      </w:r>
      <w:r w:rsidRPr="004F68E9">
        <w:rPr>
          <w:rFonts w:ascii="Times New Roman" w:hAnsi="Times New Roman" w:cs="Times New Roman"/>
          <w:sz w:val="28"/>
          <w:szCs w:val="28"/>
        </w:rPr>
        <w:t xml:space="preserve"> 202</w:t>
      </w:r>
      <w:r w:rsidR="00F06801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F06801">
        <w:rPr>
          <w:rFonts w:ascii="Times New Roman" w:hAnsi="Times New Roman" w:cs="Times New Roman"/>
          <w:sz w:val="28"/>
          <w:szCs w:val="28"/>
        </w:rPr>
        <w:t>78</w:t>
      </w:r>
      <w:r>
        <w:rPr>
          <w:sz w:val="28"/>
          <w:szCs w:val="28"/>
        </w:rPr>
        <w:t xml:space="preserve">    </w:t>
      </w:r>
    </w:p>
    <w:p w:rsidR="00A906C8" w:rsidRDefault="00A906C8"/>
    <w:tbl>
      <w:tblPr>
        <w:tblW w:w="150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26"/>
        <w:gridCol w:w="851"/>
        <w:gridCol w:w="852"/>
        <w:gridCol w:w="710"/>
        <w:gridCol w:w="709"/>
        <w:gridCol w:w="721"/>
        <w:gridCol w:w="540"/>
        <w:gridCol w:w="301"/>
        <w:gridCol w:w="380"/>
        <w:gridCol w:w="236"/>
        <w:gridCol w:w="309"/>
        <w:gridCol w:w="631"/>
        <w:gridCol w:w="940"/>
        <w:gridCol w:w="1334"/>
      </w:tblGrid>
      <w:tr w:rsidR="00730A88" w:rsidRPr="00730A88" w:rsidTr="004F68E9">
        <w:trPr>
          <w:trHeight w:val="1113"/>
        </w:trPr>
        <w:tc>
          <w:tcPr>
            <w:tcW w:w="150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4 676,3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2 322,9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2 284,9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4676,30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2322,90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2284,90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2054,80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1248,00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1221,40</w:t>
            </w:r>
          </w:p>
        </w:tc>
      </w:tr>
      <w:tr w:rsidR="00F06801" w:rsidRPr="00BA09F9" w:rsidTr="004F68E9">
        <w:trPr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382,4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F06801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382,4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382,4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F06801" w:rsidRPr="00BA09F9" w:rsidTr="00E21C9E">
        <w:trPr>
          <w:trHeight w:val="530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374,4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180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1458,60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1030,20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1003,60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1458,20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1313,30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1313,30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837,90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F06801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837,90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837,90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807,40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30,50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475,40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214,70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396,40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396,40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251,40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79,00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60,3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144,90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</w:t>
            </w: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0,5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0,5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</w:tr>
      <w:tr w:rsidR="00F06801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06801" w:rsidRPr="00BA09F9" w:rsidTr="004F68E9">
        <w:trPr>
          <w:trHeight w:val="927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196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E21C9E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E21C9E">
        <w:trPr>
          <w:trHeight w:val="79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E21C9E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F06801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78,00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F06801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E21C9E">
        <w:trPr>
          <w:trHeight w:val="184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1630,7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76,9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57,9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626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4F68E9">
        <w:trPr>
          <w:trHeight w:val="27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4F68E9">
        <w:trPr>
          <w:trHeight w:val="265"/>
        </w:trPr>
        <w:tc>
          <w:tcPr>
            <w:tcW w:w="65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70186F">
        <w:trPr>
          <w:trHeight w:val="686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70186F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70186F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70186F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70186F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1615,9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43,1</w:t>
            </w:r>
          </w:p>
        </w:tc>
      </w:tr>
      <w:tr w:rsidR="00F06801" w:rsidRPr="00BA09F9" w:rsidTr="0070186F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371,9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F06801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371,9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F06801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F06801" w:rsidRPr="00BA09F9" w:rsidTr="004F68E9">
        <w:trPr>
          <w:trHeight w:val="698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F0680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  <w:r w:rsidRPr="00F0680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348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348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348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348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06801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70186F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70186F">
        <w:trPr>
          <w:trHeight w:val="92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(муниципального значения), расположенных на территории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lastRenderedPageBreak/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F06801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151,90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154,00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157,30</w:t>
            </w:r>
          </w:p>
        </w:tc>
      </w:tr>
      <w:tr w:rsidR="00F06801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F06801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F06801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06801" w:rsidRPr="00BA09F9" w:rsidTr="0070186F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70186F">
        <w:trPr>
          <w:trHeight w:val="28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F06801" w:rsidRPr="00BA09F9" w:rsidTr="004F68E9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4F68E9">
        <w:trPr>
          <w:trHeight w:val="137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F06801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F06801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4 676,3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2 322,9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2 284,9</w:t>
            </w:r>
          </w:p>
        </w:tc>
      </w:tr>
      <w:tr w:rsidR="00F06801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BA09F9" w:rsidRDefault="00F06801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4676,30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9A3BD4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2322,90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6801" w:rsidRPr="00F06801" w:rsidRDefault="00F06801" w:rsidP="00F06801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06801">
              <w:rPr>
                <w:rFonts w:ascii="Times New Roman" w:hAnsi="Times New Roman" w:cs="Times New Roman"/>
                <w:sz w:val="22"/>
                <w:szCs w:val="22"/>
              </w:rPr>
              <w:t>2284,90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от "</w:t>
      </w:r>
      <w:r w:rsidR="009A3BD4">
        <w:rPr>
          <w:rFonts w:ascii="Times New Roman" w:hAnsi="Times New Roman" w:cs="Times New Roman"/>
          <w:sz w:val="28"/>
          <w:szCs w:val="28"/>
        </w:rPr>
        <w:t>05</w:t>
      </w:r>
      <w:r w:rsidRPr="004F68E9">
        <w:rPr>
          <w:rFonts w:ascii="Times New Roman" w:hAnsi="Times New Roman" w:cs="Times New Roman"/>
          <w:sz w:val="28"/>
          <w:szCs w:val="28"/>
        </w:rPr>
        <w:t xml:space="preserve"> " </w:t>
      </w:r>
      <w:r w:rsidR="009A3BD4">
        <w:rPr>
          <w:rFonts w:ascii="Times New Roman" w:hAnsi="Times New Roman" w:cs="Times New Roman"/>
          <w:sz w:val="28"/>
          <w:szCs w:val="28"/>
        </w:rPr>
        <w:t>сентября</w:t>
      </w:r>
      <w:r w:rsidRPr="004F68E9">
        <w:rPr>
          <w:rFonts w:ascii="Times New Roman" w:hAnsi="Times New Roman" w:cs="Times New Roman"/>
          <w:sz w:val="28"/>
          <w:szCs w:val="28"/>
        </w:rPr>
        <w:t xml:space="preserve"> 202</w:t>
      </w:r>
      <w:r w:rsidR="009A3BD4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135EF7">
        <w:rPr>
          <w:rFonts w:ascii="Times New Roman" w:hAnsi="Times New Roman" w:cs="Times New Roman"/>
          <w:sz w:val="28"/>
          <w:szCs w:val="28"/>
        </w:rPr>
        <w:t xml:space="preserve"> </w:t>
      </w:r>
      <w:r w:rsidR="009A3BD4">
        <w:rPr>
          <w:rFonts w:ascii="Times New Roman" w:hAnsi="Times New Roman" w:cs="Times New Roman"/>
          <w:sz w:val="28"/>
          <w:szCs w:val="28"/>
        </w:rPr>
        <w:t>78</w:t>
      </w:r>
      <w:r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6266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"/>
        <w:gridCol w:w="938"/>
        <w:gridCol w:w="1722"/>
        <w:gridCol w:w="172"/>
        <w:gridCol w:w="1830"/>
        <w:gridCol w:w="712"/>
        <w:gridCol w:w="135"/>
        <w:gridCol w:w="573"/>
        <w:gridCol w:w="420"/>
        <w:gridCol w:w="288"/>
        <w:gridCol w:w="709"/>
        <w:gridCol w:w="27"/>
        <w:gridCol w:w="175"/>
        <w:gridCol w:w="400"/>
        <w:gridCol w:w="61"/>
        <w:gridCol w:w="196"/>
        <w:gridCol w:w="203"/>
        <w:gridCol w:w="236"/>
        <w:gridCol w:w="114"/>
        <w:gridCol w:w="6"/>
        <w:gridCol w:w="116"/>
        <w:gridCol w:w="592"/>
        <w:gridCol w:w="334"/>
        <w:gridCol w:w="380"/>
        <w:gridCol w:w="7"/>
        <w:gridCol w:w="135"/>
        <w:gridCol w:w="37"/>
        <w:gridCol w:w="114"/>
        <w:gridCol w:w="300"/>
        <w:gridCol w:w="119"/>
        <w:gridCol w:w="133"/>
        <w:gridCol w:w="93"/>
        <w:gridCol w:w="236"/>
        <w:gridCol w:w="108"/>
        <w:gridCol w:w="128"/>
        <w:gridCol w:w="108"/>
        <w:gridCol w:w="48"/>
        <w:gridCol w:w="141"/>
        <w:gridCol w:w="44"/>
        <w:gridCol w:w="102"/>
        <w:gridCol w:w="563"/>
        <w:gridCol w:w="283"/>
        <w:gridCol w:w="277"/>
        <w:gridCol w:w="150"/>
        <w:gridCol w:w="254"/>
        <w:gridCol w:w="170"/>
        <w:gridCol w:w="1103"/>
        <w:gridCol w:w="35"/>
        <w:gridCol w:w="201"/>
        <w:gridCol w:w="1024"/>
      </w:tblGrid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510"/>
        </w:trPr>
        <w:tc>
          <w:tcPr>
            <w:tcW w:w="12192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RANGE!A1:L180"/>
            <w:bookmarkEnd w:id="1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10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2955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55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4 676,3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2 322,9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2 284,9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4676,30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2322,90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2284,90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2054,80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1248,00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1221,40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382,40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3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382,40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382,4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382,4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382,4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382,4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r w:rsidRPr="00730A88">
              <w:rPr>
                <w:sz w:val="20"/>
                <w:szCs w:val="20"/>
              </w:rPr>
              <w:t>,10</w:t>
            </w: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374,4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1458,60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1030,20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1003,60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1458,20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  <w:t>1313,30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837,90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837,90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837,90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837,90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807,40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30,50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475,40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214,70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396,40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396,40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251,40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67,00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выплаты персоналу государственных (муниципальных) органов, за исключением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фонда оплаты труда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7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E21C9E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399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92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 xml:space="preserve">Мобилизационная и вневойсковая </w:t>
            </w: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lastRenderedPageBreak/>
              <w:t>подготовка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196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Защита населения и территории от чрезвычайных ситуаций природного и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183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9A3BD4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9A3BD4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9A3BD4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9A3BD4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9A3BD4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70186F" w:rsidRDefault="009A3BD4" w:rsidP="009A3BD4">
            <w:pPr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1630,7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76,9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57,9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30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1615,9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1615,9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1615,9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348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348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348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348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151,90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154,00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157,30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28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13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4 676,3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2 322,9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2 284,9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A3BD4" w:rsidRPr="00730A88" w:rsidTr="0070186F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A3BD4" w:rsidRPr="00BA09F9" w:rsidRDefault="009A3B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4676,30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2322,90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A3BD4" w:rsidRPr="009A3BD4" w:rsidRDefault="009A3B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284,90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A3BD4" w:rsidRPr="00730A88" w:rsidRDefault="009A3B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BE5398">
        <w:trPr>
          <w:gridBefore w:val="1"/>
          <w:gridAfter w:val="2"/>
          <w:wBefore w:w="14" w:type="dxa"/>
          <w:wAfter w:w="1225" w:type="dxa"/>
          <w:trHeight w:val="1830"/>
        </w:trPr>
        <w:tc>
          <w:tcPr>
            <w:tcW w:w="150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сентя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бря 202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7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70"/>
        </w:trPr>
        <w:tc>
          <w:tcPr>
            <w:tcW w:w="537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98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71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12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315"/>
        </w:trPr>
        <w:tc>
          <w:tcPr>
            <w:tcW w:w="53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98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64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31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4676,3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2322,9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2284,9</w:t>
            </w:r>
          </w:p>
        </w:tc>
      </w:tr>
      <w:tr w:rsidR="0070186F" w:rsidRPr="00BA09F9" w:rsidTr="0023558D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23558D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1841,60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1204,10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1841,60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1204,10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382,40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382,40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382,40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374,40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374,40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374,40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374,40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5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73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5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5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837,90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837,90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807,40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807,40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807,40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807,40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30,50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30,50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30,50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30,50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396,40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396,40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396,40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251,40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251,40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251,40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251,40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обеспечение функций органов местного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79,00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504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67,00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2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144,90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2834,70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1092,20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1080,80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2834,70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1092,20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1080,80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6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528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E21C9E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Благоустройство сельских территорий (Взносы на капитальный ремонт МКД)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Иные межбюджетные трансферты на осуществление полномочий по обеспечению </w:t>
            </w: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11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210,80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210,80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8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210,80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118,70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102,00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102,00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2" w:name="RANGE!A1:E54"/>
            <w:bookmarkEnd w:id="2"/>
          </w:p>
        </w:tc>
        <w:tc>
          <w:tcPr>
            <w:tcW w:w="12367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 " </w:t>
            </w:r>
            <w:r w:rsidR="0023558D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 " </w:t>
            </w:r>
            <w:r w:rsidR="0023558D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3558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23558D">
              <w:rPr>
                <w:rFonts w:ascii="Times New Roman" w:hAnsi="Times New Roman" w:cs="Times New Roman"/>
                <w:sz w:val="28"/>
                <w:szCs w:val="28"/>
              </w:rPr>
              <w:t xml:space="preserve"> 78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97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15041" w:type="dxa"/>
            <w:gridSpan w:val="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3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3"/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55"/>
        </w:trPr>
        <w:tc>
          <w:tcPr>
            <w:tcW w:w="15041" w:type="dxa"/>
            <w:gridSpan w:val="4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trHeight w:val="264"/>
        </w:trPr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8789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6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406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242,4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7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366,20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-185,80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-4 433,9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-4 433,9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4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-4 433,9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-4 433,9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4 800,1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4 800,1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4 800,1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53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4 800,1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6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58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000 01 06 04 01 05 0000 810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03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242,2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600"/>
        </w:trPr>
        <w:tc>
          <w:tcPr>
            <w:tcW w:w="15041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сентя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бря 202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bookmarkStart w:id="4" w:name="_GoBack"/>
            <w:bookmarkEnd w:id="4"/>
            <w:r>
              <w:rPr>
                <w:sz w:val="28"/>
                <w:szCs w:val="28"/>
              </w:rPr>
              <w:t xml:space="preserve">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405"/>
        </w:trPr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40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9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9408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681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70"/>
        </w:trPr>
        <w:tc>
          <w:tcPr>
            <w:tcW w:w="9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408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102FE7"/>
    <w:rsid w:val="001229A2"/>
    <w:rsid w:val="00135EF7"/>
    <w:rsid w:val="00172B55"/>
    <w:rsid w:val="001A4FD9"/>
    <w:rsid w:val="001C2975"/>
    <w:rsid w:val="001C5966"/>
    <w:rsid w:val="00227698"/>
    <w:rsid w:val="0023558D"/>
    <w:rsid w:val="00256371"/>
    <w:rsid w:val="0025691F"/>
    <w:rsid w:val="00263210"/>
    <w:rsid w:val="00280B90"/>
    <w:rsid w:val="00316653"/>
    <w:rsid w:val="00331ED6"/>
    <w:rsid w:val="00421AB7"/>
    <w:rsid w:val="004706A6"/>
    <w:rsid w:val="00474079"/>
    <w:rsid w:val="004A1420"/>
    <w:rsid w:val="004D496E"/>
    <w:rsid w:val="004F68E9"/>
    <w:rsid w:val="00514465"/>
    <w:rsid w:val="00514ADF"/>
    <w:rsid w:val="00541DF6"/>
    <w:rsid w:val="00583ECB"/>
    <w:rsid w:val="005B3061"/>
    <w:rsid w:val="005C46C8"/>
    <w:rsid w:val="005D69CF"/>
    <w:rsid w:val="0061344B"/>
    <w:rsid w:val="0063206E"/>
    <w:rsid w:val="00666146"/>
    <w:rsid w:val="0070186F"/>
    <w:rsid w:val="00710104"/>
    <w:rsid w:val="00730A88"/>
    <w:rsid w:val="00741E7D"/>
    <w:rsid w:val="0074504B"/>
    <w:rsid w:val="00801C3E"/>
    <w:rsid w:val="00865B5E"/>
    <w:rsid w:val="00884BF3"/>
    <w:rsid w:val="008C59BD"/>
    <w:rsid w:val="00905AC2"/>
    <w:rsid w:val="00906901"/>
    <w:rsid w:val="00963DA2"/>
    <w:rsid w:val="00980288"/>
    <w:rsid w:val="009A0BEE"/>
    <w:rsid w:val="009A17BA"/>
    <w:rsid w:val="009A3BD4"/>
    <w:rsid w:val="009A58AD"/>
    <w:rsid w:val="009B545C"/>
    <w:rsid w:val="009C4680"/>
    <w:rsid w:val="009E71E2"/>
    <w:rsid w:val="00A00D3B"/>
    <w:rsid w:val="00A42C66"/>
    <w:rsid w:val="00A757F2"/>
    <w:rsid w:val="00A906C8"/>
    <w:rsid w:val="00AD0B31"/>
    <w:rsid w:val="00B256BB"/>
    <w:rsid w:val="00BA09F9"/>
    <w:rsid w:val="00BB4B84"/>
    <w:rsid w:val="00BE5398"/>
    <w:rsid w:val="00C55AEF"/>
    <w:rsid w:val="00CD22D2"/>
    <w:rsid w:val="00E21C9E"/>
    <w:rsid w:val="00E721E0"/>
    <w:rsid w:val="00ED13B4"/>
    <w:rsid w:val="00ED47AA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50</Pages>
  <Words>12832</Words>
  <Characters>73149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cp:lastPrinted>2023-01-12T09:01:00Z</cp:lastPrinted>
  <dcterms:created xsi:type="dcterms:W3CDTF">2023-09-19T09:29:00Z</dcterms:created>
  <dcterms:modified xsi:type="dcterms:W3CDTF">2023-09-19T09:29:00Z</dcterms:modified>
</cp:coreProperties>
</file>