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C377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C402E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29.09.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142812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A60DF"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260</w:t>
      </w:r>
    </w:p>
    <w:p w:rsidR="008F3567" w:rsidRPr="00EC3779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B52569" w:rsidRPr="00B52569" w:rsidRDefault="00B52569" w:rsidP="00EB2157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B52569" w:rsidRPr="00B52569" w:rsidRDefault="00B52569" w:rsidP="00B525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569">
        <w:rPr>
          <w:rFonts w:ascii="Times New Roman" w:hAnsi="Times New Roman" w:cs="Times New Roman"/>
          <w:b/>
          <w:sz w:val="28"/>
          <w:szCs w:val="28"/>
        </w:rPr>
        <w:t>Об утверждении  муниципальной программы</w:t>
      </w:r>
      <w:r w:rsidRPr="00B52569">
        <w:rPr>
          <w:rFonts w:ascii="Times New Roman" w:hAnsi="Times New Roman" w:cs="Times New Roman"/>
          <w:sz w:val="28"/>
          <w:szCs w:val="28"/>
        </w:rPr>
        <w:t xml:space="preserve">  </w:t>
      </w:r>
      <w:r w:rsidRPr="00B52569">
        <w:rPr>
          <w:rFonts w:ascii="Times New Roman" w:hAnsi="Times New Roman" w:cs="Times New Roman"/>
          <w:b/>
          <w:sz w:val="28"/>
          <w:szCs w:val="28"/>
        </w:rPr>
        <w:t xml:space="preserve">«Развитие субъектов малого и среднего предпринимательства в </w:t>
      </w:r>
      <w:r>
        <w:rPr>
          <w:rFonts w:ascii="Times New Roman" w:hAnsi="Times New Roman" w:cs="Times New Roman"/>
          <w:b/>
          <w:sz w:val="28"/>
          <w:szCs w:val="28"/>
        </w:rPr>
        <w:t>Андреевском</w:t>
      </w:r>
      <w:r w:rsidRPr="00B52569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Темниковского муниципального района Республики Мордовия</w:t>
      </w:r>
    </w:p>
    <w:p w:rsidR="00B52569" w:rsidRPr="00B52569" w:rsidRDefault="00B52569" w:rsidP="00B525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569">
        <w:rPr>
          <w:rFonts w:ascii="Times New Roman" w:hAnsi="Times New Roman" w:cs="Times New Roman"/>
          <w:b/>
          <w:sz w:val="28"/>
          <w:szCs w:val="28"/>
        </w:rPr>
        <w:t>на 2023-202</w:t>
      </w:r>
      <w:r w:rsidR="00C402E7">
        <w:rPr>
          <w:rFonts w:ascii="Times New Roman" w:hAnsi="Times New Roman" w:cs="Times New Roman"/>
          <w:b/>
          <w:sz w:val="28"/>
          <w:szCs w:val="28"/>
        </w:rPr>
        <w:t>7</w:t>
      </w:r>
      <w:r w:rsidRPr="00B52569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B52569" w:rsidRPr="00B52569" w:rsidRDefault="00B52569" w:rsidP="00B52569">
      <w:pPr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B52569">
        <w:rPr>
          <w:rFonts w:ascii="Times New Roman" w:hAnsi="Times New Roman" w:cs="Times New Roman"/>
          <w:sz w:val="18"/>
          <w:szCs w:val="18"/>
        </w:rPr>
        <w:t> </w:t>
      </w:r>
    </w:p>
    <w:p w:rsidR="00B52569" w:rsidRPr="00B52569" w:rsidRDefault="00B52569" w:rsidP="00B525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В целях реализации Федерального закона от 24.07.2007 года № 209-ФЗ «О развитии малого и среднего предпринимательства в Российской Федерации», в соответствии с Федеральным законом от 06.10.2003 года № 131-ФЗ «</w:t>
      </w:r>
      <w:proofErr w:type="gramStart"/>
      <w:r w:rsidRPr="00B52569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B52569">
        <w:rPr>
          <w:rFonts w:ascii="Times New Roman" w:hAnsi="Times New Roman" w:cs="Times New Roman"/>
          <w:sz w:val="28"/>
          <w:szCs w:val="28"/>
        </w:rPr>
        <w:t xml:space="preserve"> общих принципах организации местного самоуправления в Российской Федерации», Федеральным законом от 08.06.2020 № 169-ФЗ «О внесении изменений в Федеральный закон «О развитии малого и среднего предпринимательства в Российской Федерации», 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B52569">
        <w:rPr>
          <w:rFonts w:ascii="Times New Roman" w:hAnsi="Times New Roman" w:cs="Times New Roman"/>
          <w:sz w:val="28"/>
          <w:szCs w:val="28"/>
        </w:rPr>
        <w:t xml:space="preserve"> сельского поселения  Темниковского муниципального района Республики Мордовия </w:t>
      </w:r>
      <w:proofErr w:type="gramStart"/>
      <w:r w:rsidRPr="00B5256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52569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B52569" w:rsidRPr="00B52569" w:rsidRDefault="00B52569" w:rsidP="00B525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 xml:space="preserve">1. Утвердить муниципальную Программу «Развитие субъектов малого и среднего предпринимательства в </w:t>
      </w:r>
      <w:r>
        <w:rPr>
          <w:rFonts w:ascii="Times New Roman" w:hAnsi="Times New Roman" w:cs="Times New Roman"/>
          <w:sz w:val="28"/>
          <w:szCs w:val="28"/>
        </w:rPr>
        <w:t>Андреевском</w:t>
      </w:r>
      <w:r w:rsidRPr="00B52569">
        <w:rPr>
          <w:rFonts w:ascii="Times New Roman" w:hAnsi="Times New Roman" w:cs="Times New Roman"/>
          <w:sz w:val="28"/>
          <w:szCs w:val="28"/>
        </w:rPr>
        <w:t xml:space="preserve"> сельском поселении Темниковского муниципального района Республики Мордовия на 2023-202</w:t>
      </w:r>
      <w:r w:rsidR="00C402E7">
        <w:rPr>
          <w:rFonts w:ascii="Times New Roman" w:hAnsi="Times New Roman" w:cs="Times New Roman"/>
          <w:sz w:val="28"/>
          <w:szCs w:val="28"/>
        </w:rPr>
        <w:t xml:space="preserve">7 </w:t>
      </w:r>
      <w:r w:rsidRPr="00B52569">
        <w:rPr>
          <w:rFonts w:ascii="Times New Roman" w:hAnsi="Times New Roman" w:cs="Times New Roman"/>
          <w:sz w:val="28"/>
          <w:szCs w:val="28"/>
        </w:rPr>
        <w:t>годы</w:t>
      </w:r>
      <w:r w:rsidRPr="00B52569">
        <w:rPr>
          <w:rFonts w:ascii="Times New Roman" w:hAnsi="Times New Roman" w:cs="Times New Roman"/>
          <w:b/>
          <w:sz w:val="28"/>
          <w:szCs w:val="28"/>
        </w:rPr>
        <w:t>»</w:t>
      </w:r>
      <w:r w:rsidRPr="00B52569">
        <w:rPr>
          <w:rFonts w:ascii="Times New Roman" w:hAnsi="Times New Roman" w:cs="Times New Roman"/>
          <w:sz w:val="28"/>
          <w:szCs w:val="28"/>
        </w:rPr>
        <w:t xml:space="preserve"> (далее – Программа).</w:t>
      </w:r>
    </w:p>
    <w:p w:rsidR="00B52569" w:rsidRPr="00B52569" w:rsidRDefault="00B52569" w:rsidP="00B525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 xml:space="preserve">2.Признать утратившим силу постановление </w:t>
      </w:r>
      <w:r w:rsidRPr="00115004">
        <w:rPr>
          <w:rFonts w:ascii="Times New Roman" w:hAnsi="Times New Roman" w:cs="Times New Roman"/>
          <w:sz w:val="28"/>
          <w:szCs w:val="28"/>
        </w:rPr>
        <w:t>№</w:t>
      </w:r>
      <w:r w:rsidR="00115004">
        <w:rPr>
          <w:rFonts w:ascii="Times New Roman" w:hAnsi="Times New Roman" w:cs="Times New Roman"/>
          <w:sz w:val="28"/>
          <w:szCs w:val="28"/>
        </w:rPr>
        <w:t xml:space="preserve"> </w:t>
      </w:r>
      <w:r w:rsidR="00115004" w:rsidRPr="00115004">
        <w:rPr>
          <w:rFonts w:ascii="Times New Roman" w:hAnsi="Times New Roman" w:cs="Times New Roman"/>
          <w:sz w:val="28"/>
          <w:szCs w:val="28"/>
        </w:rPr>
        <w:t>123</w:t>
      </w:r>
      <w:r w:rsidRPr="00115004">
        <w:rPr>
          <w:rFonts w:ascii="Times New Roman" w:hAnsi="Times New Roman" w:cs="Times New Roman"/>
          <w:sz w:val="28"/>
          <w:szCs w:val="28"/>
        </w:rPr>
        <w:t xml:space="preserve"> от </w:t>
      </w:r>
      <w:r w:rsidR="00115004" w:rsidRPr="00115004">
        <w:rPr>
          <w:rFonts w:ascii="Times New Roman" w:hAnsi="Times New Roman" w:cs="Times New Roman"/>
          <w:sz w:val="28"/>
          <w:szCs w:val="28"/>
        </w:rPr>
        <w:t>12</w:t>
      </w:r>
      <w:r w:rsidRPr="00115004">
        <w:rPr>
          <w:rFonts w:ascii="Times New Roman" w:hAnsi="Times New Roman" w:cs="Times New Roman"/>
          <w:sz w:val="28"/>
          <w:szCs w:val="28"/>
        </w:rPr>
        <w:t>.1</w:t>
      </w:r>
      <w:r w:rsidR="00115004" w:rsidRPr="00115004">
        <w:rPr>
          <w:rFonts w:ascii="Times New Roman" w:hAnsi="Times New Roman" w:cs="Times New Roman"/>
          <w:sz w:val="28"/>
          <w:szCs w:val="28"/>
        </w:rPr>
        <w:t>1</w:t>
      </w:r>
      <w:r w:rsidRPr="00115004">
        <w:rPr>
          <w:rFonts w:ascii="Times New Roman" w:hAnsi="Times New Roman" w:cs="Times New Roman"/>
          <w:sz w:val="28"/>
          <w:szCs w:val="28"/>
        </w:rPr>
        <w:t>.2020</w:t>
      </w:r>
      <w:r w:rsidR="00115004">
        <w:rPr>
          <w:rFonts w:ascii="Times New Roman" w:hAnsi="Times New Roman" w:cs="Times New Roman"/>
          <w:sz w:val="28"/>
          <w:szCs w:val="28"/>
        </w:rPr>
        <w:t xml:space="preserve"> </w:t>
      </w:r>
      <w:r w:rsidRPr="00115004">
        <w:rPr>
          <w:rFonts w:ascii="Times New Roman" w:hAnsi="Times New Roman" w:cs="Times New Roman"/>
          <w:sz w:val="28"/>
          <w:szCs w:val="28"/>
        </w:rPr>
        <w:t>г</w:t>
      </w:r>
      <w:r w:rsidR="00115004">
        <w:rPr>
          <w:rFonts w:ascii="Times New Roman" w:hAnsi="Times New Roman" w:cs="Times New Roman"/>
          <w:sz w:val="28"/>
          <w:szCs w:val="28"/>
        </w:rPr>
        <w:t>ода</w:t>
      </w:r>
      <w:r w:rsidRPr="00115004">
        <w:rPr>
          <w:rFonts w:ascii="Times New Roman" w:hAnsi="Times New Roman" w:cs="Times New Roman"/>
          <w:sz w:val="28"/>
          <w:szCs w:val="28"/>
        </w:rPr>
        <w:t>.</w:t>
      </w:r>
      <w:r w:rsidRPr="00B52569">
        <w:rPr>
          <w:rFonts w:ascii="Times New Roman" w:hAnsi="Times New Roman" w:cs="Times New Roman"/>
          <w:sz w:val="28"/>
          <w:szCs w:val="28"/>
        </w:rPr>
        <w:t xml:space="preserve"> Об утверждении муниципальной Программы «Развитие субъектов малого и среднего предпринимательства в </w:t>
      </w:r>
      <w:r>
        <w:rPr>
          <w:rFonts w:ascii="Times New Roman" w:hAnsi="Times New Roman" w:cs="Times New Roman"/>
          <w:sz w:val="28"/>
          <w:szCs w:val="28"/>
        </w:rPr>
        <w:t>Андреевском</w:t>
      </w:r>
      <w:r w:rsidRPr="00B52569">
        <w:rPr>
          <w:rFonts w:ascii="Times New Roman" w:hAnsi="Times New Roman" w:cs="Times New Roman"/>
          <w:sz w:val="28"/>
          <w:szCs w:val="28"/>
        </w:rPr>
        <w:t xml:space="preserve"> сельском поселении Темниковского муниципального района Республики Мордовия на 2020-2022 годы»</w:t>
      </w:r>
    </w:p>
    <w:p w:rsidR="00B52569" w:rsidRPr="00B52569" w:rsidRDefault="00B52569" w:rsidP="00B525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 xml:space="preserve">3.  </w:t>
      </w:r>
      <w:proofErr w:type="gramStart"/>
      <w:r w:rsidRPr="00B5256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5256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B52569" w:rsidRPr="00B52569" w:rsidRDefault="00B52569" w:rsidP="00B525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lastRenderedPageBreak/>
        <w:t>4. Настоящее Постановление вступает в силу со дня его официального опубликования в Информационном бюллетене и подлежит размещению на сайте администрации Темниковского муниципального района Республики Мордовия.</w:t>
      </w:r>
    </w:p>
    <w:p w:rsidR="00B52569" w:rsidRPr="00B52569" w:rsidRDefault="00B52569" w:rsidP="00B5256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 </w:t>
      </w:r>
      <w:r w:rsidRPr="00B52569">
        <w:rPr>
          <w:rFonts w:ascii="Times New Roman" w:hAnsi="Times New Roman" w:cs="Times New Roman"/>
          <w:bCs/>
          <w:sz w:val="28"/>
          <w:szCs w:val="28"/>
        </w:rPr>
        <w:t xml:space="preserve">Глава Андреевского </w:t>
      </w:r>
    </w:p>
    <w:p w:rsidR="00B52569" w:rsidRPr="00B52569" w:rsidRDefault="00B52569" w:rsidP="00B5256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2569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B52569">
        <w:rPr>
          <w:rFonts w:ascii="Times New Roman" w:hAnsi="Times New Roman" w:cs="Times New Roman"/>
          <w:bCs/>
          <w:sz w:val="28"/>
          <w:szCs w:val="28"/>
        </w:rPr>
        <w:tab/>
      </w:r>
      <w:r w:rsidRPr="00B52569">
        <w:rPr>
          <w:rFonts w:ascii="Times New Roman" w:hAnsi="Times New Roman" w:cs="Times New Roman"/>
          <w:bCs/>
          <w:sz w:val="28"/>
          <w:szCs w:val="28"/>
        </w:rPr>
        <w:tab/>
      </w:r>
      <w:r w:rsidRPr="00B52569">
        <w:rPr>
          <w:rFonts w:ascii="Times New Roman" w:hAnsi="Times New Roman" w:cs="Times New Roman"/>
          <w:bCs/>
          <w:sz w:val="28"/>
          <w:szCs w:val="28"/>
        </w:rPr>
        <w:tab/>
      </w:r>
      <w:r w:rsidRPr="00B52569">
        <w:rPr>
          <w:rFonts w:ascii="Times New Roman" w:hAnsi="Times New Roman" w:cs="Times New Roman"/>
          <w:bCs/>
          <w:sz w:val="28"/>
          <w:szCs w:val="28"/>
        </w:rPr>
        <w:tab/>
      </w:r>
      <w:r w:rsidRPr="00B52569">
        <w:rPr>
          <w:rFonts w:ascii="Times New Roman" w:hAnsi="Times New Roman" w:cs="Times New Roman"/>
          <w:bCs/>
          <w:sz w:val="28"/>
          <w:szCs w:val="28"/>
        </w:rPr>
        <w:tab/>
      </w:r>
      <w:r w:rsidRPr="00B52569">
        <w:rPr>
          <w:rFonts w:ascii="Times New Roman" w:hAnsi="Times New Roman" w:cs="Times New Roman"/>
          <w:bCs/>
          <w:sz w:val="28"/>
          <w:szCs w:val="28"/>
        </w:rPr>
        <w:tab/>
      </w:r>
      <w:r w:rsidRPr="00B52569">
        <w:rPr>
          <w:rFonts w:ascii="Times New Roman" w:hAnsi="Times New Roman" w:cs="Times New Roman"/>
          <w:bCs/>
          <w:sz w:val="28"/>
          <w:szCs w:val="28"/>
        </w:rPr>
        <w:tab/>
      </w:r>
      <w:r w:rsidRPr="00B52569">
        <w:rPr>
          <w:rFonts w:ascii="Times New Roman" w:hAnsi="Times New Roman" w:cs="Times New Roman"/>
          <w:bCs/>
          <w:sz w:val="28"/>
          <w:szCs w:val="28"/>
        </w:rPr>
        <w:tab/>
      </w:r>
      <w:r w:rsidRPr="00B52569">
        <w:rPr>
          <w:rFonts w:ascii="Times New Roman" w:hAnsi="Times New Roman" w:cs="Times New Roman"/>
          <w:bCs/>
          <w:sz w:val="28"/>
          <w:szCs w:val="28"/>
        </w:rPr>
        <w:tab/>
        <w:t>В.Д.Петякшев</w:t>
      </w:r>
    </w:p>
    <w:p w:rsidR="00B52569" w:rsidRPr="00B52569" w:rsidRDefault="00B52569" w:rsidP="00B52569">
      <w:pPr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2569" w:rsidRDefault="00B52569" w:rsidP="00B52569">
      <w:pPr>
        <w:jc w:val="right"/>
        <w:rPr>
          <w:rFonts w:ascii="Times New Roman" w:hAnsi="Times New Roman" w:cs="Times New Roman"/>
        </w:rPr>
      </w:pPr>
    </w:p>
    <w:p w:rsidR="00B52569" w:rsidRPr="00B52569" w:rsidRDefault="00B52569" w:rsidP="00B525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52569">
        <w:rPr>
          <w:rFonts w:ascii="Times New Roman" w:hAnsi="Times New Roman" w:cs="Times New Roman"/>
          <w:sz w:val="24"/>
          <w:szCs w:val="24"/>
        </w:rPr>
        <w:lastRenderedPageBreak/>
        <w:t>Утверждено: </w:t>
      </w:r>
    </w:p>
    <w:p w:rsidR="00B52569" w:rsidRPr="00B52569" w:rsidRDefault="00B52569" w:rsidP="00B525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52569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                                           постановлением Администрации</w:t>
      </w:r>
    </w:p>
    <w:p w:rsidR="00B52569" w:rsidRPr="00B52569" w:rsidRDefault="00B52569" w:rsidP="00B525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52569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                                                      Андреевского сельского  поселения   </w:t>
      </w:r>
    </w:p>
    <w:p w:rsidR="00B52569" w:rsidRPr="00B52569" w:rsidRDefault="00B52569" w:rsidP="00B525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52569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                                                      Темниковского муниципального                </w:t>
      </w:r>
    </w:p>
    <w:p w:rsidR="00B52569" w:rsidRPr="00B52569" w:rsidRDefault="00B52569" w:rsidP="00B525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525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района Республики Мордовия</w:t>
      </w:r>
    </w:p>
    <w:p w:rsidR="00B52569" w:rsidRPr="00B52569" w:rsidRDefault="00B52569" w:rsidP="00B525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52569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    от «</w:t>
      </w:r>
      <w:r w:rsidR="00C402E7">
        <w:rPr>
          <w:rFonts w:ascii="Times New Roman" w:hAnsi="Times New Roman" w:cs="Times New Roman"/>
          <w:sz w:val="24"/>
          <w:szCs w:val="24"/>
        </w:rPr>
        <w:t>29</w:t>
      </w:r>
      <w:r w:rsidRPr="00B52569">
        <w:rPr>
          <w:rFonts w:ascii="Times New Roman" w:hAnsi="Times New Roman" w:cs="Times New Roman"/>
          <w:sz w:val="24"/>
          <w:szCs w:val="24"/>
        </w:rPr>
        <w:t xml:space="preserve"> »</w:t>
      </w:r>
      <w:r w:rsidR="00C402E7">
        <w:rPr>
          <w:rFonts w:ascii="Times New Roman" w:hAnsi="Times New Roman" w:cs="Times New Roman"/>
          <w:sz w:val="24"/>
          <w:szCs w:val="24"/>
        </w:rPr>
        <w:t>09.</w:t>
      </w:r>
      <w:r w:rsidRPr="00B52569">
        <w:rPr>
          <w:rFonts w:ascii="Times New Roman" w:hAnsi="Times New Roman" w:cs="Times New Roman"/>
          <w:sz w:val="24"/>
          <w:szCs w:val="24"/>
        </w:rPr>
        <w:t xml:space="preserve">2023 года № </w:t>
      </w:r>
      <w:r w:rsidR="00C402E7">
        <w:rPr>
          <w:rFonts w:ascii="Times New Roman" w:hAnsi="Times New Roman" w:cs="Times New Roman"/>
          <w:sz w:val="24"/>
          <w:szCs w:val="24"/>
        </w:rPr>
        <w:t>260</w:t>
      </w:r>
    </w:p>
    <w:p w:rsidR="00B52569" w:rsidRPr="00B52569" w:rsidRDefault="00B52569" w:rsidP="00B52569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B52569" w:rsidRPr="00B52569" w:rsidRDefault="00B52569" w:rsidP="00B52569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B52569" w:rsidRPr="00B52569" w:rsidRDefault="00B52569" w:rsidP="00B525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569"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B52569" w:rsidRPr="00B52569" w:rsidRDefault="00B52569" w:rsidP="00B52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B52569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«Развитие субъектов малого и среднего предпринимательства в </w:t>
      </w:r>
      <w:r>
        <w:rPr>
          <w:rFonts w:ascii="Times New Roman" w:hAnsi="Times New Roman" w:cs="Times New Roman"/>
          <w:sz w:val="28"/>
          <w:szCs w:val="28"/>
        </w:rPr>
        <w:t>Андреевском</w:t>
      </w:r>
      <w:r w:rsidRPr="00B52569">
        <w:rPr>
          <w:rFonts w:ascii="Times New Roman" w:hAnsi="Times New Roman" w:cs="Times New Roman"/>
          <w:sz w:val="28"/>
          <w:szCs w:val="28"/>
        </w:rPr>
        <w:t xml:space="preserve"> сельском поселении Темниковского муниципального района Республики Мордовия </w:t>
      </w:r>
    </w:p>
    <w:p w:rsidR="00B52569" w:rsidRDefault="00B52569" w:rsidP="00B52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на 2023-202</w:t>
      </w:r>
      <w:r w:rsidR="00C402E7">
        <w:rPr>
          <w:rFonts w:ascii="Times New Roman" w:hAnsi="Times New Roman" w:cs="Times New Roman"/>
          <w:sz w:val="28"/>
          <w:szCs w:val="28"/>
        </w:rPr>
        <w:t>7</w:t>
      </w:r>
      <w:r w:rsidRPr="00B52569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B52569" w:rsidRPr="00B52569" w:rsidRDefault="00B52569" w:rsidP="00B525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6662"/>
      </w:tblGrid>
      <w:tr w:rsidR="00B52569" w:rsidRPr="00B52569" w:rsidTr="00B52569">
        <w:trPr>
          <w:trHeight w:val="865"/>
        </w:trPr>
        <w:tc>
          <w:tcPr>
            <w:tcW w:w="3369" w:type="dxa"/>
          </w:tcPr>
          <w:p w:rsidR="00B52569" w:rsidRPr="00B52569" w:rsidRDefault="00B52569" w:rsidP="00B52569">
            <w:pPr>
              <w:jc w:val="center"/>
              <w:rPr>
                <w:rFonts w:ascii="Times New Roman" w:hAnsi="Times New Roman" w:cs="Times New Roman"/>
                <w:b/>
                <w:color w:val="3B2D36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b/>
                <w:color w:val="3B2D36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6662" w:type="dxa"/>
          </w:tcPr>
          <w:p w:rsidR="00B52569" w:rsidRPr="00B52569" w:rsidRDefault="00B52569" w:rsidP="00B52569">
            <w:pPr>
              <w:jc w:val="center"/>
              <w:rPr>
                <w:rFonts w:ascii="Times New Roman" w:hAnsi="Times New Roman" w:cs="Times New Roman"/>
                <w:b/>
                <w:color w:val="3B2D36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b/>
                <w:color w:val="3B2D36"/>
                <w:sz w:val="24"/>
                <w:szCs w:val="24"/>
              </w:rPr>
              <w:t>Администрация Андреевского сельского поселения Темниковского муниципального района Республики Мордовия</w:t>
            </w:r>
          </w:p>
        </w:tc>
      </w:tr>
      <w:tr w:rsidR="00B52569" w:rsidRPr="00B52569" w:rsidTr="005D632B">
        <w:tc>
          <w:tcPr>
            <w:tcW w:w="3369" w:type="dxa"/>
          </w:tcPr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3B2D36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3B2D36"/>
                <w:sz w:val="24"/>
                <w:szCs w:val="24"/>
              </w:rPr>
              <w:t>Ответственные исполнители подпрограмм муниципальной программы</w:t>
            </w:r>
          </w:p>
        </w:tc>
        <w:tc>
          <w:tcPr>
            <w:tcW w:w="6662" w:type="dxa"/>
          </w:tcPr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Андреевского сельского поселения Темниковского муниципального района Республики Мордовия</w:t>
            </w:r>
          </w:p>
        </w:tc>
      </w:tr>
      <w:tr w:rsidR="00B52569" w:rsidRPr="00B52569" w:rsidTr="005D632B">
        <w:tc>
          <w:tcPr>
            <w:tcW w:w="3369" w:type="dxa"/>
          </w:tcPr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3B2D36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3B2D36"/>
                <w:sz w:val="24"/>
                <w:szCs w:val="24"/>
              </w:rPr>
              <w:t>Исполнители основных мероприятий муниципальной программы</w:t>
            </w:r>
          </w:p>
        </w:tc>
        <w:tc>
          <w:tcPr>
            <w:tcW w:w="6662" w:type="dxa"/>
          </w:tcPr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Андреевского сельского поселения Темниковского муниципального района Республики Мордовия</w:t>
            </w:r>
          </w:p>
        </w:tc>
      </w:tr>
      <w:tr w:rsidR="00B52569" w:rsidRPr="00B52569" w:rsidTr="005D632B">
        <w:tc>
          <w:tcPr>
            <w:tcW w:w="3369" w:type="dxa"/>
          </w:tcPr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3B2D36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3B2D36"/>
                <w:sz w:val="24"/>
                <w:szCs w:val="24"/>
              </w:rPr>
              <w:t>Наименование подпрограмм муниципальной программы</w:t>
            </w:r>
          </w:p>
        </w:tc>
        <w:tc>
          <w:tcPr>
            <w:tcW w:w="6662" w:type="dxa"/>
          </w:tcPr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52569" w:rsidRPr="00B52569" w:rsidTr="005D632B">
        <w:tc>
          <w:tcPr>
            <w:tcW w:w="3369" w:type="dxa"/>
          </w:tcPr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3B2D36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3B2D36"/>
                <w:sz w:val="24"/>
                <w:szCs w:val="24"/>
              </w:rPr>
              <w:t>Цель муниципальной программы</w:t>
            </w:r>
          </w:p>
        </w:tc>
        <w:tc>
          <w:tcPr>
            <w:tcW w:w="6662" w:type="dxa"/>
          </w:tcPr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содействие развитию малого и среднего предпринимательства, поддержки физических лиц, не являющихся индивидуальными предпринимателями и применяющих специальный налоговый режим и повышение их роли в экономике  Андреевского сельского поселения Темниковского муниципального района Республики Мордовия.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Задачи: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совершенствование нормативно-правовой базы в сфере малого и среднего предпринимательства и физических лиц, не являющихся индивидуальными предпринимателями и применяющих специальный налоговый режим;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предоставление информационной и организационной поддержки субъектам малого и среднего предпринимательства и физическим лицам, не </w:t>
            </w:r>
            <w:proofErr w:type="gramStart"/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являющихся</w:t>
            </w:r>
            <w:proofErr w:type="gramEnd"/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индивидуальными предпринимателями и применяющих специальный налоговый режим; 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создание положительного имиджа для малого предпринимательства</w:t>
            </w:r>
          </w:p>
        </w:tc>
      </w:tr>
      <w:tr w:rsidR="00B52569" w:rsidRPr="00B52569" w:rsidTr="005D632B">
        <w:tc>
          <w:tcPr>
            <w:tcW w:w="3369" w:type="dxa"/>
          </w:tcPr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3B2D36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3B2D36"/>
                <w:sz w:val="24"/>
                <w:szCs w:val="24"/>
              </w:rPr>
              <w:lastRenderedPageBreak/>
              <w:t>Целевые показатели реализации муниципальной программы </w:t>
            </w:r>
          </w:p>
        </w:tc>
        <w:tc>
          <w:tcPr>
            <w:tcW w:w="6662" w:type="dxa"/>
          </w:tcPr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число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режим; 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расчете на тысячу человек населения  Андреевского сельского поселения Темниковского муниципального района Республики Мордовия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общий объем расходов бюджета муниципального образования на развитие и поддержку малого и среднего предпринимательства, физических лиц, не являющихся индивидуальными предпринимателями и применяющих специальный налоговый режим; 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всего;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в расчете на одного жителя муниципального образования</w:t>
            </w:r>
          </w:p>
        </w:tc>
      </w:tr>
      <w:tr w:rsidR="00B52569" w:rsidRPr="00B52569" w:rsidTr="005D632B">
        <w:tc>
          <w:tcPr>
            <w:tcW w:w="3369" w:type="dxa"/>
          </w:tcPr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3B2D36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3B2D36"/>
                <w:sz w:val="24"/>
                <w:szCs w:val="24"/>
              </w:rPr>
              <w:t>Сроки (этапы) реализации муниципальной программы</w:t>
            </w:r>
          </w:p>
        </w:tc>
        <w:tc>
          <w:tcPr>
            <w:tcW w:w="6662" w:type="dxa"/>
          </w:tcPr>
          <w:p w:rsidR="00B52569" w:rsidRPr="00B52569" w:rsidRDefault="00B52569" w:rsidP="00C402E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2023-202</w:t>
            </w:r>
            <w:r w:rsidR="00C4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годы</w:t>
            </w:r>
          </w:p>
        </w:tc>
      </w:tr>
      <w:tr w:rsidR="00B52569" w:rsidRPr="00B52569" w:rsidTr="005D632B">
        <w:tc>
          <w:tcPr>
            <w:tcW w:w="3369" w:type="dxa"/>
          </w:tcPr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3B2D36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3B2D36"/>
                <w:sz w:val="24"/>
                <w:szCs w:val="24"/>
              </w:rPr>
              <w:t>Перечень основных мероприятий</w:t>
            </w:r>
          </w:p>
        </w:tc>
        <w:tc>
          <w:tcPr>
            <w:tcW w:w="6662" w:type="dxa"/>
          </w:tcPr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программы: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Ведение Реестра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- получателей поддержки.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Размещение в средствах массовой информации материалов о создании условий для развития малого и среднего предпринимательства, физических лиц, не являющихся индивидуальными предпринимателями и применяющих специальный налоговый режим на территории Андреевского сельского поселения.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3.Проведение консультационной работы по подготовке, обучению и переобучению незанятых граждан основам предпринимательской деятельности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 Содействие в получении субсидий начинающим предпринимателям в рамках реализации Республиканской Программы.</w:t>
            </w:r>
          </w:p>
        </w:tc>
      </w:tr>
      <w:tr w:rsidR="00B52569" w:rsidRPr="00B52569" w:rsidTr="005D632B">
        <w:tc>
          <w:tcPr>
            <w:tcW w:w="3369" w:type="dxa"/>
          </w:tcPr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3B2D36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3B2D36"/>
                <w:sz w:val="24"/>
                <w:szCs w:val="24"/>
              </w:rPr>
              <w:lastRenderedPageBreak/>
              <w:t>Объемы ассигнований муниципальной программы (по годам реализации и в разрезе источников финансирования)</w:t>
            </w:r>
          </w:p>
        </w:tc>
        <w:tc>
          <w:tcPr>
            <w:tcW w:w="6662" w:type="dxa"/>
          </w:tcPr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Общий объем финансирования за счет средств бюджета Андреевского сельского поселения Темниковского муниципального района Республики Мордовия –2,0 тыс</w:t>
            </w:r>
            <w:proofErr w:type="gramStart"/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уб.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т.ч. по годам: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B5256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2023 г</w:t>
              </w:r>
            </w:smartTag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– 0,5 тыс. руб.;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B5256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2024 г</w:t>
              </w:r>
            </w:smartTag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– 0,5 тыс. руб.;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B5256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2025 г</w:t>
              </w:r>
            </w:smartTag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– 0,5 тыс. руб.</w:t>
            </w:r>
          </w:p>
          <w:p w:rsid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6 г"/>
              </w:smartTagPr>
              <w:r w:rsidRPr="00B5256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2026 г</w:t>
              </w:r>
            </w:smartTag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– 0,5 тыс. руб.</w:t>
            </w:r>
          </w:p>
          <w:p w:rsidR="00C402E7" w:rsidRPr="00B52569" w:rsidRDefault="00C402E7" w:rsidP="00C402E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г. – 0,5 тыс. руб.</w:t>
            </w:r>
          </w:p>
        </w:tc>
      </w:tr>
      <w:tr w:rsidR="00B52569" w:rsidRPr="00B52569" w:rsidTr="005D632B">
        <w:tc>
          <w:tcPr>
            <w:tcW w:w="3369" w:type="dxa"/>
          </w:tcPr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3B2D36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3B2D36"/>
                <w:sz w:val="24"/>
                <w:szCs w:val="24"/>
              </w:rPr>
              <w:t>Ожидаемые результаты реализации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3B2D36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3B2D36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662" w:type="dxa"/>
          </w:tcPr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-Увеличение численности </w:t>
            </w:r>
            <w:proofErr w:type="gramStart"/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занятых</w:t>
            </w:r>
            <w:proofErr w:type="gramEnd"/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малом и среднем бизнесе.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-Повышение доли налоговых поступлений в бюджет Андреевского сельского поселения 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-Оказание консультационных, информационных услуг субъектам малого и среднего предпринимательства, физическим лицам, не являющихся индивидуальными предпринимателями и применяющих специальный налоговый режим; 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развитие малого и среднего предпринимательства в сфере народных ремесел;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создание системы поддержки малому и среднему предпринимательству, физическим лицам, не </w:t>
            </w:r>
            <w:proofErr w:type="gramStart"/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являющихся</w:t>
            </w:r>
            <w:proofErr w:type="gramEnd"/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 индивидуальными предпринимателями и применяющих специальный налоговый режим; </w:t>
            </w:r>
          </w:p>
          <w:p w:rsidR="00B52569" w:rsidRPr="00B52569" w:rsidRDefault="00B52569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активизация участия субъектов малого и среднего предпринимательства в приоритетных национальных проектах.</w:t>
            </w:r>
          </w:p>
        </w:tc>
      </w:tr>
    </w:tbl>
    <w:p w:rsidR="00B52569" w:rsidRDefault="00B52569" w:rsidP="00B5256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B525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 xml:space="preserve">Одним из приоритетных направлений деятельности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B52569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является развитие малого предпринимательства как обеспечивающего формирование конкурентной среды, самозанятость населения и стабильность налоговых поступлений. </w:t>
      </w:r>
    </w:p>
    <w:p w:rsidR="00B52569" w:rsidRPr="00B52569" w:rsidRDefault="00B52569" w:rsidP="00B525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lastRenderedPageBreak/>
        <w:t xml:space="preserve">В настоящее время в </w:t>
      </w:r>
      <w:r>
        <w:rPr>
          <w:rFonts w:ascii="Times New Roman" w:hAnsi="Times New Roman" w:cs="Times New Roman"/>
          <w:sz w:val="28"/>
          <w:szCs w:val="28"/>
        </w:rPr>
        <w:t>Андреевском</w:t>
      </w:r>
      <w:r w:rsidRPr="00B52569">
        <w:rPr>
          <w:rFonts w:ascii="Times New Roman" w:hAnsi="Times New Roman" w:cs="Times New Roman"/>
          <w:sz w:val="28"/>
          <w:szCs w:val="28"/>
        </w:rPr>
        <w:t xml:space="preserve"> сельском поселении  Темниковского муниципального района Республики Мордовия зарегистрированы </w:t>
      </w:r>
      <w:r w:rsidR="00115004">
        <w:rPr>
          <w:rFonts w:ascii="Times New Roman" w:hAnsi="Times New Roman" w:cs="Times New Roman"/>
          <w:sz w:val="28"/>
          <w:szCs w:val="28"/>
        </w:rPr>
        <w:t>4</w:t>
      </w:r>
      <w:r w:rsidRPr="00B525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52569">
        <w:rPr>
          <w:rFonts w:ascii="Times New Roman" w:hAnsi="Times New Roman" w:cs="Times New Roman"/>
          <w:sz w:val="28"/>
          <w:szCs w:val="28"/>
        </w:rPr>
        <w:t>индивидуальных</w:t>
      </w:r>
      <w:proofErr w:type="gramEnd"/>
      <w:r w:rsidRPr="00B52569">
        <w:rPr>
          <w:rFonts w:ascii="Times New Roman" w:hAnsi="Times New Roman" w:cs="Times New Roman"/>
          <w:sz w:val="28"/>
          <w:szCs w:val="28"/>
        </w:rPr>
        <w:t xml:space="preserve"> предпринимателя.</w:t>
      </w:r>
    </w:p>
    <w:p w:rsidR="00B52569" w:rsidRPr="00B52569" w:rsidRDefault="00B52569" w:rsidP="00B525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 xml:space="preserve">Число субъектов малого и среднего предпринимательства на 1 000 человек населения 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B52569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</w:p>
    <w:p w:rsidR="00B52569" w:rsidRPr="00B52569" w:rsidRDefault="00B52569" w:rsidP="00B52569">
      <w:pPr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36"/>
        <w:gridCol w:w="1477"/>
        <w:gridCol w:w="1788"/>
        <w:gridCol w:w="1383"/>
        <w:gridCol w:w="1256"/>
        <w:gridCol w:w="1381"/>
      </w:tblGrid>
      <w:tr w:rsidR="00C402E7" w:rsidRPr="00B52569" w:rsidTr="00C402E7">
        <w:tc>
          <w:tcPr>
            <w:tcW w:w="3136" w:type="dxa"/>
          </w:tcPr>
          <w:p w:rsidR="00C402E7" w:rsidRPr="00B52569" w:rsidRDefault="00C402E7" w:rsidP="005D632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77" w:type="dxa"/>
          </w:tcPr>
          <w:p w:rsidR="00C402E7" w:rsidRPr="00B52569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788" w:type="dxa"/>
          </w:tcPr>
          <w:p w:rsidR="00C402E7" w:rsidRPr="00B52569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383" w:type="dxa"/>
          </w:tcPr>
          <w:p w:rsidR="00C402E7" w:rsidRPr="00B52569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2025год</w:t>
            </w:r>
          </w:p>
        </w:tc>
        <w:tc>
          <w:tcPr>
            <w:tcW w:w="1256" w:type="dxa"/>
          </w:tcPr>
          <w:p w:rsidR="00C402E7" w:rsidRPr="00B52569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381" w:type="dxa"/>
          </w:tcPr>
          <w:p w:rsidR="00C402E7" w:rsidRPr="00B52569" w:rsidRDefault="00C402E7" w:rsidP="00C402E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7 </w:t>
            </w: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год</w:t>
            </w:r>
          </w:p>
        </w:tc>
      </w:tr>
      <w:tr w:rsidR="00C402E7" w:rsidRPr="00B52569" w:rsidTr="00C402E7">
        <w:tc>
          <w:tcPr>
            <w:tcW w:w="3136" w:type="dxa"/>
          </w:tcPr>
          <w:p w:rsidR="00C402E7" w:rsidRPr="00B52569" w:rsidRDefault="00C402E7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Среднегодовая численность населения, человек</w:t>
            </w:r>
          </w:p>
        </w:tc>
        <w:tc>
          <w:tcPr>
            <w:tcW w:w="1477" w:type="dxa"/>
          </w:tcPr>
          <w:p w:rsidR="00C402E7" w:rsidRPr="00B52569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975</w:t>
            </w:r>
          </w:p>
        </w:tc>
        <w:tc>
          <w:tcPr>
            <w:tcW w:w="1788" w:type="dxa"/>
          </w:tcPr>
          <w:p w:rsidR="00C402E7" w:rsidRPr="00B52569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970</w:t>
            </w:r>
          </w:p>
        </w:tc>
        <w:tc>
          <w:tcPr>
            <w:tcW w:w="1383" w:type="dxa"/>
          </w:tcPr>
          <w:p w:rsidR="00C402E7" w:rsidRPr="00B52569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965</w:t>
            </w:r>
          </w:p>
        </w:tc>
        <w:tc>
          <w:tcPr>
            <w:tcW w:w="1256" w:type="dxa"/>
          </w:tcPr>
          <w:p w:rsidR="00C402E7" w:rsidRPr="00B52569" w:rsidRDefault="00C402E7" w:rsidP="00FE1BC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960</w:t>
            </w:r>
          </w:p>
        </w:tc>
        <w:tc>
          <w:tcPr>
            <w:tcW w:w="1381" w:type="dxa"/>
          </w:tcPr>
          <w:p w:rsidR="00C402E7" w:rsidRPr="00B52569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960</w:t>
            </w:r>
          </w:p>
        </w:tc>
      </w:tr>
      <w:tr w:rsidR="00C402E7" w:rsidRPr="00B52569" w:rsidTr="00C402E7">
        <w:tc>
          <w:tcPr>
            <w:tcW w:w="3136" w:type="dxa"/>
          </w:tcPr>
          <w:p w:rsidR="00C402E7" w:rsidRPr="00B52569" w:rsidRDefault="00C402E7" w:rsidP="005D63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525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Число субъектов малого и среднего предпринимательства, единиц</w:t>
            </w:r>
          </w:p>
        </w:tc>
        <w:tc>
          <w:tcPr>
            <w:tcW w:w="1477" w:type="dxa"/>
          </w:tcPr>
          <w:p w:rsidR="00C402E7" w:rsidRPr="00B52569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88" w:type="dxa"/>
          </w:tcPr>
          <w:p w:rsidR="00C402E7" w:rsidRPr="00B52569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383" w:type="dxa"/>
          </w:tcPr>
          <w:p w:rsidR="00C402E7" w:rsidRPr="00B52569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56" w:type="dxa"/>
          </w:tcPr>
          <w:p w:rsidR="00C402E7" w:rsidRPr="00B52569" w:rsidRDefault="00C402E7" w:rsidP="00FE1BC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381" w:type="dxa"/>
          </w:tcPr>
          <w:p w:rsidR="00C402E7" w:rsidRPr="00B52569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</w:tbl>
    <w:p w:rsidR="00B52569" w:rsidRPr="00B52569" w:rsidRDefault="00B52569" w:rsidP="00B52569">
      <w:pPr>
        <w:jc w:val="both"/>
        <w:rPr>
          <w:rFonts w:ascii="Times New Roman" w:hAnsi="Times New Roman" w:cs="Times New Roman"/>
        </w:rPr>
      </w:pPr>
    </w:p>
    <w:p w:rsidR="00B52569" w:rsidRPr="00B52569" w:rsidRDefault="00B52569" w:rsidP="001D6E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Вклад малого и среднего предпринимательства в экономику сельского поселения еще незначителен.</w:t>
      </w:r>
    </w:p>
    <w:p w:rsidR="00B52569" w:rsidRPr="00B52569" w:rsidRDefault="00B52569" w:rsidP="001D6E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Несмотря на то, что малое предпринимательство в поселении развивается, существуют проблемы, тормозящие развитию малого и среднего предпринимательства, в числе которых:</w:t>
      </w:r>
    </w:p>
    <w:p w:rsidR="00B52569" w:rsidRPr="00B52569" w:rsidRDefault="00B52569" w:rsidP="001D6E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- недостаток финансовых ресурсов (собственного капитала и оборотных средств) для модернизации и развития предприятий;</w:t>
      </w:r>
    </w:p>
    <w:p w:rsidR="00B52569" w:rsidRPr="00B52569" w:rsidRDefault="00B52569" w:rsidP="001D6E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- трудности с получением банковского кредита и высокая процентная ставка по кредиту.</w:t>
      </w:r>
    </w:p>
    <w:p w:rsidR="00B52569" w:rsidRPr="00B52569" w:rsidRDefault="00B52569" w:rsidP="001D6E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 xml:space="preserve">Долгосрочная муниципальная целевая Программа «Развитие субъектов малого и среднего предпринимательства в </w:t>
      </w:r>
      <w:r>
        <w:rPr>
          <w:rFonts w:ascii="Times New Roman" w:hAnsi="Times New Roman" w:cs="Times New Roman"/>
          <w:sz w:val="28"/>
          <w:szCs w:val="28"/>
        </w:rPr>
        <w:t>Андреевском</w:t>
      </w:r>
      <w:r w:rsidRPr="00B52569">
        <w:rPr>
          <w:rFonts w:ascii="Times New Roman" w:hAnsi="Times New Roman" w:cs="Times New Roman"/>
          <w:sz w:val="28"/>
          <w:szCs w:val="28"/>
        </w:rPr>
        <w:t xml:space="preserve"> сельском поселении Темниковского муниципального района Республики Мордовия на 2023-202</w:t>
      </w:r>
      <w:r w:rsidR="00C402E7">
        <w:rPr>
          <w:rFonts w:ascii="Times New Roman" w:hAnsi="Times New Roman" w:cs="Times New Roman"/>
          <w:sz w:val="28"/>
          <w:szCs w:val="28"/>
        </w:rPr>
        <w:t>7</w:t>
      </w:r>
      <w:r w:rsidRPr="00B52569">
        <w:rPr>
          <w:rFonts w:ascii="Times New Roman" w:hAnsi="Times New Roman" w:cs="Times New Roman"/>
          <w:sz w:val="28"/>
          <w:szCs w:val="28"/>
        </w:rPr>
        <w:t xml:space="preserve"> годы» (далее – Программа) разработана с целью реализации основных положений указанного Федерального закона и направлена на осуществление государственной политики в области развития малого и среднего предпринимательства в муниципальном образовании.</w:t>
      </w:r>
    </w:p>
    <w:p w:rsidR="00B52569" w:rsidRPr="00B52569" w:rsidRDefault="00B52569" w:rsidP="001D6E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lastRenderedPageBreak/>
        <w:t xml:space="preserve">Программа включает в себя комплекс мероприятий, направленных на создание благоприятных условий для дальнейшего развития малого и среднего предпринимательства, и поддержку </w:t>
      </w:r>
      <w:r w:rsidRPr="001D6E59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физических лиц, не являющихся индивидуальными предпринимателями и применяющих специальный налоговый</w:t>
      </w:r>
      <w:r w:rsidRPr="00B52569">
        <w:rPr>
          <w:rFonts w:ascii="Times New Roman" w:hAnsi="Times New Roman" w:cs="Times New Roman"/>
          <w:color w:val="3B2D36"/>
          <w:sz w:val="28"/>
          <w:szCs w:val="28"/>
        </w:rPr>
        <w:t xml:space="preserve"> режим </w:t>
      </w:r>
      <w:r w:rsidRPr="00B52569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Андреевском</w:t>
      </w:r>
      <w:r w:rsidRPr="00B52569">
        <w:rPr>
          <w:rFonts w:ascii="Times New Roman" w:hAnsi="Times New Roman" w:cs="Times New Roman"/>
          <w:sz w:val="28"/>
          <w:szCs w:val="28"/>
        </w:rPr>
        <w:t xml:space="preserve"> сельском поселении Темниковского муниципального района Республики Мордовия.</w:t>
      </w:r>
    </w:p>
    <w:p w:rsidR="00B52569" w:rsidRPr="00B52569" w:rsidRDefault="00B52569" w:rsidP="001D6E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 Р</w:t>
      </w:r>
      <w:r w:rsidRPr="00B52569">
        <w:rPr>
          <w:rFonts w:ascii="Times New Roman" w:hAnsi="Times New Roman" w:cs="Times New Roman"/>
          <w:b/>
          <w:sz w:val="28"/>
          <w:szCs w:val="28"/>
        </w:rPr>
        <w:t>аздел 2</w:t>
      </w:r>
      <w:r w:rsidRPr="00B52569">
        <w:rPr>
          <w:rFonts w:ascii="Times New Roman" w:hAnsi="Times New Roman" w:cs="Times New Roman"/>
          <w:sz w:val="28"/>
          <w:szCs w:val="28"/>
        </w:rPr>
        <w:t>. Цели и задачи и целевые показатели Программы</w:t>
      </w:r>
    </w:p>
    <w:p w:rsidR="00B52569" w:rsidRPr="00B52569" w:rsidRDefault="00B52569" w:rsidP="001D6E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 xml:space="preserve">Целью Программы является содействие развитию малого и среднего предпринимательства, поддержка </w:t>
      </w:r>
      <w:r w:rsidRPr="001D6E59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физических лиц, не являющихся индивидуальными предпринимателями и применяющих специальный налоговый режим</w:t>
      </w:r>
      <w:r w:rsidRPr="00B52569">
        <w:rPr>
          <w:rFonts w:ascii="Times New Roman" w:hAnsi="Times New Roman" w:cs="Times New Roman"/>
          <w:color w:val="3B2D36"/>
          <w:sz w:val="28"/>
          <w:szCs w:val="28"/>
        </w:rPr>
        <w:t xml:space="preserve"> </w:t>
      </w:r>
      <w:r w:rsidRPr="00B52569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Андреевском</w:t>
      </w:r>
      <w:r w:rsidRPr="00B52569">
        <w:rPr>
          <w:rFonts w:ascii="Times New Roman" w:hAnsi="Times New Roman" w:cs="Times New Roman"/>
          <w:sz w:val="28"/>
          <w:szCs w:val="28"/>
        </w:rPr>
        <w:t xml:space="preserve"> сельском поселении Темниковского муниципального района Республики Мордовия и повышение роли малого предпринимательства в экономике поселения.</w:t>
      </w:r>
    </w:p>
    <w:p w:rsidR="00B52569" w:rsidRPr="00B52569" w:rsidRDefault="00B52569" w:rsidP="001D6E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Для достижения поставленной цели необходимо решить следующие задачи:</w:t>
      </w:r>
    </w:p>
    <w:p w:rsidR="00B52569" w:rsidRPr="001D6E59" w:rsidRDefault="00B52569" w:rsidP="001D6E5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 xml:space="preserve">- совершенствование нормативно-правовой базы в сфере малого и среднего предпринимательства и </w:t>
      </w:r>
      <w:r w:rsidRPr="001D6E59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физических лиц, не являющихся индивидуальными предпринимателями и применяющих специальный налоговый режим;</w:t>
      </w:r>
    </w:p>
    <w:p w:rsidR="00B52569" w:rsidRPr="00B52569" w:rsidRDefault="00B52569" w:rsidP="001D6E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E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предоставление информационной и организационной поддержки субъектам малого и среднего предпринимательства и физическим лицам, не </w:t>
      </w:r>
      <w:proofErr w:type="gramStart"/>
      <w:r w:rsidRPr="001D6E59">
        <w:rPr>
          <w:rFonts w:ascii="Times New Roman" w:hAnsi="Times New Roman" w:cs="Times New Roman"/>
          <w:color w:val="000000" w:themeColor="text1"/>
          <w:sz w:val="28"/>
          <w:szCs w:val="28"/>
        </w:rPr>
        <w:t>являющихся</w:t>
      </w:r>
      <w:proofErr w:type="gramEnd"/>
      <w:r w:rsidRPr="001D6E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индивидуальными предпринимателями и применяющих специальный налоговый</w:t>
      </w:r>
      <w:r w:rsidRPr="00B52569">
        <w:rPr>
          <w:rFonts w:ascii="Times New Roman" w:hAnsi="Times New Roman" w:cs="Times New Roman"/>
          <w:color w:val="3B2D36"/>
          <w:sz w:val="28"/>
          <w:szCs w:val="28"/>
        </w:rPr>
        <w:t xml:space="preserve"> режим</w:t>
      </w:r>
      <w:r w:rsidRPr="00B52569">
        <w:rPr>
          <w:rFonts w:ascii="Times New Roman" w:hAnsi="Times New Roman" w:cs="Times New Roman"/>
          <w:sz w:val="28"/>
          <w:szCs w:val="28"/>
        </w:rPr>
        <w:t>;</w:t>
      </w:r>
    </w:p>
    <w:p w:rsidR="00B52569" w:rsidRPr="00B52569" w:rsidRDefault="00B52569" w:rsidP="001D6E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- создание положительного имиджа малого предпринимательства;</w:t>
      </w:r>
    </w:p>
    <w:p w:rsidR="00B52569" w:rsidRPr="00B52569" w:rsidRDefault="00B52569" w:rsidP="001D6E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Целевыми показателями Программы являются:</w:t>
      </w:r>
    </w:p>
    <w:p w:rsidR="00B52569" w:rsidRPr="00B52569" w:rsidRDefault="00B52569" w:rsidP="001D6E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- число субъектов малого и среднего предпринимательства на 1000 человек населения муниципального образования;</w:t>
      </w:r>
    </w:p>
    <w:p w:rsidR="00B52569" w:rsidRPr="00B52569" w:rsidRDefault="00B52569" w:rsidP="001D6E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- общий объем расходов бюджета муниципального образования на развитие и поддержку малого и среднего предпринимательства – всего;</w:t>
      </w:r>
    </w:p>
    <w:p w:rsidR="00B52569" w:rsidRPr="00B52569" w:rsidRDefault="00B52569" w:rsidP="001D6E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 в расчете на одного жителя муниципального образования;</w:t>
      </w:r>
    </w:p>
    <w:p w:rsidR="00B52569" w:rsidRPr="00B52569" w:rsidRDefault="00B52569" w:rsidP="001D6E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К числу ожидаемых показателей эффективности реализации Программы относятся:</w:t>
      </w:r>
    </w:p>
    <w:tbl>
      <w:tblPr>
        <w:tblW w:w="107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75"/>
        <w:gridCol w:w="1553"/>
        <w:gridCol w:w="1232"/>
        <w:gridCol w:w="1401"/>
        <w:gridCol w:w="1096"/>
        <w:gridCol w:w="1096"/>
        <w:gridCol w:w="1590"/>
      </w:tblGrid>
      <w:tr w:rsidR="00C402E7" w:rsidRPr="00B52569" w:rsidTr="00C402E7">
        <w:trPr>
          <w:trHeight w:val="640"/>
        </w:trPr>
        <w:tc>
          <w:tcPr>
            <w:tcW w:w="2775" w:type="dxa"/>
          </w:tcPr>
          <w:p w:rsidR="00C402E7" w:rsidRPr="00803E73" w:rsidRDefault="00C402E7" w:rsidP="005D632B">
            <w:pPr>
              <w:ind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Показатели</w:t>
            </w:r>
          </w:p>
        </w:tc>
        <w:tc>
          <w:tcPr>
            <w:tcW w:w="1553" w:type="dxa"/>
          </w:tcPr>
          <w:p w:rsidR="00C402E7" w:rsidRPr="00803E73" w:rsidRDefault="00C402E7" w:rsidP="005D632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232" w:type="dxa"/>
          </w:tcPr>
          <w:p w:rsidR="00C402E7" w:rsidRPr="00803E73" w:rsidRDefault="00C402E7" w:rsidP="005D632B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2023г.</w:t>
            </w:r>
          </w:p>
        </w:tc>
        <w:tc>
          <w:tcPr>
            <w:tcW w:w="1401" w:type="dxa"/>
          </w:tcPr>
          <w:p w:rsidR="00C402E7" w:rsidRPr="00803E73" w:rsidRDefault="00C402E7" w:rsidP="005D632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2024г.</w:t>
            </w:r>
          </w:p>
        </w:tc>
        <w:tc>
          <w:tcPr>
            <w:tcW w:w="1096" w:type="dxa"/>
          </w:tcPr>
          <w:p w:rsidR="00C402E7" w:rsidRPr="00803E73" w:rsidRDefault="00C402E7" w:rsidP="005D63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2025г.</w:t>
            </w:r>
          </w:p>
        </w:tc>
        <w:tc>
          <w:tcPr>
            <w:tcW w:w="1096" w:type="dxa"/>
          </w:tcPr>
          <w:p w:rsidR="00C402E7" w:rsidRPr="00803E73" w:rsidRDefault="00C402E7" w:rsidP="00C402E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  <w:r w:rsidRPr="00803E7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г.</w:t>
            </w:r>
          </w:p>
        </w:tc>
        <w:tc>
          <w:tcPr>
            <w:tcW w:w="1590" w:type="dxa"/>
          </w:tcPr>
          <w:p w:rsidR="00C402E7" w:rsidRPr="00803E73" w:rsidRDefault="00C402E7" w:rsidP="00C402E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  <w:r w:rsidRPr="00803E7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г.</w:t>
            </w:r>
          </w:p>
        </w:tc>
      </w:tr>
      <w:tr w:rsidR="00C402E7" w:rsidRPr="00B52569" w:rsidTr="00C402E7">
        <w:trPr>
          <w:trHeight w:val="1277"/>
        </w:trPr>
        <w:tc>
          <w:tcPr>
            <w:tcW w:w="2775" w:type="dxa"/>
          </w:tcPr>
          <w:p w:rsidR="00C402E7" w:rsidRPr="00803E73" w:rsidRDefault="00C402E7" w:rsidP="001D6E5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Число субъектов малого и среднего предпринимательства на 1000 человек населения муниципального образования</w:t>
            </w:r>
          </w:p>
        </w:tc>
        <w:tc>
          <w:tcPr>
            <w:tcW w:w="1553" w:type="dxa"/>
          </w:tcPr>
          <w:p w:rsidR="00C402E7" w:rsidRPr="00803E73" w:rsidRDefault="00C402E7" w:rsidP="005D632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единиц на 1000 человек</w:t>
            </w:r>
          </w:p>
        </w:tc>
        <w:tc>
          <w:tcPr>
            <w:tcW w:w="1232" w:type="dxa"/>
          </w:tcPr>
          <w:p w:rsidR="00C402E7" w:rsidRPr="00803E73" w:rsidRDefault="00C402E7" w:rsidP="005D632B">
            <w:pPr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402E7" w:rsidRPr="00803E73" w:rsidRDefault="00C402E7" w:rsidP="005D632B">
            <w:pPr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01" w:type="dxa"/>
          </w:tcPr>
          <w:p w:rsidR="00C402E7" w:rsidRPr="00803E73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402E7" w:rsidRPr="00803E73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96" w:type="dxa"/>
          </w:tcPr>
          <w:p w:rsidR="00C402E7" w:rsidRPr="00803E73" w:rsidRDefault="00C402E7" w:rsidP="00FE1BC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402E7" w:rsidRPr="00803E73" w:rsidRDefault="00C402E7" w:rsidP="00FE1BC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96" w:type="dxa"/>
          </w:tcPr>
          <w:p w:rsidR="00C402E7" w:rsidRPr="00803E73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402E7" w:rsidRPr="00803E73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90" w:type="dxa"/>
          </w:tcPr>
          <w:p w:rsidR="00C402E7" w:rsidRPr="00803E73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402E7" w:rsidRPr="00803E73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C402E7" w:rsidRPr="00B52569" w:rsidTr="00C402E7">
        <w:trPr>
          <w:trHeight w:val="542"/>
        </w:trPr>
        <w:tc>
          <w:tcPr>
            <w:tcW w:w="2775" w:type="dxa"/>
          </w:tcPr>
          <w:p w:rsidR="00C402E7" w:rsidRPr="00803E73" w:rsidRDefault="00C402E7" w:rsidP="005D632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Общий объем расходов бюджета</w:t>
            </w:r>
          </w:p>
        </w:tc>
        <w:tc>
          <w:tcPr>
            <w:tcW w:w="1553" w:type="dxa"/>
          </w:tcPr>
          <w:p w:rsidR="00C402E7" w:rsidRPr="00803E73" w:rsidRDefault="00C402E7" w:rsidP="005D632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тысяч рублей</w:t>
            </w:r>
          </w:p>
        </w:tc>
        <w:tc>
          <w:tcPr>
            <w:tcW w:w="1232" w:type="dxa"/>
          </w:tcPr>
          <w:p w:rsidR="00C402E7" w:rsidRPr="00803E73" w:rsidRDefault="00C402E7" w:rsidP="005D632B">
            <w:pPr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  <w:tc>
          <w:tcPr>
            <w:tcW w:w="1401" w:type="dxa"/>
          </w:tcPr>
          <w:p w:rsidR="00C402E7" w:rsidRPr="00803E73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  <w:tc>
          <w:tcPr>
            <w:tcW w:w="1096" w:type="dxa"/>
          </w:tcPr>
          <w:p w:rsidR="00C402E7" w:rsidRPr="00803E73" w:rsidRDefault="00C402E7" w:rsidP="00FE1BC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  <w:tc>
          <w:tcPr>
            <w:tcW w:w="1096" w:type="dxa"/>
          </w:tcPr>
          <w:p w:rsidR="00C402E7" w:rsidRPr="00803E73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  <w:tc>
          <w:tcPr>
            <w:tcW w:w="1590" w:type="dxa"/>
          </w:tcPr>
          <w:p w:rsidR="00C402E7" w:rsidRPr="00803E73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C402E7" w:rsidRPr="00B52569" w:rsidTr="00C402E7">
        <w:trPr>
          <w:trHeight w:val="574"/>
        </w:trPr>
        <w:tc>
          <w:tcPr>
            <w:tcW w:w="2775" w:type="dxa"/>
          </w:tcPr>
          <w:p w:rsidR="00C402E7" w:rsidRPr="00803E73" w:rsidRDefault="00C402E7" w:rsidP="005D632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том числе на одного жителя поселения</w:t>
            </w:r>
          </w:p>
        </w:tc>
        <w:tc>
          <w:tcPr>
            <w:tcW w:w="1553" w:type="dxa"/>
          </w:tcPr>
          <w:p w:rsidR="00C402E7" w:rsidRPr="00803E73" w:rsidRDefault="00C402E7" w:rsidP="005D632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</w:t>
            </w:r>
          </w:p>
        </w:tc>
        <w:tc>
          <w:tcPr>
            <w:tcW w:w="1232" w:type="dxa"/>
          </w:tcPr>
          <w:p w:rsidR="00C402E7" w:rsidRPr="00803E73" w:rsidRDefault="00C402E7" w:rsidP="005D632B">
            <w:pPr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0,487</w:t>
            </w:r>
          </w:p>
        </w:tc>
        <w:tc>
          <w:tcPr>
            <w:tcW w:w="1401" w:type="dxa"/>
          </w:tcPr>
          <w:p w:rsidR="00C402E7" w:rsidRPr="00803E73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0,491</w:t>
            </w:r>
          </w:p>
        </w:tc>
        <w:tc>
          <w:tcPr>
            <w:tcW w:w="1096" w:type="dxa"/>
          </w:tcPr>
          <w:p w:rsidR="00C402E7" w:rsidRPr="00803E73" w:rsidRDefault="00C402E7" w:rsidP="00C402E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0,49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96" w:type="dxa"/>
          </w:tcPr>
          <w:p w:rsidR="00C402E7" w:rsidRPr="00803E73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0,496</w:t>
            </w:r>
          </w:p>
        </w:tc>
        <w:tc>
          <w:tcPr>
            <w:tcW w:w="1590" w:type="dxa"/>
          </w:tcPr>
          <w:p w:rsidR="00C402E7" w:rsidRPr="00803E73" w:rsidRDefault="00C402E7" w:rsidP="005D6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0,499</w:t>
            </w:r>
          </w:p>
        </w:tc>
      </w:tr>
    </w:tbl>
    <w:p w:rsidR="00B52569" w:rsidRPr="00B52569" w:rsidRDefault="00B52569" w:rsidP="00B5256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Реализация Программы может оказать существенное воздействие на общее экономическое развитие и рост налоговых поступлений в бюджеты всех уровней.</w:t>
      </w:r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b/>
          <w:sz w:val="28"/>
          <w:szCs w:val="28"/>
        </w:rPr>
        <w:t>Раздел 3</w:t>
      </w:r>
      <w:r w:rsidRPr="00B52569">
        <w:rPr>
          <w:rFonts w:ascii="Times New Roman" w:hAnsi="Times New Roman" w:cs="Times New Roman"/>
          <w:sz w:val="28"/>
          <w:szCs w:val="28"/>
        </w:rPr>
        <w:t>. Перечень программных мероприятий.</w:t>
      </w:r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Перечень программных мероприятий представлен в приложении к Программе. Реализация намеченных мероприятий будет способствовать устойчивому развитию малого и среднего предпринимательства, повышению эффективности функционирования данной сферы.</w:t>
      </w:r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b/>
          <w:sz w:val="28"/>
          <w:szCs w:val="28"/>
        </w:rPr>
        <w:t>Раздел 4.</w:t>
      </w:r>
      <w:r w:rsidRPr="00B52569">
        <w:rPr>
          <w:rFonts w:ascii="Times New Roman" w:hAnsi="Times New Roman" w:cs="Times New Roman"/>
          <w:sz w:val="28"/>
          <w:szCs w:val="28"/>
        </w:rPr>
        <w:t>Обоснование ресурсного обеспечения Программы</w:t>
      </w:r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Общий объем финансирования Программы составляет 2,0 тысячи рублей, в том числе по годам:</w:t>
      </w:r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в 2023 году – 0,5 тысяч рублей;</w:t>
      </w:r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в 2024 году -0,5 тысяч рублей;</w:t>
      </w:r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в 2025 году – 0,5 тысяч рублей;</w:t>
      </w:r>
    </w:p>
    <w:p w:rsid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в 2026 году – 0,5 тысяч рублей;</w:t>
      </w:r>
    </w:p>
    <w:p w:rsidR="00C402E7" w:rsidRPr="00B52569" w:rsidRDefault="00C402E7" w:rsidP="00C402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в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52569">
        <w:rPr>
          <w:rFonts w:ascii="Times New Roman" w:hAnsi="Times New Roman" w:cs="Times New Roman"/>
          <w:sz w:val="28"/>
          <w:szCs w:val="28"/>
        </w:rPr>
        <w:t xml:space="preserve"> году – 0,5 тысяч рублей;</w:t>
      </w:r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Направлениями финансирования являются:</w:t>
      </w:r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1 Создание положительного имиджа малого предпринимательства – 2,0 тыс. руб.,</w:t>
      </w:r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в т.ч. по годам:</w:t>
      </w:r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в 2023 году – 0,5 тысяч рублей;</w:t>
      </w:r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lastRenderedPageBreak/>
        <w:t>в 2024 году - 0,5 тысяч рублей;</w:t>
      </w:r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в 2025 году – 0,5 тысяч рублей;</w:t>
      </w:r>
    </w:p>
    <w:p w:rsid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в 2026 году – 0,5 тысяч рублей;</w:t>
      </w:r>
    </w:p>
    <w:p w:rsidR="00C402E7" w:rsidRPr="00B52569" w:rsidRDefault="00C402E7" w:rsidP="00C402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в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52569">
        <w:rPr>
          <w:rFonts w:ascii="Times New Roman" w:hAnsi="Times New Roman" w:cs="Times New Roman"/>
          <w:sz w:val="28"/>
          <w:szCs w:val="28"/>
        </w:rPr>
        <w:t xml:space="preserve"> году – 0,5 тысяч рублей;</w:t>
      </w:r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 xml:space="preserve">Источник финансирования Программы – бюджет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B52569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Мордовия.</w:t>
      </w:r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 xml:space="preserve">Объем финансирования мероприятий Программы подлежит ежегодному уточнению при формировании бюджета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B52569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на очередной финансовый год.</w:t>
      </w:r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B52569">
        <w:rPr>
          <w:rFonts w:ascii="Times New Roman" w:hAnsi="Times New Roman" w:cs="Times New Roman"/>
          <w:sz w:val="28"/>
          <w:szCs w:val="28"/>
        </w:rPr>
        <w:t xml:space="preserve"> сельского поселения не может оказываться поддержка кредитным и страховым организациям, инвестиционным фондам, негосударственным пенсионным фондам, ломбардам, фондам ценных бумаг.</w:t>
      </w:r>
    </w:p>
    <w:p w:rsidR="00B52569" w:rsidRPr="00B52569" w:rsidRDefault="00B52569" w:rsidP="001D6E59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 w:rsidRPr="00B52569">
        <w:rPr>
          <w:b/>
          <w:sz w:val="28"/>
          <w:szCs w:val="28"/>
        </w:rPr>
        <w:t>Раздел 5.</w:t>
      </w:r>
      <w:r w:rsidRPr="00B52569">
        <w:rPr>
          <w:sz w:val="28"/>
          <w:szCs w:val="28"/>
        </w:rPr>
        <w:t xml:space="preserve"> Ожидаемые результаты от реализации Программы.</w:t>
      </w:r>
    </w:p>
    <w:p w:rsidR="00B52569" w:rsidRPr="00B52569" w:rsidRDefault="00B52569" w:rsidP="001D6E59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proofErr w:type="gramStart"/>
      <w:r w:rsidRPr="00B52569">
        <w:rPr>
          <w:sz w:val="28"/>
          <w:szCs w:val="28"/>
        </w:rPr>
        <w:t xml:space="preserve">Реализация мероприятий программы предполагает создать условия для сохранения действующих и вновь образованных субъектов малого и среднего предпринимательства и </w:t>
      </w:r>
      <w:r w:rsidRPr="00B52569">
        <w:rPr>
          <w:color w:val="3B2D36"/>
          <w:sz w:val="28"/>
          <w:szCs w:val="28"/>
        </w:rPr>
        <w:t>физических лиц, не являющихся индивидуальными предпринимателями и применяющих специальный налоговый режим</w:t>
      </w:r>
      <w:r w:rsidRPr="00B52569">
        <w:rPr>
          <w:sz w:val="28"/>
          <w:szCs w:val="28"/>
        </w:rPr>
        <w:t xml:space="preserve">, что позволит обеспечить увеличение количества рабочих мест, повышение заработной платы на предприятиях субъектов малого и среднего бизнеса и тем самым повысить уровень жизни населения на территории </w:t>
      </w:r>
      <w:r>
        <w:rPr>
          <w:sz w:val="28"/>
          <w:szCs w:val="28"/>
        </w:rPr>
        <w:t>Андреевского</w:t>
      </w:r>
      <w:r w:rsidRPr="00B52569">
        <w:rPr>
          <w:sz w:val="28"/>
          <w:szCs w:val="28"/>
        </w:rPr>
        <w:t xml:space="preserve"> сельского поселения.</w:t>
      </w:r>
      <w:proofErr w:type="gramEnd"/>
    </w:p>
    <w:p w:rsidR="00B52569" w:rsidRPr="00B52569" w:rsidRDefault="00B52569" w:rsidP="001D6E59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 w:rsidRPr="00B52569">
        <w:rPr>
          <w:sz w:val="28"/>
          <w:szCs w:val="28"/>
        </w:rPr>
        <w:t>По итогам реализации программы планируется получить следующие результаты:</w:t>
      </w:r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 xml:space="preserve">- увеличение объема товаров и услуг, производимых и реализуемых субъектами малого и среднего предпринимательства и </w:t>
      </w:r>
      <w:r w:rsidRPr="00803E73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физическими лицами, не являющихся индивидуальными предпринимателями и применяющих специальный налоговый режим</w:t>
      </w:r>
      <w:r w:rsidRPr="00B52569">
        <w:rPr>
          <w:rFonts w:ascii="Times New Roman" w:hAnsi="Times New Roman" w:cs="Times New Roman"/>
          <w:sz w:val="28"/>
          <w:szCs w:val="28"/>
        </w:rPr>
        <w:t xml:space="preserve">, расположенными на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B5256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 w:rsidRPr="00B5256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- рост налоговых поступлений в местный бюджет от деятельности предприятий субъектов малого и среднего бизнеса;</w:t>
      </w:r>
    </w:p>
    <w:p w:rsidR="00B52569" w:rsidRPr="00B52569" w:rsidRDefault="00B52569" w:rsidP="001D6E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2569">
        <w:rPr>
          <w:rFonts w:ascii="Times New Roman" w:hAnsi="Times New Roman" w:cs="Times New Roman"/>
          <w:sz w:val="28"/>
          <w:szCs w:val="28"/>
        </w:rPr>
        <w:t>- повышение качества товаров и услуг, предоставляемых населению за счет усиления конкуренции.</w:t>
      </w:r>
    </w:p>
    <w:p w:rsidR="00B52569" w:rsidRPr="00803E73" w:rsidRDefault="00B52569" w:rsidP="00803E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03E7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 </w:t>
      </w:r>
    </w:p>
    <w:p w:rsidR="00B52569" w:rsidRPr="00803E73" w:rsidRDefault="00B52569" w:rsidP="00803E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03E73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proofErr w:type="gramStart"/>
      <w:r w:rsidRPr="00803E73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B52569" w:rsidRPr="00803E73" w:rsidRDefault="00B52569" w:rsidP="00803E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03E73">
        <w:rPr>
          <w:rFonts w:ascii="Times New Roman" w:hAnsi="Times New Roman" w:cs="Times New Roman"/>
          <w:sz w:val="24"/>
          <w:szCs w:val="24"/>
        </w:rPr>
        <w:t>                                                                                        Программы «Развитие субъекта малого</w:t>
      </w:r>
    </w:p>
    <w:p w:rsidR="00B52569" w:rsidRPr="00803E73" w:rsidRDefault="00B52569" w:rsidP="00803E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03E73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                                                      и среднего предпринимательства </w:t>
      </w:r>
      <w:proofErr w:type="gramStart"/>
      <w:r w:rsidRPr="00803E73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B52569" w:rsidRPr="00803E73" w:rsidRDefault="00B52569" w:rsidP="00803E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03E73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</w:t>
      </w:r>
      <w:proofErr w:type="gramStart"/>
      <w:r w:rsidRPr="00803E73">
        <w:rPr>
          <w:rFonts w:ascii="Times New Roman" w:hAnsi="Times New Roman" w:cs="Times New Roman"/>
          <w:sz w:val="24"/>
          <w:szCs w:val="24"/>
        </w:rPr>
        <w:t>Андреевском</w:t>
      </w:r>
      <w:proofErr w:type="gramEnd"/>
      <w:r w:rsidRPr="00803E73">
        <w:rPr>
          <w:rFonts w:ascii="Times New Roman" w:hAnsi="Times New Roman" w:cs="Times New Roman"/>
          <w:sz w:val="24"/>
          <w:szCs w:val="24"/>
        </w:rPr>
        <w:t xml:space="preserve"> сельском поселении  Темниковского муниципального района </w:t>
      </w:r>
    </w:p>
    <w:p w:rsidR="00B52569" w:rsidRPr="00803E73" w:rsidRDefault="00B52569" w:rsidP="00803E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03E73">
        <w:rPr>
          <w:rFonts w:ascii="Times New Roman" w:hAnsi="Times New Roman" w:cs="Times New Roman"/>
          <w:sz w:val="24"/>
          <w:szCs w:val="24"/>
        </w:rPr>
        <w:t>                                                                                         Республики Мордовия</w:t>
      </w:r>
      <w:r w:rsidR="00803E73">
        <w:rPr>
          <w:rFonts w:ascii="Times New Roman" w:hAnsi="Times New Roman" w:cs="Times New Roman"/>
          <w:sz w:val="24"/>
          <w:szCs w:val="24"/>
        </w:rPr>
        <w:t xml:space="preserve"> </w:t>
      </w:r>
      <w:r w:rsidRPr="00803E73">
        <w:rPr>
          <w:rFonts w:ascii="Times New Roman" w:hAnsi="Times New Roman" w:cs="Times New Roman"/>
          <w:sz w:val="24"/>
          <w:szCs w:val="24"/>
        </w:rPr>
        <w:t>на 2023 -202</w:t>
      </w:r>
      <w:r w:rsidR="00C402E7">
        <w:rPr>
          <w:rFonts w:ascii="Times New Roman" w:hAnsi="Times New Roman" w:cs="Times New Roman"/>
          <w:sz w:val="24"/>
          <w:szCs w:val="24"/>
        </w:rPr>
        <w:t>7</w:t>
      </w:r>
      <w:r w:rsidRPr="00803E73">
        <w:rPr>
          <w:rFonts w:ascii="Times New Roman" w:hAnsi="Times New Roman" w:cs="Times New Roman"/>
          <w:sz w:val="24"/>
          <w:szCs w:val="24"/>
        </w:rPr>
        <w:t xml:space="preserve"> годы»                                                                                      </w:t>
      </w:r>
    </w:p>
    <w:p w:rsidR="00B52569" w:rsidRPr="00803E73" w:rsidRDefault="00B52569" w:rsidP="00803E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03E73">
        <w:rPr>
          <w:rFonts w:ascii="Times New Roman" w:hAnsi="Times New Roman" w:cs="Times New Roman"/>
          <w:sz w:val="24"/>
          <w:szCs w:val="24"/>
        </w:rPr>
        <w:t>от «</w:t>
      </w:r>
      <w:r w:rsidR="00C402E7">
        <w:rPr>
          <w:rFonts w:ascii="Times New Roman" w:hAnsi="Times New Roman" w:cs="Times New Roman"/>
          <w:sz w:val="24"/>
          <w:szCs w:val="24"/>
        </w:rPr>
        <w:t>29</w:t>
      </w:r>
      <w:r w:rsidRPr="00803E73">
        <w:rPr>
          <w:rFonts w:ascii="Times New Roman" w:hAnsi="Times New Roman" w:cs="Times New Roman"/>
          <w:sz w:val="24"/>
          <w:szCs w:val="24"/>
        </w:rPr>
        <w:t xml:space="preserve">» </w:t>
      </w:r>
      <w:r w:rsidR="00C402E7">
        <w:rPr>
          <w:rFonts w:ascii="Times New Roman" w:hAnsi="Times New Roman" w:cs="Times New Roman"/>
          <w:sz w:val="24"/>
          <w:szCs w:val="24"/>
        </w:rPr>
        <w:t>09.</w:t>
      </w:r>
      <w:r w:rsidRPr="00803E73">
        <w:rPr>
          <w:rFonts w:ascii="Times New Roman" w:hAnsi="Times New Roman" w:cs="Times New Roman"/>
          <w:sz w:val="24"/>
          <w:szCs w:val="24"/>
        </w:rPr>
        <w:t xml:space="preserve"> 2023 года № </w:t>
      </w:r>
      <w:r w:rsidR="00C402E7">
        <w:rPr>
          <w:rFonts w:ascii="Times New Roman" w:hAnsi="Times New Roman" w:cs="Times New Roman"/>
          <w:sz w:val="24"/>
          <w:szCs w:val="24"/>
        </w:rPr>
        <w:t>260</w:t>
      </w:r>
    </w:p>
    <w:p w:rsidR="00B52569" w:rsidRPr="00B52569" w:rsidRDefault="00B52569" w:rsidP="00B52569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52569" w:rsidRPr="00803E73" w:rsidRDefault="00B52569" w:rsidP="00803E7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03E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Перечень </w:t>
      </w:r>
    </w:p>
    <w:p w:rsidR="00B52569" w:rsidRDefault="00B52569" w:rsidP="00803E7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03E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мероприятий по реализации Программы</w:t>
      </w:r>
    </w:p>
    <w:p w:rsidR="00803E73" w:rsidRPr="00803E73" w:rsidRDefault="00803E73" w:rsidP="00803E7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670"/>
        <w:gridCol w:w="1701"/>
        <w:gridCol w:w="2126"/>
      </w:tblGrid>
      <w:tr w:rsidR="00B52569" w:rsidRPr="00B52569" w:rsidTr="005D632B">
        <w:tc>
          <w:tcPr>
            <w:tcW w:w="817" w:type="dxa"/>
          </w:tcPr>
          <w:p w:rsidR="00B52569" w:rsidRPr="00803E73" w:rsidRDefault="00B52569" w:rsidP="00803E73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 </w:t>
            </w:r>
            <w:proofErr w:type="gramStart"/>
            <w:r w:rsidRPr="00803E7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803E7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670" w:type="dxa"/>
          </w:tcPr>
          <w:p w:rsidR="00B52569" w:rsidRPr="00803E73" w:rsidRDefault="00B52569" w:rsidP="00803E73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мероприятий</w:t>
            </w:r>
          </w:p>
          <w:p w:rsidR="00B52569" w:rsidRPr="00803E73" w:rsidRDefault="00B52569" w:rsidP="00803E73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B52569" w:rsidRPr="00803E73" w:rsidRDefault="00B52569" w:rsidP="00803E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3E73">
              <w:rPr>
                <w:rFonts w:ascii="Times New Roman" w:hAnsi="Times New Roman" w:cs="Times New Roman"/>
                <w:b/>
              </w:rPr>
              <w:t>Сроки исполнения</w:t>
            </w:r>
          </w:p>
        </w:tc>
        <w:tc>
          <w:tcPr>
            <w:tcW w:w="2126" w:type="dxa"/>
          </w:tcPr>
          <w:p w:rsidR="00B52569" w:rsidRPr="00B52569" w:rsidRDefault="00B52569" w:rsidP="005D632B">
            <w:pPr>
              <w:rPr>
                <w:rFonts w:ascii="Times New Roman" w:hAnsi="Times New Roman" w:cs="Times New Roman"/>
                <w:b/>
              </w:rPr>
            </w:pPr>
            <w:r w:rsidRPr="00B52569">
              <w:rPr>
                <w:rFonts w:ascii="Times New Roman" w:hAnsi="Times New Roman" w:cs="Times New Roman"/>
                <w:b/>
              </w:rPr>
              <w:t>Источники финансирования</w:t>
            </w:r>
          </w:p>
        </w:tc>
      </w:tr>
      <w:tr w:rsidR="00B52569" w:rsidRPr="00B52569" w:rsidTr="005D632B">
        <w:tc>
          <w:tcPr>
            <w:tcW w:w="817" w:type="dxa"/>
          </w:tcPr>
          <w:p w:rsidR="00B52569" w:rsidRPr="00803E73" w:rsidRDefault="00B52569" w:rsidP="00803E7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:rsidR="00B52569" w:rsidRPr="00803E73" w:rsidRDefault="00B52569" w:rsidP="00803E7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Ведение Реестра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- получателей поддержки</w:t>
            </w:r>
          </w:p>
        </w:tc>
        <w:tc>
          <w:tcPr>
            <w:tcW w:w="1701" w:type="dxa"/>
          </w:tcPr>
          <w:p w:rsidR="00B52569" w:rsidRPr="00B52569" w:rsidRDefault="00B52569" w:rsidP="00C402E7">
            <w:pPr>
              <w:jc w:val="center"/>
              <w:rPr>
                <w:rFonts w:ascii="Times New Roman" w:hAnsi="Times New Roman" w:cs="Times New Roman"/>
              </w:rPr>
            </w:pPr>
            <w:r w:rsidRPr="00B52569">
              <w:rPr>
                <w:rFonts w:ascii="Times New Roman" w:hAnsi="Times New Roman" w:cs="Times New Roman"/>
              </w:rPr>
              <w:t>2023-202</w:t>
            </w:r>
            <w:r w:rsidR="00C402E7">
              <w:rPr>
                <w:rFonts w:ascii="Times New Roman" w:hAnsi="Times New Roman" w:cs="Times New Roman"/>
              </w:rPr>
              <w:t>7</w:t>
            </w:r>
            <w:r w:rsidRPr="00B52569">
              <w:rPr>
                <w:rFonts w:ascii="Times New Roman" w:hAnsi="Times New Roman" w:cs="Times New Roman"/>
              </w:rPr>
              <w:t xml:space="preserve"> гг.</w:t>
            </w:r>
          </w:p>
        </w:tc>
        <w:tc>
          <w:tcPr>
            <w:tcW w:w="2126" w:type="dxa"/>
          </w:tcPr>
          <w:p w:rsidR="00B52569" w:rsidRPr="00B52569" w:rsidRDefault="00B52569" w:rsidP="005D632B">
            <w:pPr>
              <w:jc w:val="center"/>
              <w:rPr>
                <w:rFonts w:ascii="Times New Roman" w:hAnsi="Times New Roman" w:cs="Times New Roman"/>
              </w:rPr>
            </w:pPr>
            <w:r w:rsidRPr="00B52569">
              <w:rPr>
                <w:rFonts w:ascii="Times New Roman" w:hAnsi="Times New Roman" w:cs="Times New Roman"/>
              </w:rPr>
              <w:t>Средств не требуется</w:t>
            </w:r>
          </w:p>
        </w:tc>
      </w:tr>
      <w:tr w:rsidR="00B52569" w:rsidRPr="00B52569" w:rsidTr="00803E73">
        <w:trPr>
          <w:trHeight w:val="1974"/>
        </w:trPr>
        <w:tc>
          <w:tcPr>
            <w:tcW w:w="817" w:type="dxa"/>
          </w:tcPr>
          <w:p w:rsidR="00B52569" w:rsidRPr="00803E73" w:rsidRDefault="00B52569" w:rsidP="00803E7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0" w:type="dxa"/>
          </w:tcPr>
          <w:p w:rsidR="00B52569" w:rsidRPr="00803E73" w:rsidRDefault="00B52569" w:rsidP="00803E7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Размещение в средствах массовой информации материалов связанных с деятельностью субъектов малого и среднего предпринимательства и физических лиц, не являющихся индивидуальными предпринимателями и применяющих специальный налоговый режим Андреевского сельского поселения</w:t>
            </w:r>
          </w:p>
        </w:tc>
        <w:tc>
          <w:tcPr>
            <w:tcW w:w="1701" w:type="dxa"/>
          </w:tcPr>
          <w:p w:rsidR="00B52569" w:rsidRPr="00803E73" w:rsidRDefault="00B52569" w:rsidP="00803E73">
            <w:pPr>
              <w:pStyle w:val="a9"/>
              <w:rPr>
                <w:rFonts w:ascii="Times New Roman" w:hAnsi="Times New Roman" w:cs="Times New Roman"/>
              </w:rPr>
            </w:pPr>
            <w:r w:rsidRPr="00803E73">
              <w:rPr>
                <w:rFonts w:ascii="Times New Roman" w:hAnsi="Times New Roman" w:cs="Times New Roman"/>
                <w:lang w:val="en-US"/>
              </w:rPr>
              <w:t>IV</w:t>
            </w:r>
            <w:r w:rsidRPr="00803E73">
              <w:rPr>
                <w:rFonts w:ascii="Times New Roman" w:hAnsi="Times New Roman" w:cs="Times New Roman"/>
              </w:rPr>
              <w:t xml:space="preserve"> квартал 2023</w:t>
            </w:r>
          </w:p>
          <w:p w:rsidR="00B52569" w:rsidRPr="00803E73" w:rsidRDefault="00B52569" w:rsidP="00803E73">
            <w:pPr>
              <w:pStyle w:val="a9"/>
              <w:rPr>
                <w:rFonts w:ascii="Times New Roman" w:hAnsi="Times New Roman" w:cs="Times New Roman"/>
              </w:rPr>
            </w:pPr>
            <w:r w:rsidRPr="00803E73">
              <w:rPr>
                <w:rFonts w:ascii="Times New Roman" w:hAnsi="Times New Roman" w:cs="Times New Roman"/>
                <w:lang w:val="en-US"/>
              </w:rPr>
              <w:t>IV</w:t>
            </w:r>
            <w:r w:rsidRPr="00803E73">
              <w:rPr>
                <w:rFonts w:ascii="Times New Roman" w:hAnsi="Times New Roman" w:cs="Times New Roman"/>
              </w:rPr>
              <w:t xml:space="preserve"> квартал 2024</w:t>
            </w:r>
          </w:p>
          <w:p w:rsidR="00B52569" w:rsidRPr="00803E73" w:rsidRDefault="00B52569" w:rsidP="00803E73">
            <w:pPr>
              <w:pStyle w:val="a9"/>
              <w:rPr>
                <w:rFonts w:ascii="Times New Roman" w:hAnsi="Times New Roman" w:cs="Times New Roman"/>
              </w:rPr>
            </w:pPr>
            <w:r w:rsidRPr="00803E73">
              <w:rPr>
                <w:rFonts w:ascii="Times New Roman" w:hAnsi="Times New Roman" w:cs="Times New Roman"/>
                <w:lang w:val="en-US"/>
              </w:rPr>
              <w:t>IV</w:t>
            </w:r>
            <w:r w:rsidRPr="00803E73">
              <w:rPr>
                <w:rFonts w:ascii="Times New Roman" w:hAnsi="Times New Roman" w:cs="Times New Roman"/>
              </w:rPr>
              <w:t xml:space="preserve"> квартал 2025</w:t>
            </w:r>
          </w:p>
          <w:p w:rsidR="00B52569" w:rsidRDefault="00B52569" w:rsidP="00803E73">
            <w:pPr>
              <w:pStyle w:val="a9"/>
              <w:rPr>
                <w:rFonts w:ascii="Times New Roman" w:hAnsi="Times New Roman" w:cs="Times New Roman"/>
              </w:rPr>
            </w:pPr>
            <w:r w:rsidRPr="00803E73">
              <w:rPr>
                <w:rFonts w:ascii="Times New Roman" w:hAnsi="Times New Roman" w:cs="Times New Roman"/>
                <w:lang w:val="en-US"/>
              </w:rPr>
              <w:t>IV</w:t>
            </w:r>
            <w:r w:rsidRPr="00803E73">
              <w:rPr>
                <w:rFonts w:ascii="Times New Roman" w:hAnsi="Times New Roman" w:cs="Times New Roman"/>
              </w:rPr>
              <w:t xml:space="preserve"> квартал 2026</w:t>
            </w:r>
          </w:p>
          <w:p w:rsidR="00C402E7" w:rsidRPr="00B52569" w:rsidRDefault="00C402E7" w:rsidP="00C402E7">
            <w:pPr>
              <w:pStyle w:val="a9"/>
            </w:pPr>
            <w:r w:rsidRPr="00803E73">
              <w:rPr>
                <w:rFonts w:ascii="Times New Roman" w:hAnsi="Times New Roman" w:cs="Times New Roman"/>
                <w:lang w:val="en-US"/>
              </w:rPr>
              <w:t>IV</w:t>
            </w:r>
            <w:r w:rsidRPr="00803E73">
              <w:rPr>
                <w:rFonts w:ascii="Times New Roman" w:hAnsi="Times New Roman" w:cs="Times New Roman"/>
              </w:rPr>
              <w:t xml:space="preserve"> квартал 202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26" w:type="dxa"/>
          </w:tcPr>
          <w:p w:rsidR="00B52569" w:rsidRPr="00B52569" w:rsidRDefault="00B52569" w:rsidP="005D632B">
            <w:pPr>
              <w:jc w:val="center"/>
              <w:rPr>
                <w:rFonts w:ascii="Times New Roman" w:hAnsi="Times New Roman" w:cs="Times New Roman"/>
              </w:rPr>
            </w:pPr>
            <w:r w:rsidRPr="00B52569">
              <w:rPr>
                <w:rFonts w:ascii="Times New Roman" w:hAnsi="Times New Roman" w:cs="Times New Roman"/>
              </w:rPr>
              <w:t>Местный бюджет</w:t>
            </w:r>
          </w:p>
        </w:tc>
      </w:tr>
      <w:tr w:rsidR="00B52569" w:rsidRPr="00B52569" w:rsidTr="005D632B">
        <w:tc>
          <w:tcPr>
            <w:tcW w:w="817" w:type="dxa"/>
          </w:tcPr>
          <w:p w:rsidR="00B52569" w:rsidRPr="00803E73" w:rsidRDefault="00B52569" w:rsidP="00803E7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670" w:type="dxa"/>
          </w:tcPr>
          <w:p w:rsidR="00B52569" w:rsidRPr="00803E73" w:rsidRDefault="00B52569" w:rsidP="00803E7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консультационной работы по подготовке, обучению и переобучению незанятых граждан основам предпринимательской деятельности</w:t>
            </w:r>
          </w:p>
        </w:tc>
        <w:tc>
          <w:tcPr>
            <w:tcW w:w="1701" w:type="dxa"/>
          </w:tcPr>
          <w:p w:rsidR="00B52569" w:rsidRPr="00B52569" w:rsidRDefault="00B52569" w:rsidP="00C402E7">
            <w:pPr>
              <w:jc w:val="center"/>
              <w:rPr>
                <w:rFonts w:ascii="Times New Roman" w:hAnsi="Times New Roman" w:cs="Times New Roman"/>
              </w:rPr>
            </w:pPr>
            <w:r w:rsidRPr="00B52569">
              <w:rPr>
                <w:rFonts w:ascii="Times New Roman" w:hAnsi="Times New Roman" w:cs="Times New Roman"/>
              </w:rPr>
              <w:t>2023-202</w:t>
            </w:r>
            <w:r w:rsidR="00C402E7">
              <w:rPr>
                <w:rFonts w:ascii="Times New Roman" w:hAnsi="Times New Roman" w:cs="Times New Roman"/>
              </w:rPr>
              <w:t>7</w:t>
            </w:r>
            <w:r w:rsidRPr="00B52569">
              <w:rPr>
                <w:rFonts w:ascii="Times New Roman" w:hAnsi="Times New Roman" w:cs="Times New Roman"/>
              </w:rPr>
              <w:t xml:space="preserve"> гг</w:t>
            </w:r>
            <w:proofErr w:type="gramStart"/>
            <w:r w:rsidRPr="00B52569">
              <w:rPr>
                <w:rFonts w:ascii="Times New Roman" w:hAnsi="Times New Roman" w:cs="Times New Roman"/>
              </w:rPr>
              <w:t>..</w:t>
            </w:r>
            <w:proofErr w:type="gramEnd"/>
          </w:p>
        </w:tc>
        <w:tc>
          <w:tcPr>
            <w:tcW w:w="2126" w:type="dxa"/>
          </w:tcPr>
          <w:p w:rsidR="00B52569" w:rsidRPr="00B52569" w:rsidRDefault="00B52569" w:rsidP="005D632B">
            <w:pPr>
              <w:jc w:val="center"/>
              <w:rPr>
                <w:rFonts w:ascii="Times New Roman" w:hAnsi="Times New Roman" w:cs="Times New Roman"/>
              </w:rPr>
            </w:pPr>
            <w:r w:rsidRPr="00B52569">
              <w:rPr>
                <w:rFonts w:ascii="Times New Roman" w:hAnsi="Times New Roman" w:cs="Times New Roman"/>
              </w:rPr>
              <w:t>Средств не требуется</w:t>
            </w:r>
          </w:p>
        </w:tc>
      </w:tr>
      <w:tr w:rsidR="00B52569" w:rsidRPr="00B52569" w:rsidTr="005D632B">
        <w:tc>
          <w:tcPr>
            <w:tcW w:w="817" w:type="dxa"/>
          </w:tcPr>
          <w:p w:rsidR="00B52569" w:rsidRPr="00803E73" w:rsidRDefault="00B52569" w:rsidP="00803E7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5670" w:type="dxa"/>
          </w:tcPr>
          <w:p w:rsidR="00B52569" w:rsidRPr="00803E73" w:rsidRDefault="00B52569" w:rsidP="00803E7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Содействие в получении субсидий начинающим предпринимателям в рамках реализации Республиканской Программы</w:t>
            </w:r>
          </w:p>
        </w:tc>
        <w:tc>
          <w:tcPr>
            <w:tcW w:w="1701" w:type="dxa"/>
          </w:tcPr>
          <w:p w:rsidR="00B52569" w:rsidRPr="00B52569" w:rsidRDefault="00B52569" w:rsidP="00C402E7">
            <w:pPr>
              <w:jc w:val="center"/>
              <w:rPr>
                <w:rFonts w:ascii="Times New Roman" w:hAnsi="Times New Roman" w:cs="Times New Roman"/>
              </w:rPr>
            </w:pPr>
            <w:r w:rsidRPr="00B52569">
              <w:rPr>
                <w:rFonts w:ascii="Times New Roman" w:hAnsi="Times New Roman" w:cs="Times New Roman"/>
              </w:rPr>
              <w:t>2023-202</w:t>
            </w:r>
            <w:r w:rsidR="00C402E7">
              <w:rPr>
                <w:rFonts w:ascii="Times New Roman" w:hAnsi="Times New Roman" w:cs="Times New Roman"/>
              </w:rPr>
              <w:t>7</w:t>
            </w:r>
            <w:r w:rsidRPr="00B52569">
              <w:rPr>
                <w:rFonts w:ascii="Times New Roman" w:hAnsi="Times New Roman" w:cs="Times New Roman"/>
              </w:rPr>
              <w:t xml:space="preserve"> гг</w:t>
            </w:r>
            <w:proofErr w:type="gramStart"/>
            <w:r w:rsidRPr="00B52569">
              <w:rPr>
                <w:rFonts w:ascii="Times New Roman" w:hAnsi="Times New Roman" w:cs="Times New Roman"/>
              </w:rPr>
              <w:t>..</w:t>
            </w:r>
            <w:proofErr w:type="gramEnd"/>
          </w:p>
        </w:tc>
        <w:tc>
          <w:tcPr>
            <w:tcW w:w="2126" w:type="dxa"/>
          </w:tcPr>
          <w:p w:rsidR="00B52569" w:rsidRPr="00B52569" w:rsidRDefault="00B52569" w:rsidP="005D632B">
            <w:pPr>
              <w:jc w:val="center"/>
              <w:rPr>
                <w:rFonts w:ascii="Times New Roman" w:hAnsi="Times New Roman" w:cs="Times New Roman"/>
              </w:rPr>
            </w:pPr>
            <w:r w:rsidRPr="00B52569">
              <w:rPr>
                <w:rFonts w:ascii="Times New Roman" w:hAnsi="Times New Roman" w:cs="Times New Roman"/>
              </w:rPr>
              <w:t>Средств не требуется</w:t>
            </w:r>
          </w:p>
        </w:tc>
      </w:tr>
      <w:tr w:rsidR="00B52569" w:rsidRPr="00B52569" w:rsidTr="005D632B">
        <w:tc>
          <w:tcPr>
            <w:tcW w:w="817" w:type="dxa"/>
          </w:tcPr>
          <w:p w:rsidR="00B52569" w:rsidRPr="00803E73" w:rsidRDefault="00B52569" w:rsidP="00803E7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B52569" w:rsidRPr="00803E73" w:rsidRDefault="00B52569" w:rsidP="00803E7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Взаимодействие с ГУ «Центр занятости населения Темниковского муниципального района» </w:t>
            </w:r>
            <w:proofErr w:type="gramStart"/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</w:t>
            </w:r>
            <w:proofErr w:type="gramEnd"/>
          </w:p>
          <w:p w:rsidR="00B52569" w:rsidRPr="00803E73" w:rsidRDefault="00B52569" w:rsidP="00803E7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подготовке, обучению и переобучению незанятых граждан основам предпринимательской деятельности, содействие их трудоустройству. </w:t>
            </w:r>
          </w:p>
          <w:p w:rsidR="00B52569" w:rsidRPr="00803E73" w:rsidRDefault="00B52569" w:rsidP="00803E7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(по согласованию)  </w:t>
            </w:r>
          </w:p>
        </w:tc>
        <w:tc>
          <w:tcPr>
            <w:tcW w:w="1701" w:type="dxa"/>
          </w:tcPr>
          <w:p w:rsidR="00B52569" w:rsidRPr="00B52569" w:rsidRDefault="00B52569" w:rsidP="00C402E7">
            <w:pPr>
              <w:jc w:val="center"/>
              <w:rPr>
                <w:rFonts w:ascii="Times New Roman" w:hAnsi="Times New Roman" w:cs="Times New Roman"/>
              </w:rPr>
            </w:pPr>
            <w:r w:rsidRPr="00B52569">
              <w:rPr>
                <w:rFonts w:ascii="Times New Roman" w:hAnsi="Times New Roman" w:cs="Times New Roman"/>
              </w:rPr>
              <w:t>2023-202</w:t>
            </w:r>
            <w:r w:rsidR="00C402E7">
              <w:rPr>
                <w:rFonts w:ascii="Times New Roman" w:hAnsi="Times New Roman" w:cs="Times New Roman"/>
              </w:rPr>
              <w:t>7</w:t>
            </w:r>
            <w:r w:rsidRPr="00B52569">
              <w:rPr>
                <w:rFonts w:ascii="Times New Roman" w:hAnsi="Times New Roman" w:cs="Times New Roman"/>
              </w:rPr>
              <w:t xml:space="preserve"> гг</w:t>
            </w:r>
            <w:proofErr w:type="gramStart"/>
            <w:r w:rsidRPr="00B52569">
              <w:rPr>
                <w:rFonts w:ascii="Times New Roman" w:hAnsi="Times New Roman" w:cs="Times New Roman"/>
              </w:rPr>
              <w:t>..</w:t>
            </w:r>
            <w:proofErr w:type="gramEnd"/>
          </w:p>
        </w:tc>
        <w:tc>
          <w:tcPr>
            <w:tcW w:w="2126" w:type="dxa"/>
          </w:tcPr>
          <w:p w:rsidR="00B52569" w:rsidRPr="00B52569" w:rsidRDefault="00B52569" w:rsidP="005D632B">
            <w:pPr>
              <w:jc w:val="center"/>
              <w:rPr>
                <w:rFonts w:ascii="Times New Roman" w:hAnsi="Times New Roman" w:cs="Times New Roman"/>
              </w:rPr>
            </w:pPr>
            <w:r w:rsidRPr="00B52569">
              <w:rPr>
                <w:rFonts w:ascii="Times New Roman" w:hAnsi="Times New Roman" w:cs="Times New Roman"/>
              </w:rPr>
              <w:t>Средств не требуется</w:t>
            </w:r>
          </w:p>
        </w:tc>
      </w:tr>
      <w:tr w:rsidR="00B52569" w:rsidRPr="00B52569" w:rsidTr="005D632B">
        <w:tc>
          <w:tcPr>
            <w:tcW w:w="817" w:type="dxa"/>
          </w:tcPr>
          <w:p w:rsidR="00B52569" w:rsidRPr="00803E73" w:rsidRDefault="00B52569" w:rsidP="00803E7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B52569" w:rsidRPr="00803E73" w:rsidRDefault="00B52569" w:rsidP="00803E7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и проведение тематических встреч, «круглых столов» учащихся, молодежи с руководителями малых и средних предприятий и организаций инфраструктуры малого и среднего бизнеса, а также с физическими лицами, не являющихся индивидуальными предпринимателями и применяющих специальный налоговый режим получателей поддержки (Совет предпринимателей          </w:t>
            </w:r>
            <w:proofErr w:type="gramStart"/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803E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согласованию)</w:t>
            </w:r>
          </w:p>
        </w:tc>
        <w:tc>
          <w:tcPr>
            <w:tcW w:w="1701" w:type="dxa"/>
          </w:tcPr>
          <w:p w:rsidR="00B52569" w:rsidRPr="00B52569" w:rsidRDefault="00B52569" w:rsidP="00C402E7">
            <w:pPr>
              <w:jc w:val="center"/>
              <w:rPr>
                <w:rFonts w:ascii="Times New Roman" w:hAnsi="Times New Roman" w:cs="Times New Roman"/>
              </w:rPr>
            </w:pPr>
            <w:r w:rsidRPr="00B52569">
              <w:rPr>
                <w:rFonts w:ascii="Times New Roman" w:hAnsi="Times New Roman" w:cs="Times New Roman"/>
              </w:rPr>
              <w:t>2023-202</w:t>
            </w:r>
            <w:r w:rsidR="00C402E7">
              <w:rPr>
                <w:rFonts w:ascii="Times New Roman" w:hAnsi="Times New Roman" w:cs="Times New Roman"/>
              </w:rPr>
              <w:t>7</w:t>
            </w:r>
            <w:r w:rsidRPr="00B52569">
              <w:rPr>
                <w:rFonts w:ascii="Times New Roman" w:hAnsi="Times New Roman" w:cs="Times New Roman"/>
              </w:rPr>
              <w:t>гг</w:t>
            </w:r>
            <w:proofErr w:type="gramStart"/>
            <w:r w:rsidRPr="00B52569">
              <w:rPr>
                <w:rFonts w:ascii="Times New Roman" w:hAnsi="Times New Roman" w:cs="Times New Roman"/>
              </w:rPr>
              <w:t>..</w:t>
            </w:r>
            <w:proofErr w:type="gramEnd"/>
          </w:p>
        </w:tc>
        <w:tc>
          <w:tcPr>
            <w:tcW w:w="2126" w:type="dxa"/>
          </w:tcPr>
          <w:p w:rsidR="00B52569" w:rsidRPr="00B52569" w:rsidRDefault="00B52569" w:rsidP="005D632B">
            <w:pPr>
              <w:jc w:val="center"/>
              <w:rPr>
                <w:rFonts w:ascii="Times New Roman" w:hAnsi="Times New Roman" w:cs="Times New Roman"/>
              </w:rPr>
            </w:pPr>
            <w:r w:rsidRPr="00B52569">
              <w:rPr>
                <w:rFonts w:ascii="Times New Roman" w:hAnsi="Times New Roman" w:cs="Times New Roman"/>
              </w:rPr>
              <w:t>Средств не требуется</w:t>
            </w:r>
          </w:p>
        </w:tc>
      </w:tr>
    </w:tbl>
    <w:p w:rsidR="00EC3779" w:rsidRPr="00B52569" w:rsidRDefault="00EC3779" w:rsidP="00C402E7">
      <w:pPr>
        <w:pStyle w:val="a3"/>
        <w:shd w:val="clear" w:color="auto" w:fill="FFFFFF"/>
        <w:spacing w:before="0" w:beforeAutospacing="0" w:after="0" w:line="360" w:lineRule="auto"/>
        <w:jc w:val="both"/>
        <w:rPr>
          <w:sz w:val="18"/>
          <w:szCs w:val="18"/>
        </w:rPr>
      </w:pPr>
    </w:p>
    <w:sectPr w:rsidR="00EC3779" w:rsidRPr="00B52569" w:rsidSect="00EC377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105770"/>
    <w:rsid w:val="00115004"/>
    <w:rsid w:val="001330B8"/>
    <w:rsid w:val="00142812"/>
    <w:rsid w:val="001621CC"/>
    <w:rsid w:val="00180CEA"/>
    <w:rsid w:val="00186DFA"/>
    <w:rsid w:val="001940FE"/>
    <w:rsid w:val="001A01FD"/>
    <w:rsid w:val="001A7EB3"/>
    <w:rsid w:val="001B356B"/>
    <w:rsid w:val="001C6F42"/>
    <w:rsid w:val="001D6E59"/>
    <w:rsid w:val="001E5426"/>
    <w:rsid w:val="002A6566"/>
    <w:rsid w:val="002B071A"/>
    <w:rsid w:val="002D721F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2559A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03E73"/>
    <w:rsid w:val="00817269"/>
    <w:rsid w:val="00842E45"/>
    <w:rsid w:val="008436CD"/>
    <w:rsid w:val="00896846"/>
    <w:rsid w:val="008A2022"/>
    <w:rsid w:val="008A2E23"/>
    <w:rsid w:val="008B4AEB"/>
    <w:rsid w:val="008F3567"/>
    <w:rsid w:val="008F72EB"/>
    <w:rsid w:val="009032C9"/>
    <w:rsid w:val="00966D73"/>
    <w:rsid w:val="00987CE1"/>
    <w:rsid w:val="00997BF3"/>
    <w:rsid w:val="009A47C4"/>
    <w:rsid w:val="009C35E8"/>
    <w:rsid w:val="009C564A"/>
    <w:rsid w:val="009D004B"/>
    <w:rsid w:val="009E775E"/>
    <w:rsid w:val="00AE3C66"/>
    <w:rsid w:val="00AF0C1D"/>
    <w:rsid w:val="00B355BC"/>
    <w:rsid w:val="00B465BA"/>
    <w:rsid w:val="00B52569"/>
    <w:rsid w:val="00B771FC"/>
    <w:rsid w:val="00B803EB"/>
    <w:rsid w:val="00B871F3"/>
    <w:rsid w:val="00BA6F9E"/>
    <w:rsid w:val="00BC5037"/>
    <w:rsid w:val="00BE228B"/>
    <w:rsid w:val="00BE6F90"/>
    <w:rsid w:val="00C01894"/>
    <w:rsid w:val="00C31575"/>
    <w:rsid w:val="00C402E7"/>
    <w:rsid w:val="00C46E5B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C3779"/>
    <w:rsid w:val="00EE0A3F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Таблицы (моноширинный)"/>
    <w:basedOn w:val="a"/>
    <w:next w:val="a"/>
    <w:link w:val="a8"/>
    <w:rsid w:val="00B52569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Times New Roman"/>
    </w:rPr>
  </w:style>
  <w:style w:type="character" w:customStyle="1" w:styleId="a8">
    <w:name w:val="Таблицы (моноширинный) Знак"/>
    <w:link w:val="a7"/>
    <w:rsid w:val="00B52569"/>
    <w:rPr>
      <w:rFonts w:ascii="Courier New" w:eastAsia="Times New Roman" w:hAnsi="Courier New" w:cs="Times New Roman"/>
    </w:rPr>
  </w:style>
  <w:style w:type="paragraph" w:styleId="a9">
    <w:name w:val="No Spacing"/>
    <w:uiPriority w:val="1"/>
    <w:qFormat/>
    <w:rsid w:val="00803E7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EB9B3-DAEC-4A73-9332-F1F16133D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960</TotalTime>
  <Pages>1</Pages>
  <Words>2351</Words>
  <Characters>13406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92</cp:revision>
  <cp:lastPrinted>2023-10-03T11:51:00Z</cp:lastPrinted>
  <dcterms:created xsi:type="dcterms:W3CDTF">2017-03-24T13:02:00Z</dcterms:created>
  <dcterms:modified xsi:type="dcterms:W3CDTF">2023-10-03T11:53:00Z</dcterms:modified>
</cp:coreProperties>
</file>