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1F538B" w:rsidRPr="00EC3779" w:rsidRDefault="001F538B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F9603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29.09.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261</w:t>
      </w: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1F538B" w:rsidRPr="001F538B" w:rsidRDefault="001F538B" w:rsidP="00EB2157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1F538B" w:rsidRPr="00A05FB7" w:rsidRDefault="001F538B" w:rsidP="001F538B">
      <w:pPr>
        <w:shd w:val="clear" w:color="auto" w:fill="FFFFFF"/>
        <w:autoSpaceDE w:val="0"/>
        <w:autoSpaceDN w:val="0"/>
        <w:adjustRightInd w:val="0"/>
        <w:spacing w:after="0" w:line="240" w:lineRule="auto"/>
        <w:ind w:right="-57"/>
        <w:jc w:val="center"/>
        <w:rPr>
          <w:rFonts w:ascii="Times New Roman" w:hAnsi="Times New Roman"/>
          <w:b/>
          <w:sz w:val="28"/>
          <w:szCs w:val="28"/>
        </w:rPr>
      </w:pPr>
      <w:r w:rsidRPr="00A05FB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A05F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утверждении  Муниципальной  программы</w:t>
      </w:r>
      <w:r w:rsidRPr="00A05FB7">
        <w:rPr>
          <w:rFonts w:ascii="Times New Roman" w:hAnsi="Times New Roman"/>
          <w:b/>
          <w:sz w:val="28"/>
          <w:szCs w:val="28"/>
        </w:rPr>
        <w:t xml:space="preserve"> «Противодействия коррупции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 сельского поселения Темниковского муниципального района Республики Мордовия на 2023</w:t>
      </w:r>
      <w:r w:rsidRPr="00A05FB7">
        <w:rPr>
          <w:rFonts w:ascii="Times New Roman" w:hAnsi="Times New Roman"/>
          <w:b/>
          <w:sz w:val="28"/>
          <w:szCs w:val="28"/>
        </w:rPr>
        <w:t>-202</w:t>
      </w:r>
      <w:r w:rsidR="00F96036">
        <w:rPr>
          <w:rFonts w:ascii="Times New Roman" w:hAnsi="Times New Roman"/>
          <w:b/>
          <w:sz w:val="28"/>
          <w:szCs w:val="28"/>
        </w:rPr>
        <w:t>7</w:t>
      </w:r>
      <w:r w:rsidRPr="00A05FB7">
        <w:rPr>
          <w:rFonts w:ascii="Times New Roman" w:hAnsi="Times New Roman"/>
          <w:b/>
          <w:sz w:val="28"/>
          <w:szCs w:val="28"/>
        </w:rPr>
        <w:t>годы» </w:t>
      </w:r>
    </w:p>
    <w:p w:rsidR="001F538B" w:rsidRPr="001F538B" w:rsidRDefault="001F538B" w:rsidP="001F538B">
      <w:pPr>
        <w:shd w:val="clear" w:color="auto" w:fill="FFFFFF"/>
        <w:autoSpaceDE w:val="0"/>
        <w:autoSpaceDN w:val="0"/>
        <w:adjustRightInd w:val="0"/>
        <w:spacing w:line="256" w:lineRule="auto"/>
        <w:ind w:right="-55"/>
        <w:jc w:val="center"/>
        <w:rPr>
          <w:rFonts w:ascii="Times New Roman" w:hAnsi="Times New Roman"/>
          <w:b/>
          <w:sz w:val="16"/>
          <w:szCs w:val="16"/>
        </w:rPr>
      </w:pPr>
    </w:p>
    <w:p w:rsidR="001F538B" w:rsidRPr="0052537E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37E">
        <w:rPr>
          <w:rFonts w:ascii="Times New Roman" w:hAnsi="Times New Roman"/>
          <w:sz w:val="28"/>
          <w:szCs w:val="28"/>
        </w:rPr>
        <w:t xml:space="preserve">   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52537E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Республики Мордовия  </w:t>
      </w:r>
      <w:proofErr w:type="gramStart"/>
      <w:r w:rsidRPr="0052537E">
        <w:rPr>
          <w:rFonts w:ascii="Times New Roman" w:hAnsi="Times New Roman"/>
          <w:sz w:val="28"/>
          <w:szCs w:val="28"/>
        </w:rPr>
        <w:t>п</w:t>
      </w:r>
      <w:proofErr w:type="gramEnd"/>
      <w:r w:rsidRPr="0052537E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1F538B" w:rsidRPr="0052537E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прилагаемую М</w:t>
      </w:r>
      <w:r w:rsidRPr="0052537E">
        <w:rPr>
          <w:rFonts w:ascii="Times New Roman" w:hAnsi="Times New Roman"/>
          <w:sz w:val="28"/>
          <w:szCs w:val="28"/>
        </w:rPr>
        <w:t xml:space="preserve">униципальную  программу </w:t>
      </w:r>
      <w:r>
        <w:rPr>
          <w:rFonts w:ascii="Times New Roman" w:hAnsi="Times New Roman"/>
          <w:sz w:val="28"/>
          <w:szCs w:val="28"/>
        </w:rPr>
        <w:t>«П</w:t>
      </w:r>
      <w:r w:rsidRPr="0052537E">
        <w:rPr>
          <w:rFonts w:ascii="Times New Roman" w:hAnsi="Times New Roman"/>
          <w:sz w:val="28"/>
          <w:szCs w:val="28"/>
        </w:rPr>
        <w:t>ротиводействия корр</w:t>
      </w:r>
      <w:r>
        <w:rPr>
          <w:rFonts w:ascii="Times New Roman" w:hAnsi="Times New Roman"/>
          <w:sz w:val="28"/>
          <w:szCs w:val="28"/>
        </w:rPr>
        <w:t>упции на территории Андреевского</w:t>
      </w:r>
      <w:r w:rsidRPr="0052537E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го</w:t>
      </w:r>
      <w:r w:rsidRPr="0052537E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52537E">
        <w:rPr>
          <w:rFonts w:ascii="Times New Roman" w:hAnsi="Times New Roman"/>
          <w:sz w:val="28"/>
          <w:szCs w:val="28"/>
        </w:rPr>
        <w:t xml:space="preserve"> на 2023-202</w:t>
      </w:r>
      <w:r w:rsidR="00F96036">
        <w:rPr>
          <w:rFonts w:ascii="Times New Roman" w:hAnsi="Times New Roman"/>
          <w:sz w:val="28"/>
          <w:szCs w:val="28"/>
        </w:rPr>
        <w:t>7</w:t>
      </w:r>
      <w:r w:rsidRPr="0052537E">
        <w:rPr>
          <w:rFonts w:ascii="Times New Roman" w:hAnsi="Times New Roman"/>
          <w:sz w:val="28"/>
          <w:szCs w:val="28"/>
        </w:rPr>
        <w:t xml:space="preserve"> годы</w:t>
      </w:r>
    </w:p>
    <w:p w:rsidR="001F538B" w:rsidRPr="0052537E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37E">
        <w:rPr>
          <w:rFonts w:ascii="Times New Roman" w:hAnsi="Times New Roman"/>
          <w:sz w:val="28"/>
          <w:szCs w:val="28"/>
        </w:rPr>
        <w:t xml:space="preserve"> 2. Признать утратившим силу постановление </w:t>
      </w:r>
      <w:r w:rsidR="00102047">
        <w:rPr>
          <w:rFonts w:ascii="Times New Roman" w:hAnsi="Times New Roman"/>
          <w:sz w:val="28"/>
          <w:szCs w:val="28"/>
        </w:rPr>
        <w:t xml:space="preserve">№ 71 от 07.11.2018 года </w:t>
      </w:r>
      <w:r w:rsidRPr="0052537E">
        <w:rPr>
          <w:rFonts w:ascii="Times New Roman" w:hAnsi="Times New Roman"/>
          <w:sz w:val="28"/>
          <w:szCs w:val="28"/>
        </w:rPr>
        <w:t xml:space="preserve"> «Об утверждении муниципальной программы противодействия коррупции на территории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52537E">
        <w:rPr>
          <w:rFonts w:ascii="Times New Roman" w:hAnsi="Times New Roman"/>
          <w:sz w:val="28"/>
          <w:szCs w:val="28"/>
        </w:rPr>
        <w:t xml:space="preserve"> сельского поселения на 2017-2024 годы</w:t>
      </w:r>
      <w:r w:rsidR="00102047">
        <w:rPr>
          <w:rFonts w:ascii="Times New Roman" w:hAnsi="Times New Roman"/>
          <w:sz w:val="28"/>
          <w:szCs w:val="28"/>
        </w:rPr>
        <w:t>.</w:t>
      </w:r>
    </w:p>
    <w:p w:rsidR="001F538B" w:rsidRPr="0052537E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37E">
        <w:rPr>
          <w:rFonts w:ascii="Times New Roman" w:hAnsi="Times New Roman"/>
          <w:sz w:val="28"/>
          <w:szCs w:val="28"/>
        </w:rPr>
        <w:t> 3. Настоящее постановление вступает в силу со дня его официального опубликования.</w:t>
      </w:r>
    </w:p>
    <w:p w:rsidR="001F538B" w:rsidRPr="00A05FB7" w:rsidRDefault="001F538B" w:rsidP="001F538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F538B" w:rsidRDefault="001F538B" w:rsidP="001F538B">
      <w:pPr>
        <w:spacing w:after="0"/>
        <w:jc w:val="both"/>
        <w:rPr>
          <w:rFonts w:ascii="Times New Roman" w:hAnsi="Times New Roman"/>
        </w:rPr>
      </w:pPr>
      <w:r w:rsidRPr="00A05FB7">
        <w:rPr>
          <w:rFonts w:ascii="Times New Roman" w:hAnsi="Times New Roman"/>
        </w:rPr>
        <w:t> </w:t>
      </w:r>
    </w:p>
    <w:p w:rsidR="001F538B" w:rsidRPr="00A05FB7" w:rsidRDefault="001F538B" w:rsidP="001F538B">
      <w:pPr>
        <w:spacing w:after="0"/>
        <w:jc w:val="both"/>
        <w:rPr>
          <w:rFonts w:ascii="Times New Roman" w:hAnsi="Times New Roman"/>
        </w:rPr>
      </w:pPr>
    </w:p>
    <w:p w:rsidR="001F538B" w:rsidRDefault="001F538B" w:rsidP="001F538B">
      <w:pPr>
        <w:spacing w:after="0"/>
        <w:rPr>
          <w:rFonts w:ascii="Times New Roman" w:hAnsi="Times New Roman"/>
          <w:sz w:val="28"/>
          <w:szCs w:val="28"/>
        </w:rPr>
      </w:pPr>
      <w:r w:rsidRPr="00A05FB7">
        <w:rPr>
          <w:rFonts w:ascii="Times New Roman" w:hAnsi="Times New Roman"/>
          <w:sz w:val="28"/>
          <w:szCs w:val="28"/>
        </w:rPr>
        <w:t xml:space="preserve"> Глава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A05FB7">
        <w:rPr>
          <w:rFonts w:ascii="Times New Roman" w:hAnsi="Times New Roman"/>
          <w:sz w:val="28"/>
          <w:szCs w:val="28"/>
        </w:rPr>
        <w:t> </w:t>
      </w:r>
    </w:p>
    <w:p w:rsidR="001F538B" w:rsidRPr="00A05FB7" w:rsidRDefault="001F538B" w:rsidP="001F538B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A05FB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05FB7">
        <w:rPr>
          <w:rFonts w:ascii="Times New Roman" w:hAnsi="Times New Roman"/>
          <w:sz w:val="28"/>
          <w:szCs w:val="28"/>
        </w:rPr>
        <w:t>сельс</w:t>
      </w:r>
      <w:r>
        <w:rPr>
          <w:rFonts w:ascii="Times New Roman" w:hAnsi="Times New Roman"/>
          <w:sz w:val="28"/>
          <w:szCs w:val="28"/>
        </w:rPr>
        <w:t xml:space="preserve">кого поселения               </w:t>
      </w:r>
      <w:r w:rsidRPr="00A05FB7"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A05F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В.Д.Петякшев</w:t>
      </w:r>
    </w:p>
    <w:p w:rsidR="001F538B" w:rsidRDefault="001F538B" w:rsidP="001F538B">
      <w:pPr>
        <w:shd w:val="clear" w:color="auto" w:fill="FFFFFF"/>
        <w:spacing w:after="0" w:line="240" w:lineRule="atLeast"/>
        <w:ind w:firstLine="709"/>
        <w:jc w:val="right"/>
        <w:outlineLvl w:val="2"/>
        <w:rPr>
          <w:b/>
          <w:bCs/>
        </w:rPr>
      </w:pPr>
      <w:r>
        <w:t>                                   </w:t>
      </w:r>
    </w:p>
    <w:p w:rsidR="001F538B" w:rsidRPr="00463C77" w:rsidRDefault="001F538B" w:rsidP="001F538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538B" w:rsidRDefault="001F538B" w:rsidP="001F538B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  <w:r w:rsidRPr="00463C77">
        <w:rPr>
          <w:rFonts w:ascii="Arial" w:hAnsi="Arial" w:cs="Arial"/>
          <w:sz w:val="28"/>
          <w:szCs w:val="28"/>
        </w:rPr>
        <w:t>               </w:t>
      </w:r>
    </w:p>
    <w:p w:rsidR="001F538B" w:rsidRPr="002D202F" w:rsidRDefault="001F538B" w:rsidP="001F538B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463C77">
        <w:rPr>
          <w:rFonts w:ascii="Arial" w:hAnsi="Arial" w:cs="Arial"/>
          <w:sz w:val="28"/>
          <w:szCs w:val="28"/>
        </w:rPr>
        <w:lastRenderedPageBreak/>
        <w:t>      </w:t>
      </w:r>
      <w:r w:rsidRPr="002D202F">
        <w:rPr>
          <w:rFonts w:ascii="Times New Roman" w:hAnsi="Times New Roman"/>
          <w:sz w:val="24"/>
          <w:szCs w:val="24"/>
        </w:rPr>
        <w:t>Приложение</w:t>
      </w:r>
    </w:p>
    <w:p w:rsidR="001F538B" w:rsidRPr="002D202F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</w:rPr>
      </w:pPr>
      <w:r w:rsidRPr="002D202F">
        <w:rPr>
          <w:rFonts w:ascii="Times New Roman" w:hAnsi="Times New Roman"/>
          <w:sz w:val="24"/>
          <w:szCs w:val="24"/>
        </w:rPr>
        <w:t xml:space="preserve">к постановлению Администрации  </w:t>
      </w:r>
      <w:r>
        <w:rPr>
          <w:rFonts w:ascii="Times New Roman" w:hAnsi="Times New Roman"/>
          <w:sz w:val="24"/>
          <w:szCs w:val="24"/>
        </w:rPr>
        <w:t>Андреевского</w:t>
      </w:r>
      <w:r w:rsidRPr="002D202F">
        <w:rPr>
          <w:rFonts w:ascii="Times New Roman" w:hAnsi="Times New Roman"/>
          <w:sz w:val="24"/>
          <w:szCs w:val="24"/>
        </w:rPr>
        <w:t xml:space="preserve"> </w:t>
      </w:r>
    </w:p>
    <w:p w:rsidR="001F538B" w:rsidRPr="002D202F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4"/>
          <w:szCs w:val="24"/>
        </w:rPr>
      </w:pPr>
      <w:r w:rsidRPr="002D202F">
        <w:rPr>
          <w:rFonts w:ascii="Times New Roman" w:hAnsi="Times New Roman"/>
          <w:sz w:val="24"/>
          <w:szCs w:val="24"/>
        </w:rPr>
        <w:t xml:space="preserve">сельского поселения Темниковского района </w:t>
      </w:r>
    </w:p>
    <w:p w:rsidR="001F538B" w:rsidRPr="002D202F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D202F">
        <w:rPr>
          <w:rFonts w:ascii="Times New Roman" w:hAnsi="Times New Roman"/>
          <w:sz w:val="24"/>
          <w:szCs w:val="24"/>
        </w:rPr>
        <w:t>Республики Мордовия</w:t>
      </w:r>
    </w:p>
    <w:p w:rsidR="001F538B" w:rsidRPr="002D202F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2D202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«</w:t>
      </w:r>
      <w:r w:rsidR="00F96036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 xml:space="preserve">» </w:t>
      </w:r>
      <w:r w:rsidR="00F96036">
        <w:rPr>
          <w:rFonts w:ascii="Times New Roman" w:hAnsi="Times New Roman"/>
          <w:sz w:val="24"/>
          <w:szCs w:val="24"/>
        </w:rPr>
        <w:t xml:space="preserve">сентября </w:t>
      </w:r>
      <w:r w:rsidRPr="002D202F">
        <w:rPr>
          <w:rFonts w:ascii="Times New Roman" w:hAnsi="Times New Roman"/>
          <w:sz w:val="24"/>
          <w:szCs w:val="24"/>
        </w:rPr>
        <w:t>2023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F96036">
        <w:rPr>
          <w:rFonts w:ascii="Times New Roman" w:hAnsi="Times New Roman"/>
          <w:sz w:val="24"/>
          <w:szCs w:val="24"/>
        </w:rPr>
        <w:t>261</w:t>
      </w:r>
      <w:r w:rsidRPr="002D202F">
        <w:rPr>
          <w:rFonts w:ascii="Times New Roman" w:hAnsi="Times New Roman"/>
          <w:sz w:val="24"/>
          <w:szCs w:val="24"/>
        </w:rPr>
        <w:t xml:space="preserve">  </w:t>
      </w:r>
    </w:p>
    <w:p w:rsidR="001F538B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hAnsi="Arial" w:cs="Arial"/>
          <w:sz w:val="24"/>
          <w:szCs w:val="24"/>
        </w:rPr>
      </w:pPr>
    </w:p>
    <w:p w:rsidR="001F538B" w:rsidRPr="00463C77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463C77">
        <w:rPr>
          <w:rFonts w:ascii="Arial" w:hAnsi="Arial" w:cs="Arial"/>
          <w:sz w:val="24"/>
          <w:szCs w:val="24"/>
        </w:rPr>
        <w:t> 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F538B">
        <w:rPr>
          <w:rFonts w:ascii="Times New Roman" w:hAnsi="Times New Roman"/>
          <w:b/>
          <w:bCs/>
          <w:sz w:val="28"/>
          <w:szCs w:val="28"/>
        </w:rPr>
        <w:t>Программа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F538B">
        <w:rPr>
          <w:rFonts w:ascii="Times New Roman" w:hAnsi="Times New Roman"/>
          <w:b/>
          <w:bCs/>
          <w:sz w:val="28"/>
          <w:szCs w:val="28"/>
        </w:rPr>
        <w:t>противодействия коррупции на территории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F538B">
        <w:rPr>
          <w:rFonts w:ascii="Times New Roman" w:hAnsi="Times New Roman"/>
          <w:b/>
          <w:bCs/>
          <w:sz w:val="28"/>
          <w:szCs w:val="28"/>
        </w:rPr>
        <w:t>Андреевского сельского поселения на 2023-202</w:t>
      </w:r>
      <w:r w:rsidR="00F96036">
        <w:rPr>
          <w:rFonts w:ascii="Times New Roman" w:hAnsi="Times New Roman"/>
          <w:b/>
          <w:bCs/>
          <w:sz w:val="28"/>
          <w:szCs w:val="28"/>
        </w:rPr>
        <w:t>7</w:t>
      </w:r>
      <w:r w:rsidRPr="001F538B">
        <w:rPr>
          <w:rFonts w:ascii="Times New Roman" w:hAnsi="Times New Roman"/>
          <w:b/>
          <w:bCs/>
          <w:sz w:val="28"/>
          <w:szCs w:val="28"/>
        </w:rPr>
        <w:t xml:space="preserve"> годы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F538B">
        <w:rPr>
          <w:rFonts w:ascii="Times New Roman" w:hAnsi="Times New Roman"/>
          <w:b/>
          <w:bCs/>
          <w:sz w:val="28"/>
          <w:szCs w:val="28"/>
        </w:rPr>
        <w:t> 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5"/>
        <w:rPr>
          <w:rFonts w:ascii="Times New Roman" w:hAnsi="Times New Roman" w:cs="Times New Roman"/>
          <w:b/>
          <w:bCs/>
          <w:sz w:val="28"/>
          <w:szCs w:val="28"/>
        </w:rPr>
      </w:pPr>
      <w:r w:rsidRPr="001F538B">
        <w:rPr>
          <w:rFonts w:ascii="Times New Roman" w:hAnsi="Times New Roman" w:cs="Times New Roman"/>
          <w:b/>
          <w:bCs/>
          <w:sz w:val="28"/>
          <w:szCs w:val="28"/>
        </w:rPr>
        <w:t>I. Общая характеристика проблемы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538B">
        <w:rPr>
          <w:rFonts w:ascii="Times New Roman" w:hAnsi="Times New Roman" w:cs="Times New Roman"/>
          <w:sz w:val="28"/>
          <w:szCs w:val="28"/>
        </w:rPr>
        <w:t>В настоящее время одним из главных направлений государственной политики в сфере обеспечения государственной и общественной безопасности на долгосрочную перспективу признается совершенствование нормативного правового регулирования предупреждения и борьбы с коррупцией, которая,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органы власти и местного управления, становится существенным тормозом экономического и</w:t>
      </w:r>
      <w:proofErr w:type="gramEnd"/>
      <w:r w:rsidRPr="001F538B">
        <w:rPr>
          <w:rFonts w:ascii="Times New Roman" w:hAnsi="Times New Roman" w:cs="Times New Roman"/>
          <w:sz w:val="28"/>
          <w:szCs w:val="28"/>
        </w:rPr>
        <w:t xml:space="preserve"> социального развития, препятствует успешной реализации приоритетных национальных проектов.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Проявления коррупции выражаются во множестве самых разнообразных деяний противоправного и аморального характера.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Соответственно, противодействие коррупции требует широкого общесоциального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В связи с этим борьба с коррупцией не может сводиться к привлечению к ответственности лиц, виновных в коррупционных преступлениях,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lastRenderedPageBreak/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противостоящих коррупции, последовательность антикоррупционных мер, адекватную оценку их эффективности и контроль результатов.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Решению этой задачи служат предусмотренные Программой меры по обеспечению доступа к информации о деятельности муниципальных органов, укреплению и развитию их связей с гражданским обществом, стимулированию антикоррупционной активности широких слоев общественности.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5"/>
        <w:rPr>
          <w:rFonts w:ascii="Times New Roman" w:hAnsi="Times New Roman" w:cs="Times New Roman"/>
          <w:b/>
          <w:bCs/>
          <w:sz w:val="28"/>
          <w:szCs w:val="28"/>
        </w:rPr>
      </w:pPr>
      <w:r w:rsidRPr="001F538B">
        <w:rPr>
          <w:rFonts w:ascii="Times New Roman" w:hAnsi="Times New Roman" w:cs="Times New Roman"/>
          <w:b/>
          <w:bCs/>
          <w:sz w:val="28"/>
          <w:szCs w:val="28"/>
        </w:rPr>
        <w:t>II. Цели и задачи Программ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Цель Программы: обеспечение защиты прав и законных интересов граждан, общества и государства от проявлений коррупции путем устранения причин и условий, порождающих коррупцию, и совершенствование системы противодействия коррупции в органах местного самоуправления, муниципальных предприятиях и учреждениях на территории муниципального образования, Андреевского сельского поселения.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Задачи Программы: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1) совершенствование мер по профилактике и предупреждению коррупционных правонарушений в органах местного самоуправления Андреевского сельского поселения;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2) совершенствование мер по выявлению и пресечению коррупционных правонарушений;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3) формирование антикоррупционного общественного сознания, характеризующегося нетерпимостью муниципальных служащих, граждан и организаций к фактам проявления коррупции;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lastRenderedPageBreak/>
        <w:t>4) обеспечение неотвратимости наказания за совершение коррупционных правонарушений в случаях, предусмотренных законодательством Российской Федерации;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5) мониторинг коррупциогенных факторов и эффективности мер антикоррупционной политики органов местного самоуправления Андреевского сельского поселения;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6) вовлечение гражданского общества в реализацию антикоррупционной политики органов местного самоуправления Андреевского сельского поселения;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7) оказание содействия гражданам и организациям в реализации их прав на доступ к информации о фактах коррупции, а также на их свободное освещение в средствах массовой информации.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</w:t>
      </w:r>
      <w:r w:rsidRPr="001F538B">
        <w:rPr>
          <w:rFonts w:ascii="Times New Roman" w:hAnsi="Times New Roman" w:cs="Times New Roman"/>
          <w:b/>
          <w:bCs/>
          <w:sz w:val="28"/>
          <w:szCs w:val="28"/>
        </w:rPr>
        <w:t>III. Сроки реализации программы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5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1F538B">
        <w:rPr>
          <w:rFonts w:ascii="Times New Roman" w:hAnsi="Times New Roman" w:cs="Times New Roman"/>
          <w:sz w:val="28"/>
          <w:szCs w:val="28"/>
        </w:rPr>
        <w:t>Реализация Программы осуществляется в течение 2023-202</w:t>
      </w:r>
      <w:r w:rsidR="00F96036">
        <w:rPr>
          <w:rFonts w:ascii="Times New Roman" w:hAnsi="Times New Roman" w:cs="Times New Roman"/>
          <w:sz w:val="28"/>
          <w:szCs w:val="28"/>
        </w:rPr>
        <w:t>7</w:t>
      </w:r>
      <w:r w:rsidRPr="001F538B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5"/>
        <w:rPr>
          <w:rFonts w:ascii="Times New Roman" w:hAnsi="Times New Roman" w:cs="Times New Roman"/>
          <w:b/>
          <w:bCs/>
          <w:sz w:val="28"/>
          <w:szCs w:val="28"/>
        </w:rPr>
      </w:pPr>
      <w:r w:rsidRPr="001F538B">
        <w:rPr>
          <w:rFonts w:ascii="Times New Roman" w:hAnsi="Times New Roman" w:cs="Times New Roman"/>
          <w:b/>
          <w:bCs/>
          <w:sz w:val="28"/>
          <w:szCs w:val="28"/>
        </w:rPr>
        <w:t>IV. Система программных мероприятий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Совершенствование правовой базы борьбы с коррупцией.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В системе мер по решению данной задачи предполагается: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корректировка и утверждение планов противодействия коррупции в органах местного самоуправления Андреевского сельского поселения;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представление информации о ходе реализации программы;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осуществление проведения правовой экспертизы действующих правовых актов Андреевского сельского поселения на предмет коррупциогенности;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осуществление проведения правовой экспертизы принимаемых правовых актов Андреевского сельского поселения на предмет коррупциогенности;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проведение обучающих мероприятий со специалистами органов местного самоуправления Андреевского сельского поселения по устранению возможных коррупциогенных проявлений при разработке, принятии и утверждении муниципальных правовых актов.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Осуществление антикоррупционной пропаганды и правового воспитания.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В системе мер по решению данной задачи предполагается: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lastRenderedPageBreak/>
        <w:t>размещение в средствах массовой информации статей и иных материалов по вопросам антикоррупционной направленности;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обеспечение PR-сопровождения мероприятий антикоррупционной программы, включая выступления Главы Андреевского сельского поселения и его заместителя, специалистов и муниципальных служащих органов местного самоуправления Андреевского сельского поселения в средствах массовой информации по вопросам борьбы с коррупцией;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проведение обучающих мероприятий с субъектами малого предпринимательства по вопросам антикоррупционной направленности.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Совершенствование кадровой работы в системе мер по противодействию коррупции.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В системе мер по решению данной задачи предполагается: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организация приема на муниципальную службу после проведения соответствующих проверочных мероприятий;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соответствие принимаемых граждан всем квалификационным требованиям;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проведение обучающих мероприятий со специалистами и муниципальными служащими органов местного самоуправления Андреевского сельского поселения по вопросам антикоррупционной направленности.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Совершенствование контрольной деятельности в системе мер по противодействию коррупции.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В системе мер по решению данной задачи предполагается осуществить: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совершенствование и усиление финансового контроля использования средств бюджета поселения, в том числе выделяемых по наиболее затратным программам, а также субвенций, выделяемых из районного бюджета;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совершенствование контроля использования муниципального имущества, в том числе переданного в аренду, хозяйственное ведение и оперативное управление;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совершенствование контроля соблюдения законодательства Российской Федерации о проведении закупок по поставке товаров, выполнению работ, оказанию услуг для муниципальных нужд, целевого расходования бюджетных средств;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lastRenderedPageBreak/>
        <w:t>проведение анализа информации о коррупционных проявлениях, опубликованной в средствах массовой информации;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совершенствование работы по рассмотрению обращений граждан по вопросу действия (бездействия) органов местного самоуправления.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Повышение роли совещательных и коллегиальных органов в системе мер по противодействию коррупции.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В системе мер по решению данной задачи предполагается: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осуществление взаимодействия с общественными организациями по вопросам борьбы с коррупцией;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рассмотрение на заседаниях Совета по противодействию коррупции в Андреевского сельском поселении вопросов о ходе реализации мероприятий Программы.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Обеспечение реализации Программы.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В целях обеспечения реализации Программы предполагается осуществлять: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проведение мониторинга результативности мероприятий Программы;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распространение успешного опыта по проведению антикоррупционных мероприятий;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координацию деятельности органов местного самоуправления по реализации мероприятий Программы.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</w:t>
      </w:r>
      <w:r w:rsidRPr="001F538B">
        <w:rPr>
          <w:rFonts w:ascii="Times New Roman" w:hAnsi="Times New Roman" w:cs="Times New Roman"/>
          <w:b/>
          <w:bCs/>
          <w:sz w:val="28"/>
          <w:szCs w:val="28"/>
        </w:rPr>
        <w:t>V. Финансовое обеспечение Программы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источников, предусмотренных в бюджете поселения на текущий год, дополнительного финансирования не требуется.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</w:t>
      </w:r>
      <w:r w:rsidRPr="001F538B">
        <w:rPr>
          <w:rFonts w:ascii="Times New Roman" w:hAnsi="Times New Roman" w:cs="Times New Roman"/>
          <w:b/>
          <w:bCs/>
          <w:sz w:val="28"/>
          <w:szCs w:val="28"/>
        </w:rPr>
        <w:t>VI. Организация управления Программой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F538B">
        <w:rPr>
          <w:rFonts w:ascii="Times New Roman" w:hAnsi="Times New Roman" w:cs="Times New Roman"/>
          <w:b/>
          <w:bCs/>
          <w:sz w:val="28"/>
          <w:szCs w:val="28"/>
        </w:rPr>
        <w:t>и контроль ее исполнения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В целях координации деятельности по противодействию коррупции в Андреевском сельском поселении действует Совет по противодействию коррупции в Андреевском сельском поселении (далее – Совет).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 xml:space="preserve">Основными задачами Совета являются обеспечение и координация реализации мер по предупреждению коррупции, по разработке мероприятий антикоррупционной политики, по проведению мониторинга и оценки уровня </w:t>
      </w:r>
      <w:r w:rsidRPr="001F538B">
        <w:rPr>
          <w:rFonts w:ascii="Times New Roman" w:hAnsi="Times New Roman" w:cs="Times New Roman"/>
          <w:sz w:val="28"/>
          <w:szCs w:val="28"/>
        </w:rPr>
        <w:lastRenderedPageBreak/>
        <w:t>коррупции в Андреевском сельском поселении и эффективности реализации антикоррупционных мер, а также контроль исполнения антикоррупционных мероприятий.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</w:t>
      </w:r>
      <w:r w:rsidRPr="001F538B">
        <w:rPr>
          <w:rFonts w:ascii="Times New Roman" w:hAnsi="Times New Roman" w:cs="Times New Roman"/>
          <w:b/>
          <w:bCs/>
          <w:sz w:val="28"/>
          <w:szCs w:val="28"/>
        </w:rPr>
        <w:t>VII. Ожидаемые результаты реализации Программы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В результате реализации Программы планируется достижение: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укрепления доверия граждан к органам местного самоуправления Андреевского сельского поселения;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установления верховенства закона как основного инструмента регулирования жизни общества и государства;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повышения качества и доступности муниципальных услуг для граждан;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снижения издержек на ведение бизнеса и соответствующее повышение конкурентоспособности, снижения стоимости товаров и услуг;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повышения инвестиционной привлекательности Андреевского сельского поселения.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Эффективность оценки реализации основных мероприятий Программы будет осуществляться на основе следующих индикаторов: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число выявленных коррупционных правонарушений со стороны  муниципальных служащих в Андреевском сельском поселении, иных организаций и лиц, исполняющих их полномочия или иные муниципальные полномочия;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доля граждан и организаций, сталкивающихся с проявлениями коррупции;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оценка информационной прозрачности деятельности органов местного самоуправления в Андреевском сельском поселении (доля опубликованных нормативных правовых актов в официальных средствах массовой информации от общего количества принятых нормативных правовых актов);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оценка эффективности проведения антикоррупционной экспертизы нормативных правовых актов и их проектов (доля нормативных правовых актов и их проектов, содержащих возможности для проявления коррупции, из общего числа нормативных правовых актов и их проектов, прошедших экспертизу на коррупциогенность).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1F538B">
        <w:rPr>
          <w:rFonts w:ascii="Times New Roman" w:hAnsi="Times New Roman" w:cs="Times New Roman"/>
          <w:b/>
          <w:bCs/>
          <w:sz w:val="28"/>
          <w:szCs w:val="28"/>
        </w:rPr>
        <w:t>VIII. Механизмы реализации Программы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Для реализации мероприятий разрабатывается план организационных действий с указанием конкретного вида деятельности, методики, ответственного органа или лиц, сроков реализации и ресурсов, необходимых для осуществления того или иного мероприятия.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Программа содержит перечень первоочередных мер по противодействию коррупции в Андреевском сельском поселении - План мероприятий Программы противодействия коррупции в Андреевском сельском поселении на 2023 - 202</w:t>
      </w:r>
      <w:r w:rsidR="00F96036">
        <w:rPr>
          <w:rFonts w:ascii="Times New Roman" w:hAnsi="Times New Roman" w:cs="Times New Roman"/>
          <w:sz w:val="28"/>
          <w:szCs w:val="28"/>
        </w:rPr>
        <w:t>7</w:t>
      </w:r>
      <w:r w:rsidRPr="001F538B">
        <w:rPr>
          <w:rFonts w:ascii="Times New Roman" w:hAnsi="Times New Roman" w:cs="Times New Roman"/>
          <w:sz w:val="28"/>
          <w:szCs w:val="28"/>
        </w:rPr>
        <w:t xml:space="preserve"> годы (прилагается), который не является исчерпывающим, может изменяться, уточняться и дополняться, что оформляется соответствующим постановлением Администрации Андреевского сельского поселения о внесении изменений в Программу.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</w:t>
      </w:r>
      <w:r w:rsidRPr="001F538B">
        <w:rPr>
          <w:rFonts w:ascii="Times New Roman" w:hAnsi="Times New Roman" w:cs="Times New Roman"/>
          <w:b/>
          <w:bCs/>
          <w:sz w:val="28"/>
          <w:szCs w:val="28"/>
        </w:rPr>
        <w:t>IX. Оценка социально-экономической эффективности Программы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Достижение социально-экономической эффективности Программы обеспечивается за счет: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сокращения затрат, которые представители коммерческих организаций и граждане несут при существующем коррупционном механизме получения многих муниципальных услуг (сокращение времени на получение услуги с момента обращения, отсутствие фактов взимания неустановленных платежей);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сокращения посреднических рынков в области предоставления муниципальных услуг, находящихся в сфере ведения сельского поселения.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38B">
        <w:rPr>
          <w:rFonts w:ascii="Times New Roman" w:hAnsi="Times New Roman" w:cs="Times New Roman"/>
          <w:sz w:val="28"/>
          <w:szCs w:val="28"/>
        </w:rPr>
        <w:t> </w:t>
      </w: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F538B" w:rsidRPr="001F538B" w:rsidRDefault="001F538B" w:rsidP="001F538B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F538B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F538B">
        <w:rPr>
          <w:rFonts w:ascii="Times New Roman" w:hAnsi="Times New Roman"/>
          <w:color w:val="000000" w:themeColor="text1"/>
          <w:sz w:val="24"/>
          <w:szCs w:val="24"/>
        </w:rPr>
        <w:t>к Программе противодействия коррупции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F538B">
        <w:rPr>
          <w:rFonts w:ascii="Times New Roman" w:hAnsi="Times New Roman"/>
          <w:color w:val="000000" w:themeColor="text1"/>
          <w:sz w:val="24"/>
          <w:szCs w:val="24"/>
        </w:rPr>
        <w:t>на территории Андреевского сельского поселения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F538B">
        <w:rPr>
          <w:rFonts w:ascii="Times New Roman" w:hAnsi="Times New Roman"/>
          <w:color w:val="000000" w:themeColor="text1"/>
          <w:sz w:val="24"/>
          <w:szCs w:val="24"/>
        </w:rPr>
        <w:t>на 2023-202</w:t>
      </w:r>
      <w:r w:rsidR="00F96036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1F538B">
        <w:rPr>
          <w:rFonts w:ascii="Times New Roman" w:hAnsi="Times New Roman"/>
          <w:color w:val="000000" w:themeColor="text1"/>
          <w:sz w:val="24"/>
          <w:szCs w:val="24"/>
        </w:rPr>
        <w:t>годы</w:t>
      </w:r>
    </w:p>
    <w:p w:rsidR="001F538B" w:rsidRPr="002D202F" w:rsidRDefault="001F538B" w:rsidP="001F53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D202F">
        <w:rPr>
          <w:rFonts w:ascii="Times New Roman" w:hAnsi="Times New Roman"/>
          <w:sz w:val="28"/>
          <w:szCs w:val="28"/>
        </w:rPr>
        <w:t> </w:t>
      </w:r>
    </w:p>
    <w:p w:rsidR="001F538B" w:rsidRPr="002D202F" w:rsidRDefault="001F538B" w:rsidP="001F53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D202F">
        <w:rPr>
          <w:rFonts w:ascii="Times New Roman" w:hAnsi="Times New Roman"/>
          <w:sz w:val="28"/>
          <w:szCs w:val="28"/>
        </w:rPr>
        <w:t> 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F538B">
        <w:rPr>
          <w:rFonts w:ascii="Times New Roman" w:hAnsi="Times New Roman"/>
          <w:b/>
          <w:bCs/>
          <w:sz w:val="28"/>
          <w:szCs w:val="28"/>
        </w:rPr>
        <w:t>План мероприятий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F538B">
        <w:rPr>
          <w:rFonts w:ascii="Times New Roman" w:hAnsi="Times New Roman"/>
          <w:b/>
          <w:bCs/>
          <w:sz w:val="28"/>
          <w:szCs w:val="28"/>
        </w:rPr>
        <w:t>Программы противодействия коррупции на территории Андреевского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F538B">
        <w:rPr>
          <w:rFonts w:ascii="Times New Roman" w:hAnsi="Times New Roman"/>
          <w:b/>
          <w:bCs/>
          <w:sz w:val="28"/>
          <w:szCs w:val="28"/>
        </w:rPr>
        <w:t>на 2023-202</w:t>
      </w:r>
      <w:r w:rsidR="00F96036">
        <w:rPr>
          <w:rFonts w:ascii="Times New Roman" w:hAnsi="Times New Roman"/>
          <w:b/>
          <w:bCs/>
          <w:sz w:val="28"/>
          <w:szCs w:val="28"/>
        </w:rPr>
        <w:t>7</w:t>
      </w:r>
      <w:r w:rsidRPr="001F538B">
        <w:rPr>
          <w:rFonts w:ascii="Times New Roman" w:hAnsi="Times New Roman"/>
          <w:b/>
          <w:bCs/>
          <w:sz w:val="28"/>
          <w:szCs w:val="28"/>
        </w:rPr>
        <w:t xml:space="preserve"> годы</w:t>
      </w:r>
    </w:p>
    <w:p w:rsidR="001F538B" w:rsidRPr="001F538B" w:rsidRDefault="001F538B" w:rsidP="001F538B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1F538B">
        <w:rPr>
          <w:rFonts w:ascii="Times New Roman" w:hAnsi="Times New Roman"/>
          <w:b/>
          <w:bCs/>
          <w:sz w:val="28"/>
          <w:szCs w:val="28"/>
        </w:rPr>
        <w:t> </w:t>
      </w:r>
    </w:p>
    <w:tbl>
      <w:tblPr>
        <w:tblW w:w="0" w:type="auto"/>
        <w:tblCellSpacing w:w="15" w:type="dxa"/>
        <w:tblInd w:w="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5"/>
        <w:gridCol w:w="6242"/>
        <w:gridCol w:w="2106"/>
        <w:gridCol w:w="1467"/>
      </w:tblGrid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49354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№</w:t>
            </w:r>
            <w:r w:rsidRPr="002D202F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D202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1F538B" w:rsidRDefault="001F538B" w:rsidP="001F538B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38B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1F538B" w:rsidRDefault="001F538B" w:rsidP="001F538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38B">
              <w:rPr>
                <w:rFonts w:ascii="Times New Roman" w:hAnsi="Times New Roman"/>
                <w:b/>
                <w:sz w:val="24"/>
                <w:szCs w:val="24"/>
              </w:rPr>
              <w:t>Ответственные  </w:t>
            </w:r>
            <w:r w:rsidRPr="001F538B">
              <w:rPr>
                <w:rFonts w:ascii="Times New Roman" w:hAnsi="Times New Roman"/>
                <w:b/>
                <w:sz w:val="24"/>
                <w:szCs w:val="24"/>
              </w:rPr>
              <w:br/>
              <w:t>исполнители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1F538B" w:rsidRDefault="001F538B" w:rsidP="001F538B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538B">
              <w:rPr>
                <w:rFonts w:ascii="Times New Roman" w:hAnsi="Times New Roman"/>
                <w:b/>
                <w:sz w:val="24"/>
                <w:szCs w:val="24"/>
              </w:rPr>
              <w:t>Срок    </w:t>
            </w:r>
            <w:r w:rsidRPr="001F538B">
              <w:rPr>
                <w:rFonts w:ascii="Times New Roman" w:hAnsi="Times New Roman"/>
                <w:b/>
                <w:sz w:val="24"/>
                <w:szCs w:val="24"/>
              </w:rPr>
              <w:br/>
              <w:t>выполнения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10220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49354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I. Меры по нормативно-правовому и методическому обеспечению противодействия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49354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1</w:t>
            </w:r>
            <w:r w:rsidR="002213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1F53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 xml:space="preserve">Мониторинг правовых актов </w:t>
            </w:r>
            <w:r>
              <w:rPr>
                <w:rFonts w:ascii="Times New Roman" w:hAnsi="Times New Roman"/>
                <w:sz w:val="24"/>
                <w:szCs w:val="24"/>
              </w:rPr>
              <w:t>Андреевского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сельского поселения, регулирующих правоотношения в сфере противодействия коррупции, в целях выявления правовых актов, требующих приведения в соответствие с федеральным законодательством в связи с его изменением, а также пробелов правового регулирования. Подготовка и своевременное внесение необходимых изменений.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1F53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</w:t>
            </w:r>
            <w:r w:rsidR="002213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1F53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Проведение антикоррупционной экспертизы действующих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проектов нормативных правовых актов </w:t>
            </w:r>
            <w:r>
              <w:rPr>
                <w:rFonts w:ascii="Times New Roman" w:hAnsi="Times New Roman"/>
                <w:sz w:val="24"/>
                <w:szCs w:val="24"/>
              </w:rPr>
              <w:t>Андреевского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сельского поселения. 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1F53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1F53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3</w:t>
            </w:r>
            <w:r w:rsidR="002213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1F53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 xml:space="preserve">Ведение реестра нормативных правовых актов, регулирующих вопросы  противодействия коррупции в </w:t>
            </w:r>
            <w:r>
              <w:rPr>
                <w:rFonts w:ascii="Times New Roman" w:hAnsi="Times New Roman"/>
                <w:sz w:val="24"/>
                <w:szCs w:val="24"/>
              </w:rPr>
              <w:t>Андреевском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сельском поселении.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1F53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1F53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10220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II. Меры, направленные на изучение причин коррупции, факторов, способствующих коррупции, профилактику коррупции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4</w:t>
            </w:r>
            <w:r w:rsidR="002213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Анализ заявлений и обращений граждан, поступающих в органы</w:t>
            </w:r>
            <w:r w:rsidR="00221373">
              <w:rPr>
                <w:rFonts w:ascii="Times New Roman" w:hAnsi="Times New Roman"/>
                <w:sz w:val="24"/>
                <w:szCs w:val="24"/>
              </w:rPr>
              <w:t xml:space="preserve"> мест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>ного самоуправления, а также результатов их рассмотрения на предмет наличия информации о фактах коррупции, а также причинах и</w:t>
            </w:r>
            <w:r w:rsidRPr="002D202F">
              <w:rPr>
                <w:rFonts w:ascii="Times New Roman" w:hAnsi="Times New Roman"/>
                <w:sz w:val="24"/>
                <w:szCs w:val="24"/>
              </w:rPr>
              <w:br/>
              <w:t>условиях, способствовавших проявлению таких фактов.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поселения,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5</w:t>
            </w:r>
            <w:r w:rsidR="0022137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Взаимодействие органов местного самоуправления с институтами гражданского общества, в том числе с молодежными организациями и объединениями, по противодействию коррупции в форме проведения публичных слушаний, совместных совещаний, «круглых столов» и конференций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поселения,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6</w:t>
            </w:r>
            <w:r w:rsidR="0022137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Мониторинг средств массовой информации в части освещения хода реализации антикоррупционных мер и результатов путем обработки и анализа информации в средствах массовой информации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по противодействию 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10220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 xml:space="preserve">III. Меры, направленные на повышение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</w:rPr>
              <w:t>эффективности деятельности органов</w:t>
            </w:r>
            <w:r w:rsidR="00221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местного самоуправления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Андреевского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proofErr w:type="gramEnd"/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7</w:t>
            </w:r>
            <w:r w:rsidR="0022137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Реализация ведомственных планов противодействия коррупции.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поселения,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lastRenderedPageBreak/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lastRenderedPageBreak/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="0022137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 xml:space="preserve">Методическое и организационное обеспечение деятельности Совета по противодействию коррупции в </w:t>
            </w:r>
            <w:r>
              <w:rPr>
                <w:rFonts w:ascii="Times New Roman" w:hAnsi="Times New Roman"/>
                <w:sz w:val="24"/>
                <w:szCs w:val="24"/>
              </w:rPr>
              <w:t>Андреевском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сельском поселении.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9</w:t>
            </w:r>
            <w:r w:rsidR="0022137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Дальнейшая разработка и внедрение административных регламентов осуществления органами местного самоуправления муниципальных функций, оказания муниципальных  услуг.   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1373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21373" w:rsidRDefault="00221373" w:rsidP="002213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38B" w:rsidRPr="00221373" w:rsidRDefault="00221373" w:rsidP="002213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Проведение мониторинга качества разработки и внедрения органами местного самоуправления административных регламентов предоставления муниципальных услуг с целью выявления и устранения коррупциогенных факторов.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1373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221373" w:rsidRDefault="00221373" w:rsidP="002213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21373" w:rsidRDefault="00221373" w:rsidP="002213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538B" w:rsidRPr="00221373" w:rsidRDefault="00221373" w:rsidP="002213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Рассмотрение в органах местного самоуправления вопросов правоприменительной практики</w:t>
            </w:r>
            <w:r w:rsidR="00221373">
              <w:rPr>
                <w:rFonts w:ascii="Times New Roman" w:hAnsi="Times New Roman"/>
                <w:sz w:val="24"/>
                <w:szCs w:val="24"/>
              </w:rPr>
              <w:t>,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по результатам вступивших в законную силу решений судов, арбитражных судов о признании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</w:rPr>
              <w:t>недействительными</w:t>
            </w:r>
            <w:proofErr w:type="gramEnd"/>
            <w:r w:rsidRPr="002D202F">
              <w:rPr>
                <w:rFonts w:ascii="Times New Roman" w:hAnsi="Times New Roman"/>
                <w:sz w:val="24"/>
                <w:szCs w:val="24"/>
              </w:rPr>
              <w:t xml:space="preserve"> ненормативных правовых актов, незаконными решений и действий (бездействия) органов, организаций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10220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 xml:space="preserve">IV. Меры, направленные на исключение проявлений коррупции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  <w:r w:rsidR="00221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>расходовани</w:t>
            </w:r>
            <w:r w:rsidR="00221373">
              <w:rPr>
                <w:rFonts w:ascii="Times New Roman" w:hAnsi="Times New Roman"/>
                <w:sz w:val="24"/>
                <w:szCs w:val="24"/>
              </w:rPr>
              <w:t>е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бюджетных средств и использовани</w:t>
            </w:r>
            <w:r w:rsidR="00221373">
              <w:rPr>
                <w:rFonts w:ascii="Times New Roman" w:hAnsi="Times New Roman"/>
                <w:sz w:val="24"/>
                <w:szCs w:val="24"/>
              </w:rPr>
              <w:t>е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муниципального имущества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1</w:t>
            </w:r>
            <w:r w:rsidR="0022137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 xml:space="preserve">Организационное и методическое обеспечение органов местного самоуправления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Андреевского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 части подготовки проектов НПА, регулирующих бюджетные правоотношения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221373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 xml:space="preserve">Проведение в установленном порядке антикоррупционной экспертизы документов, связанных с закупками товаров, работ, услуг для обеспечения муниципальных нужд </w:t>
            </w:r>
            <w:r>
              <w:rPr>
                <w:rFonts w:ascii="Times New Roman" w:hAnsi="Times New Roman"/>
                <w:sz w:val="24"/>
                <w:szCs w:val="24"/>
              </w:rPr>
              <w:t>Андреевского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1</w:t>
            </w:r>
            <w:r w:rsidR="0022137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 xml:space="preserve">Проведение мониторинга закупок товаров, работ, услуг для обеспечения муниципальных нужд </w:t>
            </w:r>
            <w:r>
              <w:rPr>
                <w:rFonts w:ascii="Times New Roman" w:hAnsi="Times New Roman"/>
                <w:sz w:val="24"/>
                <w:szCs w:val="24"/>
              </w:rPr>
              <w:t>Андреевского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 соответствии с требованиями действующего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1</w:t>
            </w:r>
            <w:r w:rsidR="0022137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Оценка эффективности и совершенствование контроля использования имущества, находящегося в муниципальной собственности, в том числе переданного в аренду, хозяйственное ведение и оперативное управление.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1</w:t>
            </w:r>
            <w:r w:rsidR="0022137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Анализ результатов проведения конкурсов и аукционов по продаже      </w:t>
            </w:r>
            <w:r w:rsidRPr="002D202F">
              <w:rPr>
                <w:rFonts w:ascii="Times New Roman" w:hAnsi="Times New Roman"/>
                <w:sz w:val="24"/>
                <w:szCs w:val="24"/>
              </w:rPr>
              <w:br/>
              <w:t xml:space="preserve">имущества, находящегося в муниципальной собственности, в том числе  земельных участков, с целью </w:t>
            </w:r>
            <w:proofErr w:type="gramStart"/>
            <w:r w:rsidRPr="002D202F">
              <w:rPr>
                <w:rFonts w:ascii="Times New Roman" w:hAnsi="Times New Roman"/>
                <w:sz w:val="24"/>
                <w:szCs w:val="24"/>
              </w:rPr>
              <w:t>выявления фактов занижения стоимости указанных  объектов</w:t>
            </w:r>
            <w:proofErr w:type="gramEnd"/>
            <w:r w:rsidRPr="002D202F">
              <w:rPr>
                <w:rFonts w:ascii="Times New Roman" w:hAnsi="Times New Roman"/>
                <w:sz w:val="24"/>
                <w:szCs w:val="24"/>
              </w:rPr>
              <w:t>. 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10220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49354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V. Меры, направленные на совершенствование системы муниципальной службы,</w:t>
            </w:r>
          </w:p>
          <w:p w:rsidR="001F538B" w:rsidRPr="002D202F" w:rsidRDefault="001F538B" w:rsidP="0049354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 а также усиление контроля служебной деятельности муниципальных служащих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22137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Методическое и организационное взаимодействие с Комиссией по соблюдению требований к служебному поведению муниципальных служащих.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администрации,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1</w:t>
            </w:r>
            <w:r w:rsidR="0022137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Обеспечение эффективной системы контроля соблюдения ограничений и запретов на муниципальной службе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администрации,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1</w:t>
            </w:r>
            <w:r w:rsidR="0022137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Проверка достоверности документов об образовании и</w:t>
            </w:r>
            <w:r w:rsidRPr="002D202F">
              <w:rPr>
                <w:rFonts w:ascii="Times New Roman" w:hAnsi="Times New Roman"/>
                <w:sz w:val="24"/>
                <w:szCs w:val="24"/>
              </w:rPr>
              <w:br/>
              <w:t>сведений, представляемых гражданами, претендующими на замещение должностей муниципальной службы, путем направления запросов</w:t>
            </w:r>
            <w:r w:rsidRPr="002D202F">
              <w:rPr>
                <w:rFonts w:ascii="Times New Roman" w:hAnsi="Times New Roman"/>
                <w:sz w:val="24"/>
                <w:szCs w:val="24"/>
              </w:rPr>
              <w:br/>
              <w:t>в учебные заведения, налоговые и правоохранительные органы.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администрации,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</w:t>
            </w:r>
            <w:r w:rsidR="0022137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Проведение в порядке, установленном действующим законодательством,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администрации,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</w:t>
            </w:r>
            <w:r w:rsidR="0022137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Организация и проведение выборочных проверок соблюдения муниципальными служащими обязанностей, ограничений, запретов и требований к служебному поведению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, 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</w:t>
            </w:r>
            <w:r w:rsidR="0022137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 xml:space="preserve">Проведение обучающих мероприятий для должностных лиц, ответственных за реализацию мероприятий по противодействию коррупции и профилактику коррупционных проявлений в органах местного самоуправления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Андреевского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по противодействию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 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</w:t>
            </w:r>
            <w:r w:rsidR="0022137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Направление муниципальных служащих на курсы повышения квалификации и обучающие семинары, в том числе по вопросам противодействия 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администрации,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10220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VI. Меры, направленные на обеспечение доступа населения к информации</w:t>
            </w:r>
            <w:r w:rsidR="00221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>о деятельности органов местного самоуправления, в том числе</w:t>
            </w:r>
            <w:r w:rsidR="00221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>в сфере противодействия  коррупции</w:t>
            </w:r>
          </w:p>
        </w:tc>
      </w:tr>
      <w:tr w:rsidR="001F538B" w:rsidRPr="002D202F" w:rsidTr="00221373">
        <w:trPr>
          <w:tblCellSpacing w:w="15" w:type="dxa"/>
        </w:trPr>
        <w:tc>
          <w:tcPr>
            <w:tcW w:w="3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</w:t>
            </w:r>
            <w:r w:rsidR="0022137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Анализ освещения в средствах массовой информации хода реализации</w:t>
            </w:r>
            <w:r w:rsidR="00221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202F">
              <w:rPr>
                <w:rFonts w:ascii="Times New Roman" w:hAnsi="Times New Roman"/>
                <w:sz w:val="24"/>
                <w:szCs w:val="24"/>
              </w:rPr>
              <w:t>мер по противодействию коррупции.                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специалисты администрации,</w:t>
            </w:r>
          </w:p>
          <w:p w:rsidR="001F538B" w:rsidRPr="002D202F" w:rsidRDefault="001F538B" w:rsidP="002213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F538B" w:rsidRPr="002D202F" w:rsidRDefault="001F538B" w:rsidP="00F960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202F">
              <w:rPr>
                <w:rFonts w:ascii="Times New Roman" w:hAnsi="Times New Roman"/>
                <w:sz w:val="24"/>
                <w:szCs w:val="24"/>
              </w:rPr>
              <w:t>2023-202</w:t>
            </w:r>
            <w:r w:rsidR="00F960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1F538B" w:rsidRPr="002D202F" w:rsidRDefault="001F538B" w:rsidP="001F53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202F">
        <w:rPr>
          <w:rFonts w:ascii="Times New Roman" w:hAnsi="Times New Roman"/>
          <w:sz w:val="24"/>
          <w:szCs w:val="24"/>
        </w:rPr>
        <w:t>     </w:t>
      </w:r>
    </w:p>
    <w:p w:rsidR="001F538B" w:rsidRPr="002D202F" w:rsidRDefault="001F538B" w:rsidP="001F53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202F">
        <w:rPr>
          <w:rFonts w:ascii="Times New Roman" w:hAnsi="Times New Roman"/>
          <w:sz w:val="24"/>
          <w:szCs w:val="24"/>
        </w:rPr>
        <w:t> </w:t>
      </w:r>
    </w:p>
    <w:p w:rsidR="001F538B" w:rsidRPr="002D202F" w:rsidRDefault="001F538B" w:rsidP="001F53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202F">
        <w:rPr>
          <w:rFonts w:ascii="Times New Roman" w:hAnsi="Times New Roman"/>
          <w:sz w:val="24"/>
          <w:szCs w:val="24"/>
        </w:rPr>
        <w:t> </w:t>
      </w:r>
    </w:p>
    <w:p w:rsidR="001F538B" w:rsidRPr="002D202F" w:rsidRDefault="001F538B" w:rsidP="001F53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202F">
        <w:rPr>
          <w:rFonts w:ascii="Times New Roman" w:hAnsi="Times New Roman"/>
          <w:sz w:val="28"/>
          <w:szCs w:val="28"/>
        </w:rPr>
        <w:t> </w:t>
      </w:r>
    </w:p>
    <w:sectPr w:rsidR="001F538B" w:rsidRPr="002D202F" w:rsidSect="001F538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2047"/>
    <w:rsid w:val="00105770"/>
    <w:rsid w:val="00115004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D6E59"/>
    <w:rsid w:val="001E5426"/>
    <w:rsid w:val="001F538B"/>
    <w:rsid w:val="00221373"/>
    <w:rsid w:val="002A6566"/>
    <w:rsid w:val="002B071A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C7070"/>
    <w:rsid w:val="006D29F6"/>
    <w:rsid w:val="0078216A"/>
    <w:rsid w:val="007977EB"/>
    <w:rsid w:val="007A60DF"/>
    <w:rsid w:val="00803E73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87CE1"/>
    <w:rsid w:val="00997BF3"/>
    <w:rsid w:val="009A47C4"/>
    <w:rsid w:val="009C35E8"/>
    <w:rsid w:val="009C564A"/>
    <w:rsid w:val="009D004B"/>
    <w:rsid w:val="009E775E"/>
    <w:rsid w:val="00A96441"/>
    <w:rsid w:val="00AE3C66"/>
    <w:rsid w:val="00AF0C1D"/>
    <w:rsid w:val="00B355BC"/>
    <w:rsid w:val="00B465BA"/>
    <w:rsid w:val="00B52569"/>
    <w:rsid w:val="00B771FC"/>
    <w:rsid w:val="00B803EB"/>
    <w:rsid w:val="00B871F3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381B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96036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Таблицы (моноширинный)"/>
    <w:basedOn w:val="a"/>
    <w:next w:val="a"/>
    <w:link w:val="a8"/>
    <w:rsid w:val="00B52569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Times New Roman"/>
    </w:rPr>
  </w:style>
  <w:style w:type="character" w:customStyle="1" w:styleId="a8">
    <w:name w:val="Таблицы (моноширинный) Знак"/>
    <w:link w:val="a7"/>
    <w:rsid w:val="00B52569"/>
    <w:rPr>
      <w:rFonts w:ascii="Courier New" w:eastAsia="Times New Roman" w:hAnsi="Courier New" w:cs="Times New Roman"/>
    </w:rPr>
  </w:style>
  <w:style w:type="paragraph" w:styleId="a9">
    <w:name w:val="No Spacing"/>
    <w:uiPriority w:val="1"/>
    <w:qFormat/>
    <w:rsid w:val="00803E7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EB9B3-DAEC-4A73-9332-F1F16133D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1038</TotalTime>
  <Pages>1</Pages>
  <Words>2992</Words>
  <Characters>17056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94</cp:revision>
  <cp:lastPrinted>2023-10-03T11:57:00Z</cp:lastPrinted>
  <dcterms:created xsi:type="dcterms:W3CDTF">2017-03-24T13:02:00Z</dcterms:created>
  <dcterms:modified xsi:type="dcterms:W3CDTF">2023-10-03T11:59:00Z</dcterms:modified>
</cp:coreProperties>
</file>