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A64FB9">
      <w:pPr>
        <w:ind w:firstLine="0"/>
        <w:rPr>
          <w:sz w:val="28"/>
          <w:szCs w:val="28"/>
        </w:rPr>
      </w:pPr>
      <w:r>
        <w:rPr>
          <w:sz w:val="28"/>
          <w:szCs w:val="28"/>
        </w:rPr>
        <w:t>1</w:t>
      </w:r>
      <w:r w:rsidR="00E245F0">
        <w:rPr>
          <w:sz w:val="28"/>
          <w:szCs w:val="28"/>
        </w:rPr>
        <w:t>1</w:t>
      </w:r>
      <w:r>
        <w:rPr>
          <w:sz w:val="28"/>
          <w:szCs w:val="28"/>
        </w:rPr>
        <w:t xml:space="preserve"> октября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E245F0">
        <w:rPr>
          <w:sz w:val="28"/>
          <w:szCs w:val="28"/>
        </w:rPr>
        <w:t>97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E245F0">
        <w:rPr>
          <w:b/>
          <w:bCs/>
          <w:sz w:val="28"/>
          <w:szCs w:val="28"/>
        </w:rPr>
        <w:t>б аннулировании</w:t>
      </w:r>
      <w:r>
        <w:rPr>
          <w:b/>
          <w:bCs/>
          <w:sz w:val="28"/>
          <w:szCs w:val="28"/>
        </w:rPr>
        <w:t xml:space="preserve"> </w:t>
      </w:r>
      <w:r w:rsidR="009B2145">
        <w:rPr>
          <w:b/>
          <w:bCs/>
          <w:sz w:val="28"/>
          <w:szCs w:val="28"/>
        </w:rPr>
        <w:t>адрес</w:t>
      </w:r>
      <w:r w:rsidR="00E245F0">
        <w:rPr>
          <w:b/>
          <w:bCs/>
          <w:sz w:val="28"/>
          <w:szCs w:val="28"/>
        </w:rPr>
        <w:t>ов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E245F0">
        <w:rPr>
          <w:rStyle w:val="a3"/>
          <w:i w:val="0"/>
          <w:sz w:val="28"/>
          <w:szCs w:val="28"/>
        </w:rPr>
        <w:t>Аннулировать адрес ж</w:t>
      </w:r>
      <w:r w:rsidR="000516AC">
        <w:rPr>
          <w:rStyle w:val="a3"/>
          <w:i w:val="0"/>
          <w:sz w:val="28"/>
          <w:szCs w:val="28"/>
        </w:rPr>
        <w:t>ило</w:t>
      </w:r>
      <w:r w:rsidR="00E245F0">
        <w:rPr>
          <w:rStyle w:val="a3"/>
          <w:i w:val="0"/>
          <w:sz w:val="28"/>
          <w:szCs w:val="28"/>
        </w:rPr>
        <w:t>го</w:t>
      </w:r>
      <w:r w:rsidR="000516AC">
        <w:rPr>
          <w:rStyle w:val="a3"/>
          <w:i w:val="0"/>
          <w:sz w:val="28"/>
          <w:szCs w:val="28"/>
        </w:rPr>
        <w:t xml:space="preserve"> дом</w:t>
      </w:r>
      <w:r w:rsidR="00E245F0">
        <w:rPr>
          <w:rStyle w:val="a3"/>
          <w:i w:val="0"/>
          <w:sz w:val="28"/>
          <w:szCs w:val="28"/>
        </w:rPr>
        <w:t>а</w:t>
      </w:r>
      <w:r>
        <w:rPr>
          <w:rStyle w:val="a3"/>
          <w:i w:val="0"/>
          <w:sz w:val="28"/>
          <w:szCs w:val="28"/>
        </w:rPr>
        <w:t xml:space="preserve"> </w:t>
      </w:r>
      <w:r w:rsidR="00E245F0">
        <w:rPr>
          <w:rStyle w:val="a3"/>
          <w:i w:val="0"/>
          <w:sz w:val="28"/>
          <w:szCs w:val="28"/>
        </w:rPr>
        <w:t>(</w:t>
      </w:r>
      <w:r>
        <w:rPr>
          <w:rStyle w:val="a3"/>
          <w:i w:val="0"/>
          <w:sz w:val="28"/>
          <w:szCs w:val="28"/>
        </w:rPr>
        <w:t>кадастровы</w:t>
      </w:r>
      <w:r w:rsidR="00E245F0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bookmarkStart w:id="0" w:name="_GoBack"/>
      <w:r>
        <w:rPr>
          <w:rStyle w:val="a3"/>
          <w:i w:val="0"/>
          <w:sz w:val="28"/>
          <w:szCs w:val="28"/>
        </w:rPr>
        <w:t>13:19:0</w:t>
      </w:r>
      <w:r w:rsidR="006D6652">
        <w:rPr>
          <w:rStyle w:val="a3"/>
          <w:i w:val="0"/>
          <w:sz w:val="28"/>
          <w:szCs w:val="28"/>
        </w:rPr>
        <w:t>422</w:t>
      </w:r>
      <w:r w:rsidR="00A372DF">
        <w:rPr>
          <w:rStyle w:val="a3"/>
          <w:i w:val="0"/>
          <w:sz w:val="28"/>
          <w:szCs w:val="28"/>
        </w:rPr>
        <w:t>00</w:t>
      </w:r>
      <w:r w:rsidR="00F0697A">
        <w:rPr>
          <w:rStyle w:val="a3"/>
          <w:i w:val="0"/>
          <w:sz w:val="28"/>
          <w:szCs w:val="28"/>
        </w:rPr>
        <w:t>1</w:t>
      </w:r>
      <w:r w:rsidR="005F79D7">
        <w:rPr>
          <w:rStyle w:val="a3"/>
          <w:i w:val="0"/>
          <w:sz w:val="28"/>
          <w:szCs w:val="28"/>
        </w:rPr>
        <w:t>:</w:t>
      </w:r>
      <w:bookmarkEnd w:id="0"/>
      <w:r w:rsidR="005D6EF9">
        <w:rPr>
          <w:rStyle w:val="a3"/>
          <w:i w:val="0"/>
          <w:sz w:val="28"/>
          <w:szCs w:val="28"/>
        </w:rPr>
        <w:t>3</w:t>
      </w:r>
      <w:r w:rsidR="00A64FB9">
        <w:rPr>
          <w:rStyle w:val="a3"/>
          <w:i w:val="0"/>
          <w:sz w:val="28"/>
          <w:szCs w:val="28"/>
        </w:rPr>
        <w:t>60</w:t>
      </w:r>
      <w:r w:rsidR="00E245F0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 xml:space="preserve">, общей площадью </w:t>
      </w:r>
      <w:r w:rsidR="00A64FB9">
        <w:rPr>
          <w:rStyle w:val="a3"/>
          <w:i w:val="0"/>
          <w:sz w:val="28"/>
          <w:szCs w:val="28"/>
        </w:rPr>
        <w:t>147</w:t>
      </w:r>
      <w:r w:rsidR="005D6EF9">
        <w:rPr>
          <w:rStyle w:val="a3"/>
          <w:i w:val="0"/>
          <w:sz w:val="28"/>
          <w:szCs w:val="28"/>
        </w:rPr>
        <w:t>,</w:t>
      </w:r>
      <w:r w:rsidR="00A64FB9">
        <w:rPr>
          <w:rStyle w:val="a3"/>
          <w:i w:val="0"/>
          <w:sz w:val="28"/>
          <w:szCs w:val="28"/>
        </w:rPr>
        <w:t>0</w:t>
      </w:r>
      <w:r w:rsidR="00E245F0">
        <w:rPr>
          <w:rStyle w:val="a3"/>
          <w:i w:val="0"/>
          <w:sz w:val="28"/>
          <w:szCs w:val="28"/>
        </w:rPr>
        <w:t xml:space="preserve">  кв. м.</w:t>
      </w:r>
      <w:r>
        <w:rPr>
          <w:rStyle w:val="a3"/>
          <w:i w:val="0"/>
          <w:sz w:val="28"/>
          <w:szCs w:val="28"/>
        </w:rPr>
        <w:t xml:space="preserve">: Россия, Республика  Мордовия, Темниковский  муниципальный район, Русско-Тювеевское  сельское поселение,  </w:t>
      </w:r>
      <w:r w:rsidR="006D6652">
        <w:rPr>
          <w:rStyle w:val="a3"/>
          <w:i w:val="0"/>
          <w:sz w:val="28"/>
          <w:szCs w:val="28"/>
        </w:rPr>
        <w:t xml:space="preserve">поселок </w:t>
      </w:r>
      <w:r w:rsidR="00F0697A">
        <w:rPr>
          <w:rStyle w:val="a3"/>
          <w:i w:val="0"/>
          <w:sz w:val="28"/>
          <w:szCs w:val="28"/>
        </w:rPr>
        <w:t>Нижний Сатис,</w:t>
      </w:r>
      <w:r>
        <w:rPr>
          <w:rStyle w:val="a3"/>
          <w:i w:val="0"/>
          <w:sz w:val="28"/>
          <w:szCs w:val="28"/>
        </w:rPr>
        <w:t xml:space="preserve"> улица </w:t>
      </w:r>
      <w:r w:rsidR="00A64FB9">
        <w:rPr>
          <w:rStyle w:val="a3"/>
          <w:i w:val="0"/>
          <w:sz w:val="28"/>
          <w:szCs w:val="28"/>
        </w:rPr>
        <w:t>Набережная</w:t>
      </w:r>
      <w:r w:rsidR="00F0697A">
        <w:rPr>
          <w:rStyle w:val="a3"/>
          <w:i w:val="0"/>
          <w:sz w:val="28"/>
          <w:szCs w:val="28"/>
        </w:rPr>
        <w:t xml:space="preserve">, </w:t>
      </w:r>
      <w:r w:rsidR="000516AC">
        <w:rPr>
          <w:rStyle w:val="a3"/>
          <w:i w:val="0"/>
          <w:sz w:val="28"/>
          <w:szCs w:val="28"/>
        </w:rPr>
        <w:t>дом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A64FB9">
        <w:rPr>
          <w:rStyle w:val="a3"/>
          <w:i w:val="0"/>
          <w:sz w:val="28"/>
          <w:szCs w:val="28"/>
        </w:rPr>
        <w:t>1</w:t>
      </w:r>
      <w:r w:rsidR="00E245F0">
        <w:rPr>
          <w:rStyle w:val="a3"/>
          <w:i w:val="0"/>
          <w:sz w:val="28"/>
          <w:szCs w:val="28"/>
        </w:rPr>
        <w:t>;</w:t>
      </w:r>
    </w:p>
    <w:p w:rsidR="00E245F0" w:rsidRDefault="00E245F0" w:rsidP="00E245F0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2.Аннулировать адрес земельного участка (кадастровый номер 13:19:0422001:351):</w:t>
      </w:r>
      <w:r w:rsidRPr="00E245F0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>Россия, Республика Мордовия, Темниковский муниципальный район, Русско-Тювеевское сельское поселение, п.Нижний Сатис, ул.Центральная, участок № 1.</w:t>
      </w:r>
    </w:p>
    <w:p w:rsidR="00E245F0" w:rsidRDefault="00E245F0">
      <w:pPr>
        <w:ind w:firstLine="709"/>
        <w:rPr>
          <w:rStyle w:val="a3"/>
          <w:i w:val="0"/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6A5778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2A79" w:rsidRDefault="000B2A79">
      <w:r>
        <w:separator/>
      </w:r>
    </w:p>
  </w:endnote>
  <w:endnote w:type="continuationSeparator" w:id="1">
    <w:p w:rsidR="000B2A79" w:rsidRDefault="000B2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2A79" w:rsidRDefault="000B2A79">
      <w:r>
        <w:separator/>
      </w:r>
    </w:p>
  </w:footnote>
  <w:footnote w:type="continuationSeparator" w:id="1">
    <w:p w:rsidR="000B2A79" w:rsidRDefault="000B2A7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D0709"/>
    <w:multiLevelType w:val="hybridMultilevel"/>
    <w:tmpl w:val="0DDC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516AC"/>
    <w:rsid w:val="000721A9"/>
    <w:rsid w:val="00073BE5"/>
    <w:rsid w:val="00097269"/>
    <w:rsid w:val="000A11A8"/>
    <w:rsid w:val="000B2A79"/>
    <w:rsid w:val="000D5482"/>
    <w:rsid w:val="000F6087"/>
    <w:rsid w:val="00104420"/>
    <w:rsid w:val="00122287"/>
    <w:rsid w:val="00132A13"/>
    <w:rsid w:val="00144BAD"/>
    <w:rsid w:val="00153C95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5C3A"/>
    <w:rsid w:val="00497557"/>
    <w:rsid w:val="004A0C37"/>
    <w:rsid w:val="004A14AF"/>
    <w:rsid w:val="004A6961"/>
    <w:rsid w:val="004C0398"/>
    <w:rsid w:val="004D7445"/>
    <w:rsid w:val="004E653A"/>
    <w:rsid w:val="004F6475"/>
    <w:rsid w:val="004F7D6F"/>
    <w:rsid w:val="005140D3"/>
    <w:rsid w:val="00523D34"/>
    <w:rsid w:val="00536294"/>
    <w:rsid w:val="005467AE"/>
    <w:rsid w:val="00566725"/>
    <w:rsid w:val="00571AD0"/>
    <w:rsid w:val="00584E9F"/>
    <w:rsid w:val="00596856"/>
    <w:rsid w:val="005B265C"/>
    <w:rsid w:val="005B5D2D"/>
    <w:rsid w:val="005C31D5"/>
    <w:rsid w:val="005D316D"/>
    <w:rsid w:val="005D6EF9"/>
    <w:rsid w:val="005F3C7F"/>
    <w:rsid w:val="005F3DA7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A3EE7"/>
    <w:rsid w:val="006A5778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723EE"/>
    <w:rsid w:val="007813EC"/>
    <w:rsid w:val="007847A5"/>
    <w:rsid w:val="0078592D"/>
    <w:rsid w:val="00785FE0"/>
    <w:rsid w:val="00786118"/>
    <w:rsid w:val="00787C37"/>
    <w:rsid w:val="00793429"/>
    <w:rsid w:val="007A642C"/>
    <w:rsid w:val="007E35CB"/>
    <w:rsid w:val="007F1E61"/>
    <w:rsid w:val="007F6150"/>
    <w:rsid w:val="00802231"/>
    <w:rsid w:val="0082233C"/>
    <w:rsid w:val="00840980"/>
    <w:rsid w:val="0084456F"/>
    <w:rsid w:val="00845935"/>
    <w:rsid w:val="00850058"/>
    <w:rsid w:val="008731FF"/>
    <w:rsid w:val="008B0070"/>
    <w:rsid w:val="008B0F14"/>
    <w:rsid w:val="008B145E"/>
    <w:rsid w:val="008B4FA6"/>
    <w:rsid w:val="008B6EDB"/>
    <w:rsid w:val="008C5587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10F15"/>
    <w:rsid w:val="00A372DF"/>
    <w:rsid w:val="00A64FB9"/>
    <w:rsid w:val="00A75979"/>
    <w:rsid w:val="00A90F7D"/>
    <w:rsid w:val="00AA1162"/>
    <w:rsid w:val="00AB0CAC"/>
    <w:rsid w:val="00AB56B8"/>
    <w:rsid w:val="00AF00E7"/>
    <w:rsid w:val="00B0582B"/>
    <w:rsid w:val="00B275B6"/>
    <w:rsid w:val="00B43F2A"/>
    <w:rsid w:val="00B5329C"/>
    <w:rsid w:val="00B535CB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C26F8F"/>
    <w:rsid w:val="00C32DEB"/>
    <w:rsid w:val="00C46BC5"/>
    <w:rsid w:val="00C60AFB"/>
    <w:rsid w:val="00C924F4"/>
    <w:rsid w:val="00C97AC8"/>
    <w:rsid w:val="00CA2758"/>
    <w:rsid w:val="00CC7E17"/>
    <w:rsid w:val="00CD2A66"/>
    <w:rsid w:val="00CD4C63"/>
    <w:rsid w:val="00CF2306"/>
    <w:rsid w:val="00D00D23"/>
    <w:rsid w:val="00D2317F"/>
    <w:rsid w:val="00D401B1"/>
    <w:rsid w:val="00D565F8"/>
    <w:rsid w:val="00D63F8E"/>
    <w:rsid w:val="00DA62AE"/>
    <w:rsid w:val="00DB22D1"/>
    <w:rsid w:val="00DB5A6E"/>
    <w:rsid w:val="00DD43A9"/>
    <w:rsid w:val="00DE77C9"/>
    <w:rsid w:val="00E0025A"/>
    <w:rsid w:val="00E245F0"/>
    <w:rsid w:val="00E3770D"/>
    <w:rsid w:val="00E43BFA"/>
    <w:rsid w:val="00E44B3A"/>
    <w:rsid w:val="00E569D2"/>
    <w:rsid w:val="00E64F30"/>
    <w:rsid w:val="00E87846"/>
    <w:rsid w:val="00E93083"/>
    <w:rsid w:val="00EC19DF"/>
    <w:rsid w:val="00EF0598"/>
    <w:rsid w:val="00F01870"/>
    <w:rsid w:val="00F0697A"/>
    <w:rsid w:val="00F122A4"/>
    <w:rsid w:val="00F33874"/>
    <w:rsid w:val="00F41A4A"/>
    <w:rsid w:val="00F5050A"/>
    <w:rsid w:val="00F5593F"/>
    <w:rsid w:val="00F570F1"/>
    <w:rsid w:val="00F62DB5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2023-08-09T13:31:00Z</cp:lastPrinted>
  <dcterms:created xsi:type="dcterms:W3CDTF">2023-10-11T06:27:00Z</dcterms:created>
  <dcterms:modified xsi:type="dcterms:W3CDTF">2023-10-11T06:35:00Z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