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016355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43C15">
        <w:rPr>
          <w:sz w:val="20"/>
          <w:szCs w:val="20"/>
        </w:rPr>
        <w:t>3</w:t>
      </w:r>
      <w:r w:rsidR="00527B37" w:rsidRPr="00B4368B">
        <w:rPr>
          <w:sz w:val="20"/>
          <w:szCs w:val="20"/>
        </w:rPr>
        <w:t>.</w:t>
      </w:r>
      <w:r w:rsidR="00943C15">
        <w:rPr>
          <w:sz w:val="20"/>
          <w:szCs w:val="20"/>
        </w:rPr>
        <w:t>10</w:t>
      </w:r>
      <w:r w:rsidR="00527B37" w:rsidRPr="00B4368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="00527B37" w:rsidRPr="00B4368B">
        <w:rPr>
          <w:sz w:val="20"/>
          <w:szCs w:val="20"/>
        </w:rPr>
        <w:t xml:space="preserve">г № </w:t>
      </w:r>
      <w:r>
        <w:rPr>
          <w:sz w:val="20"/>
          <w:szCs w:val="20"/>
        </w:rPr>
        <w:t>2</w:t>
      </w:r>
      <w:r w:rsidR="00943C15">
        <w:rPr>
          <w:sz w:val="20"/>
          <w:szCs w:val="20"/>
        </w:rPr>
        <w:t>5</w:t>
      </w:r>
    </w:p>
    <w:p w:rsidR="007653DB" w:rsidRDefault="007653DB" w:rsidP="00527B37">
      <w:pPr>
        <w:pStyle w:val="a4"/>
        <w:jc w:val="right"/>
        <w:rPr>
          <w:sz w:val="20"/>
          <w:szCs w:val="20"/>
        </w:rPr>
      </w:pPr>
    </w:p>
    <w:p w:rsidR="00016355" w:rsidRPr="00016355" w:rsidRDefault="00016355" w:rsidP="00016355">
      <w:pPr>
        <w:pStyle w:val="aa"/>
        <w:shd w:val="clear" w:color="auto" w:fill="FFFFFF"/>
        <w:rPr>
          <w:caps/>
          <w:sz w:val="24"/>
          <w:szCs w:val="24"/>
        </w:rPr>
      </w:pPr>
      <w:r w:rsidRPr="00016355">
        <w:rPr>
          <w:caps/>
          <w:sz w:val="24"/>
          <w:szCs w:val="24"/>
        </w:rPr>
        <w:t xml:space="preserve">АДМИНИСТРАЦИЯ </w:t>
      </w:r>
    </w:p>
    <w:p w:rsidR="00016355" w:rsidRPr="00016355" w:rsidRDefault="00016355" w:rsidP="00016355">
      <w:pPr>
        <w:pStyle w:val="aa"/>
        <w:shd w:val="clear" w:color="auto" w:fill="FFFFFF"/>
        <w:rPr>
          <w:caps/>
          <w:sz w:val="24"/>
          <w:szCs w:val="24"/>
        </w:rPr>
      </w:pPr>
      <w:r w:rsidRPr="00016355">
        <w:rPr>
          <w:caps/>
          <w:sz w:val="24"/>
          <w:szCs w:val="24"/>
        </w:rPr>
        <w:t>АНДРЕЕВСКОГО СЕЛЬСКОГО ПОСЕЛЕНИЯ</w:t>
      </w:r>
    </w:p>
    <w:p w:rsidR="00016355" w:rsidRPr="00016355" w:rsidRDefault="00016355" w:rsidP="00016355">
      <w:pPr>
        <w:pStyle w:val="aa"/>
        <w:shd w:val="clear" w:color="auto" w:fill="FFFFFF"/>
        <w:rPr>
          <w:caps/>
          <w:sz w:val="24"/>
          <w:szCs w:val="24"/>
        </w:rPr>
      </w:pPr>
      <w:r w:rsidRPr="00016355">
        <w:rPr>
          <w:caps/>
          <w:sz w:val="24"/>
          <w:szCs w:val="24"/>
        </w:rPr>
        <w:t>Темниковского МУНИЦИПАЛЬНОГО РАЙОНА</w:t>
      </w:r>
    </w:p>
    <w:p w:rsidR="00016355" w:rsidRPr="00016355" w:rsidRDefault="00016355" w:rsidP="00016355">
      <w:pPr>
        <w:pStyle w:val="aa"/>
        <w:shd w:val="clear" w:color="auto" w:fill="FFFFFF"/>
        <w:rPr>
          <w:caps/>
          <w:sz w:val="24"/>
          <w:szCs w:val="24"/>
        </w:rPr>
      </w:pPr>
      <w:r w:rsidRPr="00016355">
        <w:rPr>
          <w:caps/>
          <w:sz w:val="24"/>
          <w:szCs w:val="24"/>
        </w:rPr>
        <w:t>Республики мордовиЯ</w:t>
      </w:r>
    </w:p>
    <w:p w:rsidR="00016355" w:rsidRPr="00016355" w:rsidRDefault="00016355" w:rsidP="00016355">
      <w:pPr>
        <w:pStyle w:val="aa"/>
        <w:shd w:val="clear" w:color="auto" w:fill="FFFFFF"/>
        <w:rPr>
          <w:b w:val="0"/>
          <w:caps/>
          <w:sz w:val="16"/>
          <w:szCs w:val="16"/>
        </w:rPr>
      </w:pPr>
    </w:p>
    <w:p w:rsidR="00016355" w:rsidRPr="00943C15" w:rsidRDefault="00016355" w:rsidP="00016355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943C15">
        <w:rPr>
          <w:b/>
          <w:bCs/>
          <w:sz w:val="34"/>
          <w:szCs w:val="34"/>
        </w:rPr>
        <w:t>П О С Т А Н О В Л Е Н И Е</w:t>
      </w:r>
    </w:p>
    <w:p w:rsidR="00016355" w:rsidRPr="00016355" w:rsidRDefault="00016355" w:rsidP="00016355">
      <w:pPr>
        <w:shd w:val="clear" w:color="auto" w:fill="FFFFFF"/>
        <w:jc w:val="center"/>
        <w:outlineLvl w:val="0"/>
        <w:rPr>
          <w:sz w:val="16"/>
          <w:szCs w:val="16"/>
        </w:rPr>
      </w:pPr>
    </w:p>
    <w:p w:rsidR="00016355" w:rsidRPr="00016355" w:rsidRDefault="00016355" w:rsidP="00016355">
      <w:pPr>
        <w:shd w:val="clear" w:color="auto" w:fill="FFFFFF"/>
        <w:jc w:val="center"/>
        <w:outlineLvl w:val="0"/>
        <w:rPr>
          <w:sz w:val="24"/>
          <w:szCs w:val="24"/>
        </w:rPr>
      </w:pPr>
      <w:r w:rsidRPr="00016355">
        <w:rPr>
          <w:sz w:val="24"/>
          <w:szCs w:val="24"/>
        </w:rPr>
        <w:t>2</w:t>
      </w:r>
      <w:r w:rsidR="00943C15">
        <w:rPr>
          <w:sz w:val="24"/>
          <w:szCs w:val="24"/>
        </w:rPr>
        <w:t>3</w:t>
      </w:r>
      <w:r w:rsidRPr="00016355">
        <w:rPr>
          <w:sz w:val="24"/>
          <w:szCs w:val="24"/>
        </w:rPr>
        <w:t>.</w:t>
      </w:r>
      <w:r w:rsidR="00943C15">
        <w:rPr>
          <w:sz w:val="24"/>
          <w:szCs w:val="24"/>
        </w:rPr>
        <w:t>10</w:t>
      </w:r>
      <w:r w:rsidRPr="00016355">
        <w:rPr>
          <w:sz w:val="24"/>
          <w:szCs w:val="24"/>
        </w:rPr>
        <w:t>.2023 г</w:t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  <w:t xml:space="preserve">   № 2</w:t>
      </w:r>
      <w:r w:rsidR="00943C15">
        <w:rPr>
          <w:sz w:val="24"/>
          <w:szCs w:val="24"/>
        </w:rPr>
        <w:t>66</w:t>
      </w:r>
    </w:p>
    <w:p w:rsidR="00016355" w:rsidRPr="00016355" w:rsidRDefault="00016355" w:rsidP="00016355">
      <w:pPr>
        <w:shd w:val="clear" w:color="auto" w:fill="FFFFFF"/>
        <w:jc w:val="center"/>
        <w:outlineLvl w:val="0"/>
        <w:rPr>
          <w:b/>
          <w:bCs/>
          <w:sz w:val="16"/>
          <w:szCs w:val="16"/>
        </w:rPr>
      </w:pPr>
    </w:p>
    <w:p w:rsidR="00016355" w:rsidRPr="00016355" w:rsidRDefault="00016355" w:rsidP="00016355">
      <w:pPr>
        <w:jc w:val="center"/>
        <w:rPr>
          <w:sz w:val="24"/>
          <w:szCs w:val="24"/>
        </w:rPr>
      </w:pPr>
      <w:r w:rsidRPr="00016355">
        <w:rPr>
          <w:sz w:val="24"/>
          <w:szCs w:val="24"/>
        </w:rPr>
        <w:t>д. Андреевка</w:t>
      </w:r>
    </w:p>
    <w:p w:rsidR="00016355" w:rsidRPr="00016355" w:rsidRDefault="00016355" w:rsidP="00016355">
      <w:pPr>
        <w:pStyle w:val="a9"/>
        <w:spacing w:before="0" w:beforeAutospacing="0" w:after="0"/>
        <w:rPr>
          <w:b/>
          <w:bCs/>
          <w:sz w:val="16"/>
          <w:szCs w:val="16"/>
        </w:rPr>
      </w:pPr>
    </w:p>
    <w:p w:rsidR="00016355" w:rsidRPr="00016355" w:rsidRDefault="00016355" w:rsidP="00016355">
      <w:pPr>
        <w:ind w:firstLine="539"/>
        <w:jc w:val="center"/>
        <w:rPr>
          <w:b/>
          <w:sz w:val="24"/>
          <w:szCs w:val="24"/>
        </w:rPr>
      </w:pPr>
      <w:r w:rsidRPr="00016355">
        <w:rPr>
          <w:b/>
          <w:sz w:val="24"/>
          <w:szCs w:val="24"/>
        </w:rPr>
        <w:t>О проведении публичных слушаний по проекту решения Совета депутатов Андреевского сельского поселения Темниковского муниципального района «О внесении изменений в Устав Андреевского сельского поселения Темниковского муниципального района Республики Мордовия»</w:t>
      </w:r>
    </w:p>
    <w:p w:rsidR="00016355" w:rsidRPr="00016355" w:rsidRDefault="00016355" w:rsidP="00016355">
      <w:pPr>
        <w:ind w:firstLine="539"/>
        <w:jc w:val="center"/>
        <w:rPr>
          <w:b/>
          <w:sz w:val="16"/>
          <w:szCs w:val="16"/>
        </w:rPr>
      </w:pPr>
    </w:p>
    <w:p w:rsidR="00016355" w:rsidRPr="00016355" w:rsidRDefault="00016355" w:rsidP="00016355">
      <w:pPr>
        <w:pStyle w:val="Standard"/>
        <w:spacing w:line="360" w:lineRule="auto"/>
        <w:ind w:firstLine="709"/>
        <w:jc w:val="both"/>
        <w:rPr>
          <w:rFonts w:cs="Times New Roman"/>
        </w:rPr>
      </w:pPr>
      <w:r w:rsidRPr="00016355">
        <w:rPr>
          <w:rFonts w:cs="Times New Roman"/>
        </w:rPr>
        <w:t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публичных слушаний в Андреевском сельском поселении, утвержденным решением Совета депутатов Андреевского сельского поселения от 03.08.2022 года № 80, Уставом Андреевского сельского поселения, Администрация  Андреевского сельского поселения Темниковского муниципального района п о с т а н о в л я е т:</w:t>
      </w:r>
    </w:p>
    <w:p w:rsidR="00016355" w:rsidRPr="00016355" w:rsidRDefault="00016355" w:rsidP="00016355">
      <w:pPr>
        <w:pStyle w:val="Standard"/>
        <w:spacing w:line="360" w:lineRule="auto"/>
        <w:ind w:firstLine="709"/>
        <w:jc w:val="both"/>
        <w:rPr>
          <w:rFonts w:cs="Times New Roman"/>
        </w:rPr>
      </w:pPr>
      <w:r w:rsidRPr="00016355">
        <w:rPr>
          <w:rFonts w:cs="Times New Roman"/>
        </w:rPr>
        <w:t xml:space="preserve">1. Обнародовать путем опубликования в информационном бюллетене Андреевского сельского поселения и вынести на публичные слушания прилагаемый проект решения «О внесении изменений в Устав Андреевского сельского поселения </w:t>
      </w:r>
      <w:r w:rsidRPr="00016355">
        <w:rPr>
          <w:rFonts w:eastAsia="Calibri" w:cs="Times New Roman"/>
        </w:rPr>
        <w:t xml:space="preserve">Темниковского </w:t>
      </w:r>
      <w:r w:rsidRPr="00016355">
        <w:rPr>
          <w:rFonts w:cs="Times New Roman"/>
        </w:rPr>
        <w:t>муниципального района Республики Мордовия».</w:t>
      </w:r>
    </w:p>
    <w:p w:rsidR="00016355" w:rsidRPr="00016355" w:rsidRDefault="00016355" w:rsidP="00016355">
      <w:pPr>
        <w:pStyle w:val="Standard"/>
        <w:spacing w:line="360" w:lineRule="auto"/>
        <w:ind w:firstLine="709"/>
        <w:jc w:val="both"/>
        <w:rPr>
          <w:rFonts w:cs="Times New Roman"/>
        </w:rPr>
      </w:pPr>
      <w:r w:rsidRPr="00016355">
        <w:rPr>
          <w:rFonts w:cs="Times New Roman"/>
        </w:rPr>
        <w:t xml:space="preserve">2. Определить место и время проведения публичных слушаний по проекту решения «О внесении изменений в Устав Андреевского сельского поселения </w:t>
      </w:r>
      <w:r w:rsidRPr="00016355">
        <w:rPr>
          <w:rFonts w:eastAsia="Calibri" w:cs="Times New Roman"/>
        </w:rPr>
        <w:t xml:space="preserve">Темниковского </w:t>
      </w:r>
      <w:r w:rsidRPr="00016355">
        <w:rPr>
          <w:rFonts w:cs="Times New Roman"/>
        </w:rPr>
        <w:t xml:space="preserve">муниципального района Республики Мордовия» по адресу: РМ, Темниковский район, д. Андреевка, ул. Молодежная, д.10, тел. (883445) 2-76-19 с 8-30 до 17-30, кроме субботы и воскресенья, </w:t>
      </w:r>
      <w:r w:rsidR="00943C15">
        <w:rPr>
          <w:rFonts w:cs="Times New Roman"/>
        </w:rPr>
        <w:t>0</w:t>
      </w:r>
      <w:r w:rsidR="002045BC">
        <w:rPr>
          <w:rFonts w:cs="Times New Roman"/>
        </w:rPr>
        <w:t>6</w:t>
      </w:r>
      <w:r w:rsidRPr="00016355">
        <w:rPr>
          <w:rFonts w:cs="Times New Roman"/>
        </w:rPr>
        <w:t>.</w:t>
      </w:r>
      <w:r w:rsidR="00943C15">
        <w:rPr>
          <w:rFonts w:cs="Times New Roman"/>
        </w:rPr>
        <w:t>11</w:t>
      </w:r>
      <w:r w:rsidRPr="00016355">
        <w:rPr>
          <w:rFonts w:cs="Times New Roman"/>
        </w:rPr>
        <w:t>.2023 года в 17 часов 00 минут. (приложение 1).</w:t>
      </w:r>
    </w:p>
    <w:p w:rsidR="00016355" w:rsidRPr="00016355" w:rsidRDefault="00016355" w:rsidP="00016355">
      <w:pPr>
        <w:pStyle w:val="Standard"/>
        <w:spacing w:line="360" w:lineRule="auto"/>
        <w:ind w:firstLine="709"/>
        <w:jc w:val="both"/>
        <w:rPr>
          <w:rFonts w:cs="Times New Roman"/>
        </w:rPr>
      </w:pPr>
      <w:r w:rsidRPr="00016355">
        <w:rPr>
          <w:rFonts w:cs="Times New Roman"/>
        </w:rPr>
        <w:t xml:space="preserve">3. Утвердить прилагаемый состав рабочей группы по организации и проведению публичных слушаний по проекту решения «О внесении изменений в Устав Андреевского сельского поселения </w:t>
      </w:r>
      <w:r w:rsidRPr="00016355">
        <w:rPr>
          <w:rFonts w:eastAsia="Calibri" w:cs="Times New Roman"/>
        </w:rPr>
        <w:t>Темниковского</w:t>
      </w:r>
      <w:r w:rsidRPr="00016355">
        <w:rPr>
          <w:rFonts w:cs="Times New Roman"/>
        </w:rPr>
        <w:t xml:space="preserve"> муниципального района Р</w:t>
      </w:r>
      <w:r w:rsidR="00943C15">
        <w:rPr>
          <w:rFonts w:cs="Times New Roman"/>
        </w:rPr>
        <w:t>М</w:t>
      </w:r>
      <w:r w:rsidRPr="00016355">
        <w:rPr>
          <w:rFonts w:cs="Times New Roman"/>
        </w:rPr>
        <w:t>» (приложение 2).</w:t>
      </w:r>
    </w:p>
    <w:p w:rsidR="00016355" w:rsidRPr="00016355" w:rsidRDefault="00016355" w:rsidP="00D8517A">
      <w:pPr>
        <w:pStyle w:val="Standard"/>
        <w:spacing w:line="360" w:lineRule="auto"/>
        <w:jc w:val="both"/>
        <w:rPr>
          <w:rFonts w:cs="Times New Roman"/>
        </w:rPr>
      </w:pPr>
      <w:r w:rsidRPr="00016355">
        <w:rPr>
          <w:rFonts w:cs="Times New Roman"/>
        </w:rPr>
        <w:t xml:space="preserve">4. Предложения по проекту решения «О внесении изменений в Устав Андреевского сельского </w:t>
      </w:r>
      <w:r w:rsidRPr="00016355">
        <w:rPr>
          <w:rFonts w:cs="Times New Roman"/>
        </w:rPr>
        <w:lastRenderedPageBreak/>
        <w:t xml:space="preserve">поселения </w:t>
      </w:r>
      <w:r w:rsidRPr="00016355">
        <w:rPr>
          <w:rFonts w:eastAsia="Calibri" w:cs="Times New Roman"/>
        </w:rPr>
        <w:t xml:space="preserve">Темниковского </w:t>
      </w:r>
      <w:r w:rsidRPr="00016355">
        <w:rPr>
          <w:rFonts w:cs="Times New Roman"/>
        </w:rPr>
        <w:t xml:space="preserve">муниципального района Республики Мордовия» принимаются и учитываются рабочей группой до </w:t>
      </w:r>
      <w:r w:rsidR="00943C15">
        <w:rPr>
          <w:rFonts w:cs="Times New Roman"/>
        </w:rPr>
        <w:t>0</w:t>
      </w:r>
      <w:r w:rsidR="002045BC">
        <w:rPr>
          <w:rFonts w:cs="Times New Roman"/>
        </w:rPr>
        <w:t>6</w:t>
      </w:r>
      <w:r w:rsidRPr="00016355">
        <w:rPr>
          <w:rFonts w:cs="Times New Roman"/>
        </w:rPr>
        <w:t>.</w:t>
      </w:r>
      <w:r w:rsidR="00943C15">
        <w:rPr>
          <w:rFonts w:cs="Times New Roman"/>
        </w:rPr>
        <w:t>11</w:t>
      </w:r>
      <w:r w:rsidRPr="00016355">
        <w:rPr>
          <w:rFonts w:cs="Times New Roman"/>
        </w:rPr>
        <w:t>.2023 года в соответствии с формой внесения предложений по проекту изменений в Устав Андреевского сельского поселения Темниковского муниципального района Республики Мордовия (Приложение 3) по адресу: РМ, Темниковский район, д. Андреевка, ул. Молодежная, д. 10, тел. тел. (883445) 2-76-19 с 8-30 до 17-30, кроме субботы и воскресенья.</w:t>
      </w:r>
    </w:p>
    <w:p w:rsidR="00016355" w:rsidRPr="00016355" w:rsidRDefault="00016355" w:rsidP="00016355">
      <w:pPr>
        <w:pStyle w:val="Standard"/>
        <w:spacing w:line="360" w:lineRule="auto"/>
        <w:ind w:firstLine="709"/>
        <w:jc w:val="both"/>
        <w:rPr>
          <w:rFonts w:cs="Times New Roman"/>
        </w:rPr>
      </w:pPr>
      <w:r w:rsidRPr="00016355">
        <w:rPr>
          <w:rFonts w:cs="Times New Roman"/>
        </w:rPr>
        <w:t xml:space="preserve">5. Обсуждение проекта решения «О внесении изменений в Устав Андреевского сельского поселения </w:t>
      </w:r>
      <w:r w:rsidRPr="00016355">
        <w:rPr>
          <w:rFonts w:eastAsia="Calibri" w:cs="Times New Roman"/>
        </w:rPr>
        <w:t xml:space="preserve">Темниковского </w:t>
      </w:r>
      <w:r w:rsidRPr="00016355">
        <w:rPr>
          <w:rFonts w:cs="Times New Roman"/>
        </w:rPr>
        <w:t>муниципального района Республики Мордовия» осуществляется в порядке, установленном Положением о порядке проведения публичных слушаний в Андреевском сельском поселении Темниковского муниципального района.</w:t>
      </w:r>
    </w:p>
    <w:p w:rsidR="00016355" w:rsidRPr="00016355" w:rsidRDefault="00016355" w:rsidP="00016355">
      <w:pPr>
        <w:pStyle w:val="Standard"/>
        <w:spacing w:line="360" w:lineRule="auto"/>
        <w:ind w:firstLine="709"/>
        <w:jc w:val="both"/>
        <w:rPr>
          <w:rFonts w:cs="Times New Roman"/>
        </w:rPr>
      </w:pPr>
      <w:r w:rsidRPr="00016355">
        <w:rPr>
          <w:rFonts w:cs="Times New Roman"/>
        </w:rPr>
        <w:t xml:space="preserve">6. Результаты публичных слушаний будут рассмотрены Советом депутатов Андреевского сельского поселения Темниковского муниципального района при принятии проекта решения «О внесении изменений в Устав Андреевского сельского поселения </w:t>
      </w:r>
      <w:r w:rsidRPr="00016355">
        <w:rPr>
          <w:rFonts w:eastAsia="Calibri" w:cs="Times New Roman"/>
        </w:rPr>
        <w:t xml:space="preserve">Темниковского </w:t>
      </w:r>
      <w:r w:rsidRPr="00016355">
        <w:rPr>
          <w:rFonts w:cs="Times New Roman"/>
        </w:rPr>
        <w:t>муниципального района Республики Мордовия».</w:t>
      </w:r>
    </w:p>
    <w:p w:rsidR="00016355" w:rsidRPr="00016355" w:rsidRDefault="00016355" w:rsidP="00016355">
      <w:pPr>
        <w:pStyle w:val="Standard"/>
        <w:jc w:val="both"/>
        <w:rPr>
          <w:rFonts w:cs="Times New Roman"/>
          <w:sz w:val="16"/>
          <w:szCs w:val="16"/>
        </w:rPr>
      </w:pPr>
    </w:p>
    <w:p w:rsidR="00016355" w:rsidRPr="00016355" w:rsidRDefault="00016355" w:rsidP="00016355">
      <w:pPr>
        <w:pStyle w:val="Standard"/>
        <w:jc w:val="both"/>
        <w:rPr>
          <w:rFonts w:cs="Times New Roman"/>
          <w:sz w:val="16"/>
          <w:szCs w:val="16"/>
        </w:rPr>
      </w:pPr>
    </w:p>
    <w:p w:rsidR="00016355" w:rsidRPr="00016355" w:rsidRDefault="00016355" w:rsidP="00016355">
      <w:pPr>
        <w:rPr>
          <w:b/>
          <w:sz w:val="16"/>
          <w:szCs w:val="16"/>
        </w:rPr>
      </w:pPr>
    </w:p>
    <w:p w:rsidR="00016355" w:rsidRPr="00016355" w:rsidRDefault="00016355" w:rsidP="00016355">
      <w:pPr>
        <w:rPr>
          <w:sz w:val="24"/>
          <w:szCs w:val="24"/>
        </w:rPr>
      </w:pPr>
      <w:r w:rsidRPr="00016355">
        <w:rPr>
          <w:sz w:val="24"/>
          <w:szCs w:val="24"/>
        </w:rPr>
        <w:t>Глава Андреевского</w:t>
      </w:r>
    </w:p>
    <w:p w:rsidR="00016355" w:rsidRPr="00016355" w:rsidRDefault="00016355" w:rsidP="00016355">
      <w:pPr>
        <w:rPr>
          <w:sz w:val="24"/>
          <w:szCs w:val="24"/>
        </w:rPr>
      </w:pPr>
      <w:r w:rsidRPr="00016355">
        <w:rPr>
          <w:sz w:val="24"/>
          <w:szCs w:val="24"/>
        </w:rPr>
        <w:t xml:space="preserve">сельского поселения </w:t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</w:r>
      <w:r w:rsidRPr="00016355">
        <w:rPr>
          <w:sz w:val="24"/>
          <w:szCs w:val="24"/>
        </w:rPr>
        <w:tab/>
        <w:t xml:space="preserve">     В.Д.Петякшев</w:t>
      </w:r>
    </w:p>
    <w:p w:rsidR="00016355" w:rsidRPr="00016355" w:rsidRDefault="00016355" w:rsidP="00016355">
      <w:pPr>
        <w:rPr>
          <w:sz w:val="16"/>
          <w:szCs w:val="16"/>
        </w:rPr>
      </w:pPr>
    </w:p>
    <w:p w:rsidR="00016355" w:rsidRDefault="00016355" w:rsidP="00016355">
      <w:pPr>
        <w:rPr>
          <w:sz w:val="16"/>
          <w:szCs w:val="16"/>
        </w:rPr>
      </w:pPr>
    </w:p>
    <w:p w:rsidR="00943C15" w:rsidRDefault="00943C15" w:rsidP="00016355">
      <w:pPr>
        <w:rPr>
          <w:sz w:val="16"/>
          <w:szCs w:val="16"/>
        </w:rPr>
      </w:pPr>
    </w:p>
    <w:p w:rsidR="00943C15" w:rsidRPr="00943C15" w:rsidRDefault="00943C15" w:rsidP="00943C15">
      <w:pPr>
        <w:pStyle w:val="a5"/>
        <w:jc w:val="right"/>
        <w:rPr>
          <w:sz w:val="24"/>
        </w:rPr>
      </w:pPr>
      <w:r w:rsidRPr="00943C15">
        <w:rPr>
          <w:sz w:val="24"/>
        </w:rPr>
        <w:t>ПРОЕКТ</w:t>
      </w:r>
    </w:p>
    <w:p w:rsidR="00943C15" w:rsidRPr="00943C15" w:rsidRDefault="00943C15" w:rsidP="00943C15">
      <w:pPr>
        <w:pStyle w:val="aa"/>
        <w:ind w:firstLine="709"/>
        <w:rPr>
          <w:bCs w:val="0"/>
          <w:sz w:val="24"/>
          <w:szCs w:val="24"/>
        </w:rPr>
      </w:pPr>
      <w:r w:rsidRPr="00943C15">
        <w:rPr>
          <w:sz w:val="24"/>
          <w:szCs w:val="24"/>
        </w:rPr>
        <w:t>СОВЕТ ДЕПУТАТОВ</w:t>
      </w:r>
    </w:p>
    <w:p w:rsidR="00943C15" w:rsidRPr="00943C15" w:rsidRDefault="00943C15" w:rsidP="00943C15">
      <w:pPr>
        <w:pStyle w:val="aa"/>
        <w:ind w:firstLine="709"/>
        <w:rPr>
          <w:bCs w:val="0"/>
          <w:sz w:val="24"/>
          <w:szCs w:val="24"/>
        </w:rPr>
      </w:pPr>
      <w:r w:rsidRPr="00943C15">
        <w:rPr>
          <w:sz w:val="24"/>
          <w:szCs w:val="24"/>
        </w:rPr>
        <w:t>АНДРЕЕВСКОГО СЕЛЬСКОГО ПОСЕЛЕНИЯ</w:t>
      </w:r>
    </w:p>
    <w:p w:rsidR="00943C15" w:rsidRPr="00943C15" w:rsidRDefault="00943C15" w:rsidP="00943C15">
      <w:pPr>
        <w:pStyle w:val="aa"/>
        <w:ind w:firstLine="709"/>
        <w:rPr>
          <w:bCs w:val="0"/>
          <w:sz w:val="24"/>
          <w:szCs w:val="24"/>
        </w:rPr>
      </w:pPr>
      <w:r w:rsidRPr="00943C15">
        <w:rPr>
          <w:sz w:val="24"/>
          <w:szCs w:val="24"/>
        </w:rPr>
        <w:t>ТЕМНИКОВСКОГО МУНИЦИПАЛЬНОГО РАЙОНА</w:t>
      </w:r>
    </w:p>
    <w:p w:rsidR="00943C15" w:rsidRPr="00943C15" w:rsidRDefault="00943C15" w:rsidP="00943C15">
      <w:pPr>
        <w:ind w:firstLine="709"/>
        <w:jc w:val="center"/>
        <w:rPr>
          <w:b/>
          <w:sz w:val="24"/>
          <w:szCs w:val="24"/>
        </w:rPr>
      </w:pPr>
      <w:r w:rsidRPr="00943C15">
        <w:rPr>
          <w:b/>
          <w:sz w:val="24"/>
          <w:szCs w:val="24"/>
        </w:rPr>
        <w:t>РЕСПУБЛИКИ МОРДОВИЯ</w:t>
      </w:r>
    </w:p>
    <w:p w:rsidR="00943C15" w:rsidRPr="00943C15" w:rsidRDefault="00943C15" w:rsidP="00943C15">
      <w:pPr>
        <w:ind w:firstLine="709"/>
        <w:jc w:val="center"/>
        <w:rPr>
          <w:b/>
          <w:bCs/>
          <w:sz w:val="24"/>
          <w:szCs w:val="24"/>
        </w:rPr>
      </w:pPr>
      <w:r w:rsidRPr="00943C15">
        <w:rPr>
          <w:b/>
          <w:sz w:val="24"/>
          <w:szCs w:val="24"/>
        </w:rPr>
        <w:t>ПЕРВОГО СОЗЫВА</w:t>
      </w:r>
    </w:p>
    <w:p w:rsidR="00943C15" w:rsidRPr="00943C15" w:rsidRDefault="00943C15" w:rsidP="00943C15">
      <w:pPr>
        <w:ind w:firstLine="709"/>
        <w:jc w:val="center"/>
        <w:outlineLvl w:val="0"/>
        <w:rPr>
          <w:bCs/>
          <w:sz w:val="16"/>
          <w:szCs w:val="16"/>
        </w:rPr>
      </w:pPr>
    </w:p>
    <w:p w:rsidR="00943C15" w:rsidRPr="00943C15" w:rsidRDefault="00943C15" w:rsidP="00943C15">
      <w:pPr>
        <w:ind w:firstLine="709"/>
        <w:jc w:val="center"/>
        <w:outlineLvl w:val="0"/>
        <w:rPr>
          <w:b/>
          <w:bCs/>
          <w:sz w:val="24"/>
          <w:szCs w:val="24"/>
        </w:rPr>
      </w:pPr>
      <w:r w:rsidRPr="00943C15">
        <w:rPr>
          <w:b/>
          <w:bCs/>
          <w:sz w:val="24"/>
          <w:szCs w:val="24"/>
        </w:rPr>
        <w:t>Р Е Ш Е Н И Е</w:t>
      </w:r>
    </w:p>
    <w:p w:rsidR="00943C15" w:rsidRPr="00943C15" w:rsidRDefault="00943C15" w:rsidP="00943C15">
      <w:pPr>
        <w:ind w:firstLine="709"/>
        <w:jc w:val="center"/>
        <w:outlineLvl w:val="0"/>
        <w:rPr>
          <w:bCs/>
          <w:sz w:val="16"/>
          <w:szCs w:val="16"/>
        </w:rPr>
      </w:pPr>
    </w:p>
    <w:p w:rsidR="00943C15" w:rsidRPr="00943C15" w:rsidRDefault="00943C15" w:rsidP="00943C15">
      <w:pPr>
        <w:jc w:val="center"/>
        <w:rPr>
          <w:sz w:val="24"/>
          <w:szCs w:val="24"/>
        </w:rPr>
      </w:pPr>
      <w:r w:rsidRPr="00943C15">
        <w:rPr>
          <w:sz w:val="24"/>
          <w:szCs w:val="24"/>
        </w:rPr>
        <w:t>_________2022 г</w:t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  <w:t xml:space="preserve">    </w:t>
      </w:r>
      <w:r w:rsidRPr="00943C15">
        <w:rPr>
          <w:sz w:val="24"/>
          <w:szCs w:val="24"/>
        </w:rPr>
        <w:tab/>
        <w:t xml:space="preserve">         № </w:t>
      </w:r>
    </w:p>
    <w:p w:rsidR="00943C15" w:rsidRPr="00943C15" w:rsidRDefault="00943C15" w:rsidP="00943C15">
      <w:pPr>
        <w:jc w:val="center"/>
        <w:rPr>
          <w:sz w:val="24"/>
          <w:szCs w:val="24"/>
        </w:rPr>
      </w:pPr>
    </w:p>
    <w:p w:rsidR="00943C15" w:rsidRPr="00943C15" w:rsidRDefault="00943C15" w:rsidP="00943C15">
      <w:pPr>
        <w:jc w:val="center"/>
        <w:rPr>
          <w:sz w:val="16"/>
          <w:szCs w:val="16"/>
        </w:rPr>
      </w:pPr>
    </w:p>
    <w:p w:rsidR="00943C15" w:rsidRPr="00943C15" w:rsidRDefault="00943C15" w:rsidP="00943C15">
      <w:pPr>
        <w:jc w:val="center"/>
        <w:rPr>
          <w:sz w:val="24"/>
          <w:szCs w:val="24"/>
        </w:rPr>
      </w:pPr>
      <w:r w:rsidRPr="00943C15">
        <w:rPr>
          <w:sz w:val="24"/>
          <w:szCs w:val="24"/>
        </w:rPr>
        <w:t xml:space="preserve">         д. Андреевка</w:t>
      </w:r>
    </w:p>
    <w:p w:rsidR="00943C15" w:rsidRPr="00943C15" w:rsidRDefault="00943C15" w:rsidP="00943C15">
      <w:pPr>
        <w:jc w:val="center"/>
        <w:rPr>
          <w:bCs/>
          <w:sz w:val="16"/>
          <w:szCs w:val="16"/>
        </w:rPr>
      </w:pPr>
    </w:p>
    <w:p w:rsidR="00943C15" w:rsidRPr="00943C15" w:rsidRDefault="00943C15" w:rsidP="00943C15">
      <w:pPr>
        <w:ind w:firstLine="709"/>
        <w:jc w:val="center"/>
        <w:rPr>
          <w:b/>
          <w:sz w:val="24"/>
          <w:szCs w:val="24"/>
        </w:rPr>
      </w:pPr>
      <w:r w:rsidRPr="00943C15">
        <w:rPr>
          <w:b/>
          <w:bCs/>
          <w:kern w:val="28"/>
          <w:sz w:val="24"/>
          <w:szCs w:val="24"/>
        </w:rPr>
        <w:t>О ВНЕСЕНИИ ИЗМЕНЕНИЙ В УСТАВ АНДРЕЕВСКОГО СЕЛЬСКОГО ПОСЕЛЕНИЯ ТЕМНИКОВСКОГО МУНИЦИПАЛЬНОГО РАЙОНА Р</w:t>
      </w:r>
      <w:r>
        <w:rPr>
          <w:b/>
          <w:bCs/>
          <w:kern w:val="28"/>
          <w:sz w:val="24"/>
          <w:szCs w:val="24"/>
        </w:rPr>
        <w:t>М</w:t>
      </w:r>
    </w:p>
    <w:p w:rsidR="00943C15" w:rsidRDefault="00943C15" w:rsidP="00943C15">
      <w:pPr>
        <w:ind w:firstLine="709"/>
        <w:rPr>
          <w:b/>
          <w:sz w:val="16"/>
          <w:szCs w:val="16"/>
        </w:rPr>
      </w:pPr>
    </w:p>
    <w:p w:rsidR="00867D02" w:rsidRPr="00943C15" w:rsidRDefault="00867D02" w:rsidP="00943C15">
      <w:pPr>
        <w:ind w:firstLine="709"/>
        <w:rPr>
          <w:b/>
          <w:sz w:val="16"/>
          <w:szCs w:val="16"/>
        </w:rPr>
      </w:pPr>
    </w:p>
    <w:p w:rsidR="00943C15" w:rsidRPr="00943C15" w:rsidRDefault="00943C15" w:rsidP="00867D02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943C15">
        <w:rPr>
          <w:sz w:val="24"/>
          <w:szCs w:val="24"/>
        </w:rPr>
        <w:t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</w:t>
      </w:r>
      <w:r w:rsidRPr="00943C15">
        <w:rPr>
          <w:bCs/>
          <w:sz w:val="24"/>
          <w:szCs w:val="24"/>
        </w:rPr>
        <w:t xml:space="preserve"> р е ш и л</w:t>
      </w:r>
      <w:r w:rsidRPr="00943C15">
        <w:rPr>
          <w:sz w:val="24"/>
          <w:szCs w:val="24"/>
        </w:rPr>
        <w:t>:</w:t>
      </w:r>
    </w:p>
    <w:p w:rsidR="00943C15" w:rsidRPr="00943C15" w:rsidRDefault="00943C15" w:rsidP="00867D02">
      <w:pPr>
        <w:pStyle w:val="table"/>
        <w:spacing w:before="0" w:beforeAutospacing="0" w:after="0" w:afterAutospacing="0"/>
        <w:ind w:firstLine="709"/>
        <w:jc w:val="both"/>
      </w:pPr>
      <w:r w:rsidRPr="00943C15">
        <w:t>1. 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Темниковского муниципального района Республики Мордовия  от 02.12.2020 № 22 (с изменениями, внесёнными решениями Совета депутатов Андреевского сельского поселения Темниковского муниципального района Республики Мордовия от 25.11.2021</w:t>
      </w:r>
      <w:r w:rsidRPr="00943C15">
        <w:rPr>
          <w:rStyle w:val="apple-converted-space"/>
        </w:rPr>
        <w:t xml:space="preserve"> </w:t>
      </w:r>
      <w:hyperlink r:id="rId6" w:tgtFrame="_blank" w:history="1">
        <w:r w:rsidRPr="00943C15">
          <w:rPr>
            <w:rStyle w:val="hyperlink"/>
          </w:rPr>
          <w:t>№ 52</w:t>
        </w:r>
      </w:hyperlink>
      <w:r w:rsidRPr="00943C15">
        <w:t>, от 29.03.2022</w:t>
      </w:r>
      <w:r w:rsidRPr="00943C15">
        <w:rPr>
          <w:rStyle w:val="apple-converted-space"/>
        </w:rPr>
        <w:t xml:space="preserve"> </w:t>
      </w:r>
      <w:hyperlink r:id="rId7" w:tgtFrame="_blank" w:history="1">
        <w:r w:rsidRPr="00943C15">
          <w:rPr>
            <w:rStyle w:val="hyperlink"/>
          </w:rPr>
          <w:t>№ 66</w:t>
        </w:r>
      </w:hyperlink>
      <w:r w:rsidRPr="00943C15">
        <w:t>, 30.01.2023 № 101, 30.07.2023 № 111</w:t>
      </w:r>
      <w:r w:rsidRPr="00943C15">
        <w:rPr>
          <w:spacing w:val="7"/>
        </w:rPr>
        <w:t xml:space="preserve">), </w:t>
      </w:r>
      <w:r w:rsidRPr="00943C15">
        <w:t xml:space="preserve">следующие изменения: 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lastRenderedPageBreak/>
        <w:t>1)</w:t>
      </w:r>
      <w:r w:rsidRPr="00943C15">
        <w:rPr>
          <w:b/>
          <w:sz w:val="24"/>
          <w:szCs w:val="24"/>
        </w:rPr>
        <w:t xml:space="preserve"> </w:t>
      </w:r>
      <w:r w:rsidRPr="00943C15">
        <w:rPr>
          <w:sz w:val="24"/>
          <w:szCs w:val="24"/>
        </w:rPr>
        <w:t>статью 28 дополнить частью 13.1  следующего содержания: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«13.1. Депутат Совета депутатов  Андреевского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коррупции».»;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2) в статье 33: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в части 11 слова «в части 15»  заменить словами «в части 10»;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дополнить частью 11.1 следующего содержания: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«11.1. Глава Андреевского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коррупции».»;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3) в статье 52: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дополнить частью 1.1 следующего содержания:</w:t>
      </w:r>
    </w:p>
    <w:p w:rsidR="00943C15" w:rsidRPr="00943C15" w:rsidRDefault="00943C15" w:rsidP="00867D02">
      <w:pPr>
        <w:suppressAutoHyphens/>
        <w:ind w:firstLine="709"/>
        <w:rPr>
          <w:b/>
          <w:sz w:val="24"/>
          <w:szCs w:val="24"/>
        </w:rPr>
      </w:pPr>
      <w:r w:rsidRPr="00943C15">
        <w:rPr>
          <w:sz w:val="24"/>
          <w:szCs w:val="24"/>
        </w:rPr>
        <w:t>«1.1.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 № 25-ФЗ «О муниципальной службе 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 года № 273-ФЗ «О противодействии коррупции»</w:t>
      </w:r>
    </w:p>
    <w:p w:rsidR="00943C15" w:rsidRPr="00943C15" w:rsidRDefault="00943C15" w:rsidP="00867D02">
      <w:pPr>
        <w:ind w:firstLine="709"/>
        <w:rPr>
          <w:sz w:val="24"/>
          <w:szCs w:val="24"/>
        </w:rPr>
      </w:pPr>
      <w:r w:rsidRPr="00943C15">
        <w:rPr>
          <w:sz w:val="24"/>
          <w:szCs w:val="24"/>
        </w:rPr>
        <w:t>Пункт 1 части 3 дополнить словами « или в соответствии со статьей 13.4 Федерального закона от 25 декабря 2008 года № 273-ФЗ «О противодействии коррупции» уполномоченным подразделением Администрации Президента Российской Федерации».»;</w:t>
      </w:r>
    </w:p>
    <w:p w:rsidR="00943C15" w:rsidRPr="00943C15" w:rsidRDefault="00943C15" w:rsidP="00867D02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943C15">
        <w:rPr>
          <w:color w:val="000000"/>
          <w:sz w:val="24"/>
          <w:szCs w:val="24"/>
        </w:rPr>
        <w:t>2.</w:t>
      </w:r>
      <w:r w:rsidRPr="00943C15">
        <w:rPr>
          <w:sz w:val="24"/>
          <w:szCs w:val="24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43C15" w:rsidRPr="00943C15" w:rsidRDefault="00943C15" w:rsidP="00943C15">
      <w:pPr>
        <w:shd w:val="clear" w:color="auto" w:fill="FFFFFF"/>
        <w:tabs>
          <w:tab w:val="left" w:pos="5357"/>
        </w:tabs>
        <w:ind w:firstLine="709"/>
        <w:rPr>
          <w:spacing w:val="-4"/>
          <w:sz w:val="24"/>
          <w:szCs w:val="24"/>
        </w:rPr>
      </w:pPr>
    </w:p>
    <w:p w:rsidR="00943C15" w:rsidRPr="00943C15" w:rsidRDefault="00943C15" w:rsidP="00943C15">
      <w:pPr>
        <w:rPr>
          <w:sz w:val="24"/>
          <w:szCs w:val="24"/>
        </w:rPr>
      </w:pPr>
      <w:r w:rsidRPr="00943C15">
        <w:rPr>
          <w:sz w:val="24"/>
          <w:szCs w:val="24"/>
        </w:rPr>
        <w:t xml:space="preserve">Глава Андреевского </w:t>
      </w:r>
    </w:p>
    <w:p w:rsidR="00943C15" w:rsidRPr="00943C15" w:rsidRDefault="00943C15" w:rsidP="00943C15">
      <w:pPr>
        <w:rPr>
          <w:sz w:val="24"/>
          <w:szCs w:val="24"/>
        </w:rPr>
      </w:pPr>
      <w:r w:rsidRPr="00943C15">
        <w:rPr>
          <w:sz w:val="24"/>
          <w:szCs w:val="24"/>
        </w:rPr>
        <w:t xml:space="preserve">сельского поселения     </w:t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</w:r>
      <w:r w:rsidRPr="00943C15">
        <w:rPr>
          <w:sz w:val="24"/>
          <w:szCs w:val="24"/>
        </w:rPr>
        <w:tab/>
        <w:t xml:space="preserve">В.Д.Петякшев </w:t>
      </w:r>
    </w:p>
    <w:p w:rsidR="00943C15" w:rsidRPr="00943C15" w:rsidRDefault="00943C15" w:rsidP="00943C15">
      <w:pPr>
        <w:ind w:firstLine="709"/>
        <w:rPr>
          <w:b/>
          <w:sz w:val="24"/>
          <w:szCs w:val="24"/>
        </w:rPr>
      </w:pPr>
    </w:p>
    <w:p w:rsidR="003F4F41" w:rsidRPr="003F4F41" w:rsidRDefault="003F4F41" w:rsidP="00016355">
      <w:pPr>
        <w:pStyle w:val="a5"/>
        <w:jc w:val="right"/>
        <w:rPr>
          <w:sz w:val="23"/>
          <w:szCs w:val="23"/>
        </w:rPr>
      </w:pPr>
      <w:r w:rsidRPr="00CE1446">
        <w:rPr>
          <w:color w:val="000000"/>
          <w:spacing w:val="-14"/>
          <w:position w:val="-7"/>
          <w:sz w:val="24"/>
        </w:rPr>
        <w:tab/>
      </w:r>
      <w:r w:rsidRPr="003F4F41">
        <w:rPr>
          <w:sz w:val="23"/>
          <w:szCs w:val="23"/>
        </w:rPr>
        <w:t xml:space="preserve"> </w:t>
      </w: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943C15" w:rsidRPr="00943C15" w:rsidRDefault="00272A6F" w:rsidP="00943C15">
      <w:pPr>
        <w:pStyle w:val="a4"/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</w:t>
      </w:r>
      <w:r w:rsidR="00943C15" w:rsidRPr="00943C15">
        <w:rPr>
          <w:sz w:val="24"/>
          <w:szCs w:val="24"/>
        </w:rPr>
        <w:t>23.10.2023г № 25</w:t>
      </w:r>
    </w:p>
    <w:p w:rsidR="003F4F41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  <w:r w:rsidR="00527B37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sectPr w:rsidR="00272A6F" w:rsidRPr="00A16DB4" w:rsidSect="003F4F41">
      <w:headerReference w:type="default" r:id="rId8"/>
      <w:pgSz w:w="11906" w:h="16838"/>
      <w:pgMar w:top="568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DCF" w:rsidRDefault="00CC1DCF" w:rsidP="003F4F41">
      <w:r>
        <w:separator/>
      </w:r>
    </w:p>
  </w:endnote>
  <w:endnote w:type="continuationSeparator" w:id="1">
    <w:p w:rsidR="00CC1DCF" w:rsidRDefault="00CC1DCF" w:rsidP="003F4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DCF" w:rsidRDefault="00CC1DCF" w:rsidP="003F4F41">
      <w:r>
        <w:separator/>
      </w:r>
    </w:p>
  </w:footnote>
  <w:footnote w:type="continuationSeparator" w:id="1">
    <w:p w:rsidR="00CC1DCF" w:rsidRDefault="00CC1DCF" w:rsidP="003F4F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8767"/>
    </w:sdtPr>
    <w:sdtContent>
      <w:p w:rsidR="003F4F41" w:rsidRDefault="00C33D90">
        <w:pPr>
          <w:pStyle w:val="af3"/>
          <w:jc w:val="center"/>
        </w:pPr>
        <w:fldSimple w:instr=" PAGE   \* MERGEFORMAT ">
          <w:r w:rsidR="00D8517A">
            <w:rPr>
              <w:noProof/>
            </w:rPr>
            <w:t>2</w:t>
          </w:r>
        </w:fldSimple>
      </w:p>
    </w:sdtContent>
  </w:sdt>
  <w:p w:rsidR="003F4F41" w:rsidRDefault="003F4F41">
    <w:pPr>
      <w:pStyle w:val="a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1AA3"/>
    <w:rsid w:val="00016355"/>
    <w:rsid w:val="00020F95"/>
    <w:rsid w:val="00026810"/>
    <w:rsid w:val="000747DD"/>
    <w:rsid w:val="000B719D"/>
    <w:rsid w:val="00120296"/>
    <w:rsid w:val="002045BC"/>
    <w:rsid w:val="00272A6F"/>
    <w:rsid w:val="00290813"/>
    <w:rsid w:val="002D3390"/>
    <w:rsid w:val="003218FB"/>
    <w:rsid w:val="003F4F41"/>
    <w:rsid w:val="004E0D3F"/>
    <w:rsid w:val="00503A3B"/>
    <w:rsid w:val="0051772C"/>
    <w:rsid w:val="00527B37"/>
    <w:rsid w:val="005E6AE6"/>
    <w:rsid w:val="00663BBA"/>
    <w:rsid w:val="00691AA3"/>
    <w:rsid w:val="007653DB"/>
    <w:rsid w:val="007C0B35"/>
    <w:rsid w:val="00866DA7"/>
    <w:rsid w:val="00867D02"/>
    <w:rsid w:val="008A1C64"/>
    <w:rsid w:val="008D5F9B"/>
    <w:rsid w:val="008E327A"/>
    <w:rsid w:val="008F50DD"/>
    <w:rsid w:val="00943C15"/>
    <w:rsid w:val="00962C3E"/>
    <w:rsid w:val="009A714C"/>
    <w:rsid w:val="009E2A8C"/>
    <w:rsid w:val="00BE567E"/>
    <w:rsid w:val="00C33D90"/>
    <w:rsid w:val="00C97768"/>
    <w:rsid w:val="00CC1DCF"/>
    <w:rsid w:val="00CC4264"/>
    <w:rsid w:val="00D50160"/>
    <w:rsid w:val="00D83AAB"/>
    <w:rsid w:val="00D8517A"/>
    <w:rsid w:val="00D878EC"/>
    <w:rsid w:val="00DD042C"/>
    <w:rsid w:val="00E13B6E"/>
    <w:rsid w:val="00FA39DB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uiPriority w:val="99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Standard">
    <w:name w:val="Standard"/>
    <w:rsid w:val="007653DB"/>
    <w:pPr>
      <w:widowControl w:val="0"/>
      <w:suppressAutoHyphens/>
      <w:autoSpaceDN w:val="0"/>
      <w:jc w:val="left"/>
      <w:textAlignment w:val="baseline"/>
    </w:pPr>
    <w:rPr>
      <w:rFonts w:eastAsia="Andale Sans UI" w:cs="Tahoma"/>
      <w:kern w:val="3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4F41"/>
  </w:style>
  <w:style w:type="paragraph" w:styleId="af">
    <w:name w:val="Body Text Indent"/>
    <w:basedOn w:val="a"/>
    <w:link w:val="af0"/>
    <w:rsid w:val="003F4F41"/>
    <w:pPr>
      <w:ind w:firstLine="1122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3F4F41"/>
    <w:rPr>
      <w:rFonts w:ascii="Arial" w:eastAsia="Times New Roman" w:hAnsi="Arial"/>
      <w:sz w:val="24"/>
      <w:szCs w:val="24"/>
      <w:lang w:eastAsia="ru-RU"/>
    </w:rPr>
  </w:style>
  <w:style w:type="character" w:customStyle="1" w:styleId="hyperlink">
    <w:name w:val="hyperlink"/>
    <w:basedOn w:val="a0"/>
    <w:rsid w:val="003F4F41"/>
  </w:style>
  <w:style w:type="paragraph" w:styleId="af1">
    <w:name w:val="Body Text"/>
    <w:basedOn w:val="a"/>
    <w:link w:val="af2"/>
    <w:rsid w:val="003F4F41"/>
    <w:pPr>
      <w:spacing w:after="120"/>
      <w:ind w:firstLine="567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3F4F41"/>
    <w:rPr>
      <w:rFonts w:ascii="Arial" w:eastAsia="Times New Roman" w:hAnsi="Arial"/>
      <w:sz w:val="24"/>
      <w:szCs w:val="24"/>
      <w:lang w:eastAsia="ru-RU"/>
    </w:rPr>
  </w:style>
  <w:style w:type="paragraph" w:customStyle="1" w:styleId="table">
    <w:name w:val="table"/>
    <w:basedOn w:val="a"/>
    <w:rsid w:val="003F4F4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3F4F4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F4F41"/>
  </w:style>
  <w:style w:type="paragraph" w:styleId="af5">
    <w:name w:val="Balloon Text"/>
    <w:basedOn w:val="a"/>
    <w:link w:val="af6"/>
    <w:uiPriority w:val="99"/>
    <w:semiHidden/>
    <w:unhideWhenUsed/>
    <w:rsid w:val="00016355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16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8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C0AB007-9353-4357-ADAC-1FFA07EB6D6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7663812F-A33C-4412-B740-DEE8F949887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29</cp:revision>
  <cp:lastPrinted>2023-10-27T12:18:00Z</cp:lastPrinted>
  <dcterms:created xsi:type="dcterms:W3CDTF">2022-03-24T11:37:00Z</dcterms:created>
  <dcterms:modified xsi:type="dcterms:W3CDTF">2023-10-27T12:21:00Z</dcterms:modified>
</cp:coreProperties>
</file>