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872" w:rsidRDefault="00F00872" w:rsidP="001776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77605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открытого конкурса по отбору управляющей организации для управления многоквартирным домом в </w:t>
      </w:r>
      <w:proofErr w:type="spellStart"/>
      <w:r w:rsidRPr="00177605">
        <w:rPr>
          <w:rFonts w:ascii="Times New Roman" w:hAnsi="Times New Roman" w:cs="Times New Roman"/>
          <w:b/>
          <w:sz w:val="28"/>
          <w:szCs w:val="28"/>
        </w:rPr>
        <w:t>Русско-Тювеевском</w:t>
      </w:r>
      <w:proofErr w:type="spellEnd"/>
      <w:r w:rsidRPr="00177605"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  <w:r w:rsidR="00281C6B">
        <w:rPr>
          <w:rFonts w:ascii="Times New Roman" w:hAnsi="Times New Roman" w:cs="Times New Roman"/>
          <w:b/>
          <w:sz w:val="28"/>
          <w:szCs w:val="28"/>
        </w:rPr>
        <w:t>, собственниками помещений, в которых не выбран способ управления или принятое решение о выборе способа управления не было реализовано, (далее – конкурс)</w:t>
      </w:r>
    </w:p>
    <w:p w:rsidR="00177605" w:rsidRPr="00177605" w:rsidRDefault="00177605" w:rsidP="001776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605" w:rsidRDefault="00281C6B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Форма торгов:</w:t>
      </w:r>
      <w:r>
        <w:rPr>
          <w:rFonts w:ascii="Times New Roman" w:hAnsi="Times New Roman" w:cs="Times New Roman"/>
          <w:sz w:val="28"/>
          <w:szCs w:val="28"/>
        </w:rPr>
        <w:t xml:space="preserve"> Открытый конкурс</w:t>
      </w:r>
    </w:p>
    <w:p w:rsidR="00F150F8" w:rsidRPr="00F150F8" w:rsidRDefault="00281C6B" w:rsidP="00F150F8">
      <w:pPr>
        <w:suppressAutoHyphens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Основание проведения конкурса:</w:t>
      </w:r>
      <w:r>
        <w:rPr>
          <w:rFonts w:ascii="Times New Roman" w:hAnsi="Times New Roman" w:cs="Times New Roman"/>
          <w:sz w:val="28"/>
          <w:szCs w:val="28"/>
        </w:rPr>
        <w:t xml:space="preserve"> часть 4 статья 161 Жилищного кодекса Российской Федерации; постановление Правительства Российской Федерации от 06.02.2006г №75 «О порядке проведения органом местного самоуправления открытого конкурса по отбору управляющей организации для управления многоквартирным домом»</w:t>
      </w:r>
      <w:r w:rsidR="00B442E4">
        <w:rPr>
          <w:rFonts w:ascii="Times New Roman" w:hAnsi="Times New Roman" w:cs="Times New Roman"/>
          <w:sz w:val="28"/>
          <w:szCs w:val="28"/>
        </w:rPr>
        <w:t>; постановление администрации Русско-Тювеевского сельского поселения Темниковского муниципального района Республики Мордовия №</w:t>
      </w:r>
      <w:r w:rsidR="009D10C8">
        <w:rPr>
          <w:rFonts w:ascii="Times New Roman" w:hAnsi="Times New Roman" w:cs="Times New Roman"/>
          <w:sz w:val="28"/>
          <w:szCs w:val="28"/>
        </w:rPr>
        <w:t>84</w:t>
      </w:r>
      <w:r w:rsidR="00B442E4">
        <w:rPr>
          <w:rFonts w:ascii="Times New Roman" w:hAnsi="Times New Roman" w:cs="Times New Roman"/>
          <w:sz w:val="28"/>
          <w:szCs w:val="28"/>
        </w:rPr>
        <w:t xml:space="preserve"> от 18.08.2023</w:t>
      </w:r>
      <w:r w:rsidR="009D10C8">
        <w:rPr>
          <w:rFonts w:ascii="Times New Roman" w:hAnsi="Times New Roman" w:cs="Times New Roman"/>
          <w:sz w:val="28"/>
          <w:szCs w:val="28"/>
        </w:rPr>
        <w:t>г «</w:t>
      </w:r>
      <w:r w:rsidR="00F150F8" w:rsidRPr="00F150F8">
        <w:rPr>
          <w:rFonts w:ascii="Times New Roman" w:hAnsi="Times New Roman" w:cs="Times New Roman"/>
          <w:bCs/>
          <w:sz w:val="28"/>
          <w:szCs w:val="28"/>
        </w:rPr>
        <w:t>О проведении открытого конкурса по отбору управляющей организации для управления многоквартирным</w:t>
      </w:r>
    </w:p>
    <w:p w:rsidR="003672B9" w:rsidRDefault="00F150F8" w:rsidP="00F150F8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</w:t>
      </w:r>
      <w:r w:rsidRPr="00F150F8">
        <w:rPr>
          <w:rFonts w:ascii="Times New Roman" w:hAnsi="Times New Roman" w:cs="Times New Roman"/>
          <w:bCs/>
          <w:sz w:val="28"/>
          <w:szCs w:val="28"/>
        </w:rPr>
        <w:t>омом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3672B9" w:rsidRPr="00747409" w:rsidRDefault="003672B9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Наименование, место нахождения и адрес организатора конкурса:</w:t>
      </w:r>
    </w:p>
    <w:p w:rsidR="009D10C8" w:rsidRDefault="009D10C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Русско-Тювеевского сельского поселения, адрес места нахождения, почтовый адрес:</w:t>
      </w:r>
      <w:r w:rsidR="00F150F8">
        <w:rPr>
          <w:rFonts w:ascii="Times New Roman" w:hAnsi="Times New Roman" w:cs="Times New Roman"/>
          <w:sz w:val="28"/>
          <w:szCs w:val="28"/>
        </w:rPr>
        <w:t xml:space="preserve"> 431226, Республика Мордовия, Темниковский район, д.РусскоеТювеево, ул.Молодежная, д.14, адрес </w:t>
      </w:r>
      <w:proofErr w:type="spellStart"/>
      <w:r w:rsidR="00F150F8">
        <w:rPr>
          <w:rFonts w:ascii="Times New Roman" w:hAnsi="Times New Roman" w:cs="Times New Roman"/>
          <w:sz w:val="28"/>
          <w:szCs w:val="28"/>
        </w:rPr>
        <w:t>эл.почты</w:t>
      </w:r>
      <w:proofErr w:type="spellEnd"/>
      <w:r w:rsidR="00F150F8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tuvadm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F150F8" w:rsidRPr="004A098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F150F8">
        <w:rPr>
          <w:rFonts w:ascii="Times New Roman" w:hAnsi="Times New Roman" w:cs="Times New Roman"/>
          <w:sz w:val="28"/>
          <w:szCs w:val="28"/>
        </w:rPr>
        <w:t>, тел. 8(83445)22176.</w:t>
      </w:r>
    </w:p>
    <w:p w:rsidR="00F150F8" w:rsidRPr="00747409" w:rsidRDefault="00F150F8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Контактные лица:</w:t>
      </w:r>
    </w:p>
    <w:p w:rsidR="00F150F8" w:rsidRDefault="00F150F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Русско-Тювеевского сельского поселения Бондарчук Ольга Ивановна, телефон 8(83445)22176;</w:t>
      </w:r>
    </w:p>
    <w:p w:rsidR="00F150F8" w:rsidRDefault="00F150F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Русско-Тювеевского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Николаевна, телефон 8(83445)22176.</w:t>
      </w:r>
    </w:p>
    <w:p w:rsidR="00F150F8" w:rsidRPr="00747409" w:rsidRDefault="00F150F8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Предмет конкурса:</w:t>
      </w:r>
    </w:p>
    <w:p w:rsidR="00F150F8" w:rsidRDefault="00F150F8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заключения договора управления многоквартирным домом, расположенном на территории 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усское</w:t>
      </w:r>
      <w:r w:rsidR="00715C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Тювеево</w:t>
      </w:r>
      <w:r w:rsidR="006C2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</w:t>
      </w:r>
      <w:r w:rsidR="00CC2A40">
        <w:rPr>
          <w:rFonts w:ascii="Times New Roman" w:hAnsi="Times New Roman" w:cs="Times New Roman"/>
          <w:sz w:val="28"/>
          <w:szCs w:val="28"/>
        </w:rPr>
        <w:t>.</w:t>
      </w:r>
    </w:p>
    <w:p w:rsidR="00CC2A40" w:rsidRPr="00747409" w:rsidRDefault="00CC2A40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Характеристика объекта конкурса:</w:t>
      </w:r>
    </w:p>
    <w:tbl>
      <w:tblPr>
        <w:tblStyle w:val="a4"/>
        <w:tblW w:w="0" w:type="auto"/>
        <w:tblLook w:val="04A0"/>
      </w:tblPr>
      <w:tblGrid>
        <w:gridCol w:w="1861"/>
        <w:gridCol w:w="1105"/>
        <w:gridCol w:w="1251"/>
        <w:gridCol w:w="1442"/>
        <w:gridCol w:w="1293"/>
        <w:gridCol w:w="1220"/>
        <w:gridCol w:w="1318"/>
      </w:tblGrid>
      <w:tr w:rsidR="008B4789" w:rsidTr="008B4789">
        <w:tc>
          <w:tcPr>
            <w:tcW w:w="1716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Наименование улицы</w:t>
            </w:r>
          </w:p>
        </w:tc>
        <w:tc>
          <w:tcPr>
            <w:tcW w:w="1105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№ дома</w:t>
            </w:r>
          </w:p>
        </w:tc>
        <w:tc>
          <w:tcPr>
            <w:tcW w:w="1251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Жилая площадь</w:t>
            </w:r>
          </w:p>
        </w:tc>
        <w:tc>
          <w:tcPr>
            <w:tcW w:w="1442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4789">
              <w:rPr>
                <w:rFonts w:ascii="Times New Roman" w:hAnsi="Times New Roman" w:cs="Times New Roman"/>
                <w:sz w:val="24"/>
                <w:szCs w:val="24"/>
              </w:rPr>
              <w:t xml:space="preserve">Размер платы за содержание жилого помещения, </w:t>
            </w:r>
            <w:proofErr w:type="spellStart"/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8B4789">
              <w:rPr>
                <w:rFonts w:ascii="Times New Roman" w:hAnsi="Times New Roman" w:cs="Times New Roman"/>
                <w:sz w:val="24"/>
                <w:szCs w:val="24"/>
              </w:rPr>
              <w:t>/м2</w:t>
            </w:r>
          </w:p>
        </w:tc>
        <w:tc>
          <w:tcPr>
            <w:tcW w:w="1293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1220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1318" w:type="dxa"/>
          </w:tcPr>
          <w:p w:rsidR="008B4789" w:rsidRPr="008B4789" w:rsidRDefault="008B4789" w:rsidP="001776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</w:tr>
      <w:tr w:rsidR="008B4789" w:rsidTr="00B46806">
        <w:tc>
          <w:tcPr>
            <w:tcW w:w="9345" w:type="dxa"/>
            <w:gridSpan w:val="7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Лот №1</w:t>
            </w:r>
          </w:p>
        </w:tc>
      </w:tr>
      <w:tr w:rsidR="008B4789" w:rsidTr="008B4789">
        <w:tc>
          <w:tcPr>
            <w:tcW w:w="1716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Студенческая</w:t>
            </w:r>
          </w:p>
        </w:tc>
        <w:tc>
          <w:tcPr>
            <w:tcW w:w="1105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51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1908,8</w:t>
            </w:r>
          </w:p>
        </w:tc>
        <w:tc>
          <w:tcPr>
            <w:tcW w:w="1442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13,25</w:t>
            </w:r>
          </w:p>
        </w:tc>
        <w:tc>
          <w:tcPr>
            <w:tcW w:w="1293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Кирпич </w:t>
            </w:r>
          </w:p>
        </w:tc>
        <w:tc>
          <w:tcPr>
            <w:tcW w:w="1220" w:type="dxa"/>
          </w:tcPr>
          <w:p w:rsidR="008B4789" w:rsidRDefault="008B4789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318" w:type="dxa"/>
          </w:tcPr>
          <w:p w:rsidR="008B4789" w:rsidRDefault="00954B8F" w:rsidP="001776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1978</w:t>
            </w:r>
          </w:p>
        </w:tc>
      </w:tr>
    </w:tbl>
    <w:p w:rsidR="008B4789" w:rsidRDefault="008B4789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A40" w:rsidRDefault="00954B8F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Подробная характеристика объекта конкурса указана в конкурсной документации.</w:t>
      </w:r>
    </w:p>
    <w:p w:rsidR="00747409" w:rsidRDefault="00747409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7409">
        <w:rPr>
          <w:rFonts w:ascii="Times New Roman" w:hAnsi="Times New Roman" w:cs="Times New Roman"/>
          <w:b/>
          <w:sz w:val="28"/>
          <w:szCs w:val="28"/>
        </w:rPr>
        <w:t>Наименование обязательных работ и услуг по содержанию и ремонту объекта конкурса:</w:t>
      </w:r>
      <w:r w:rsidRPr="00747409">
        <w:rPr>
          <w:rFonts w:ascii="Times New Roman" w:hAnsi="Times New Roman" w:cs="Times New Roman"/>
          <w:sz w:val="28"/>
          <w:szCs w:val="28"/>
        </w:rPr>
        <w:t xml:space="preserve">перечень обязательных работ и услуг по содержанию и ремонту общего </w:t>
      </w:r>
      <w:r w:rsidRPr="00747409">
        <w:rPr>
          <w:rFonts w:ascii="Times New Roman" w:hAnsi="Times New Roman" w:cs="Times New Roman"/>
          <w:sz w:val="28"/>
          <w:szCs w:val="28"/>
        </w:rPr>
        <w:lastRenderedPageBreak/>
        <w:t>имущества собственников помещений в многокварти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47409">
        <w:rPr>
          <w:rFonts w:ascii="Times New Roman" w:hAnsi="Times New Roman" w:cs="Times New Roman"/>
          <w:sz w:val="28"/>
          <w:szCs w:val="28"/>
        </w:rPr>
        <w:t>ном</w:t>
      </w:r>
      <w:r>
        <w:rPr>
          <w:rFonts w:ascii="Times New Roman" w:hAnsi="Times New Roman" w:cs="Times New Roman"/>
          <w:sz w:val="28"/>
          <w:szCs w:val="28"/>
        </w:rPr>
        <w:t xml:space="preserve"> доме, являющимся объектом конкурса приведен в «информации по объектам конкурса» в составе конкурсной документации.</w:t>
      </w:r>
    </w:p>
    <w:p w:rsidR="00923C6A" w:rsidRDefault="00923C6A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3C6A">
        <w:rPr>
          <w:rFonts w:ascii="Times New Roman" w:hAnsi="Times New Roman" w:cs="Times New Roman"/>
          <w:b/>
          <w:sz w:val="28"/>
          <w:szCs w:val="28"/>
        </w:rPr>
        <w:t>Размер платы за содержание и ремонт жилого помещения</w:t>
      </w:r>
      <w:r>
        <w:rPr>
          <w:rFonts w:ascii="Times New Roman" w:hAnsi="Times New Roman" w:cs="Times New Roman"/>
          <w:sz w:val="28"/>
          <w:szCs w:val="28"/>
        </w:rPr>
        <w:t xml:space="preserve"> приведен в «информации по объектам конкурса» в составе конкурсной документации.</w:t>
      </w:r>
    </w:p>
    <w:p w:rsidR="00923C6A" w:rsidRDefault="00923C6A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3C6A">
        <w:rPr>
          <w:rFonts w:ascii="Times New Roman" w:hAnsi="Times New Roman" w:cs="Times New Roman"/>
          <w:b/>
          <w:sz w:val="28"/>
          <w:szCs w:val="28"/>
        </w:rPr>
        <w:t>Стандартный перечень коммунальных услуг, предоставляемых управляющей организацией:</w:t>
      </w:r>
      <w:r>
        <w:rPr>
          <w:rFonts w:ascii="Times New Roman" w:hAnsi="Times New Roman" w:cs="Times New Roman"/>
          <w:sz w:val="28"/>
          <w:szCs w:val="28"/>
        </w:rPr>
        <w:t xml:space="preserve">  электроснабжение, газоснабжение, отопление, снабжение холодной водой, снабжение горячей водой, водоотведение. Примечание: конкретный перечень</w:t>
      </w:r>
      <w:r w:rsidR="00682C34">
        <w:rPr>
          <w:rFonts w:ascii="Times New Roman" w:hAnsi="Times New Roman" w:cs="Times New Roman"/>
          <w:sz w:val="28"/>
          <w:szCs w:val="28"/>
        </w:rPr>
        <w:t xml:space="preserve"> предоставляемых управляющей организацией коммунальных услуг определяется исходя из степени благоустройства многоквартирного дома и приведен в «информации по объектам конкурса» в составе конкурсной документации.</w:t>
      </w:r>
    </w:p>
    <w:p w:rsidR="00682C34" w:rsidRPr="005D1D79" w:rsidRDefault="00682C34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>Место, порядок, и срок подачи заявок на участие в конкурсе:</w:t>
      </w:r>
    </w:p>
    <w:p w:rsidR="00682C34" w:rsidRDefault="00682C34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на участие в открытом конкурсе, составленные в соответствии с требованиями конкурсной документации, принимаются по адресу: Республика Мордовия, Темниковский район, д.РусскоеТювеево, ул.Молодежная, д.14 </w:t>
      </w:r>
    </w:p>
    <w:p w:rsidR="00682C34" w:rsidRDefault="00682C34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9-00 до 16-00, перерыв с 13-00 до 14-00. Прием заявок на участие в конкурсе пре</w:t>
      </w:r>
      <w:r w:rsidR="005D1D79">
        <w:rPr>
          <w:rFonts w:ascii="Times New Roman" w:hAnsi="Times New Roman" w:cs="Times New Roman"/>
          <w:sz w:val="28"/>
          <w:szCs w:val="28"/>
        </w:rPr>
        <w:t>кращается непосредственно перед началом процедуры вскрытия конвертов с заявками на участие в конкурсе.</w:t>
      </w:r>
    </w:p>
    <w:p w:rsidR="005D1D79" w:rsidRPr="005D1D79" w:rsidRDefault="005D1D79" w:rsidP="0017760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>Место, дата и время вскрытия конвертов с заявками на участие в конкурсе:</w:t>
      </w:r>
      <w:r w:rsidR="006C2C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Темниковский район, д.РусскоеТювеево,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олодежная, д.14 19 сентября 2023 года в 14-00 часов.</w:t>
      </w:r>
    </w:p>
    <w:p w:rsidR="005D1D79" w:rsidRDefault="005D1D79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 xml:space="preserve">Место, дата и время </w:t>
      </w:r>
      <w:r>
        <w:rPr>
          <w:rFonts w:ascii="Times New Roman" w:hAnsi="Times New Roman" w:cs="Times New Roman"/>
          <w:b/>
          <w:sz w:val="28"/>
          <w:szCs w:val="28"/>
        </w:rPr>
        <w:t>рассмотрения заявок</w:t>
      </w:r>
      <w:r w:rsidRPr="005D1D79">
        <w:rPr>
          <w:rFonts w:ascii="Times New Roman" w:hAnsi="Times New Roman" w:cs="Times New Roman"/>
          <w:b/>
          <w:sz w:val="28"/>
          <w:szCs w:val="28"/>
        </w:rPr>
        <w:t xml:space="preserve"> на участие в конкурсе:</w:t>
      </w:r>
      <w:r w:rsidR="006C2C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Темниковский район, д.РусскоеТювеево,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олодежная, д.14 19 сентября 2023 года с 14-00 часов.</w:t>
      </w:r>
    </w:p>
    <w:p w:rsidR="005D1D79" w:rsidRDefault="005D1D79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D1D79">
        <w:rPr>
          <w:rFonts w:ascii="Times New Roman" w:hAnsi="Times New Roman" w:cs="Times New Roman"/>
          <w:b/>
          <w:sz w:val="28"/>
          <w:szCs w:val="28"/>
        </w:rPr>
        <w:t xml:space="preserve">Место, дата и время </w:t>
      </w:r>
      <w:r>
        <w:rPr>
          <w:rFonts w:ascii="Times New Roman" w:hAnsi="Times New Roman" w:cs="Times New Roman"/>
          <w:b/>
          <w:sz w:val="28"/>
          <w:szCs w:val="28"/>
        </w:rPr>
        <w:t>подведения итогов конкурса</w:t>
      </w:r>
      <w:r w:rsidRPr="005D1D79">
        <w:rPr>
          <w:rFonts w:ascii="Times New Roman" w:hAnsi="Times New Roman" w:cs="Times New Roman"/>
          <w:b/>
          <w:sz w:val="28"/>
          <w:szCs w:val="28"/>
        </w:rPr>
        <w:t>:</w:t>
      </w:r>
      <w:r w:rsidR="006C2C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Темниковский район, д.РусскоеТювеево,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олодежная, д.14 </w:t>
      </w:r>
      <w:r w:rsidR="00F8506B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>сентября 2023 г</w:t>
      </w:r>
      <w:r w:rsidR="00F8506B">
        <w:rPr>
          <w:rFonts w:ascii="Times New Roman" w:hAnsi="Times New Roman" w:cs="Times New Roman"/>
          <w:sz w:val="28"/>
          <w:szCs w:val="28"/>
        </w:rPr>
        <w:t>ода.</w:t>
      </w:r>
    </w:p>
    <w:p w:rsidR="00F8506B" w:rsidRDefault="00F8506B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8506B">
        <w:rPr>
          <w:rFonts w:ascii="Times New Roman" w:hAnsi="Times New Roman" w:cs="Times New Roman"/>
          <w:b/>
          <w:sz w:val="28"/>
          <w:szCs w:val="28"/>
        </w:rPr>
        <w:t>Размер обеспечения заявки на участие в конкурсе:</w:t>
      </w:r>
      <w:r>
        <w:rPr>
          <w:rFonts w:ascii="Times New Roman" w:hAnsi="Times New Roman" w:cs="Times New Roman"/>
          <w:sz w:val="28"/>
          <w:szCs w:val="28"/>
        </w:rPr>
        <w:t xml:space="preserve"> не требуется</w:t>
      </w:r>
    </w:p>
    <w:p w:rsidR="00F8506B" w:rsidRDefault="00F8506B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вправе отказаться от проведения конкурса в случае, если до дня проведения конкурса собственники помещений в многоквартирном доме выбрали способ управления этим домом или реализовали решение о выборе способа управления этим домом.</w:t>
      </w:r>
    </w:p>
    <w:p w:rsidR="00F8506B" w:rsidRDefault="00F8506B" w:rsidP="005D1D7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8506B" w:rsidRPr="005D1D79" w:rsidRDefault="00F8506B" w:rsidP="005D1D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конкурсной документацией можно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r w:rsidR="006C2CF6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усско-Тювеевского сельского поселения: Республика Мордовия, Темниковский район, д.РусскоеТювеево,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олодежная, д.14.</w:t>
      </w:r>
    </w:p>
    <w:p w:rsidR="005D1D79" w:rsidRPr="005D1D79" w:rsidRDefault="005D1D79" w:rsidP="005D1D7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1D79" w:rsidRPr="00747409" w:rsidRDefault="005D1D79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7409" w:rsidRPr="00747409" w:rsidRDefault="00747409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2A40" w:rsidRPr="00F150F8" w:rsidRDefault="00CC2A40" w:rsidP="001776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C2A40" w:rsidRPr="00F150F8" w:rsidSect="006C2CF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8EA"/>
    <w:rsid w:val="00177605"/>
    <w:rsid w:val="00281C6B"/>
    <w:rsid w:val="003672B9"/>
    <w:rsid w:val="005975AF"/>
    <w:rsid w:val="005C3B93"/>
    <w:rsid w:val="005C48EA"/>
    <w:rsid w:val="005D1D79"/>
    <w:rsid w:val="00682C34"/>
    <w:rsid w:val="006C2CF6"/>
    <w:rsid w:val="00715C1C"/>
    <w:rsid w:val="00747409"/>
    <w:rsid w:val="007C637F"/>
    <w:rsid w:val="008B4789"/>
    <w:rsid w:val="008B6563"/>
    <w:rsid w:val="00923C6A"/>
    <w:rsid w:val="00954B8F"/>
    <w:rsid w:val="009D10C8"/>
    <w:rsid w:val="00A65410"/>
    <w:rsid w:val="00B442E4"/>
    <w:rsid w:val="00CC2A40"/>
    <w:rsid w:val="00F00872"/>
    <w:rsid w:val="00F150F8"/>
    <w:rsid w:val="00F8506B"/>
    <w:rsid w:val="00F861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50F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8B4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uvadm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RTADM</cp:lastModifiedBy>
  <cp:revision>4</cp:revision>
  <dcterms:created xsi:type="dcterms:W3CDTF">2023-12-08T07:03:00Z</dcterms:created>
  <dcterms:modified xsi:type="dcterms:W3CDTF">2023-12-08T07:03:00Z</dcterms:modified>
</cp:coreProperties>
</file>