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5B8" w:rsidRPr="002569F0" w:rsidRDefault="009F15B8" w:rsidP="009F15B8">
      <w:pPr>
        <w:pStyle w:val="a7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9F15B8" w:rsidRPr="002569F0" w:rsidRDefault="009F15B8" w:rsidP="009F15B8">
      <w:pPr>
        <w:pStyle w:val="a7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9F15B8" w:rsidRPr="002569F0" w:rsidRDefault="009F15B8" w:rsidP="009F15B8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9F15B8" w:rsidRPr="002569F0" w:rsidRDefault="009F15B8" w:rsidP="009F15B8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9F15B8" w:rsidRPr="005F005E" w:rsidRDefault="009F15B8" w:rsidP="009F15B8">
      <w:pPr>
        <w:ind w:firstLine="709"/>
        <w:jc w:val="center"/>
        <w:outlineLvl w:val="0"/>
        <w:rPr>
          <w:b/>
          <w:bCs/>
          <w:sz w:val="32"/>
          <w:szCs w:val="32"/>
        </w:rPr>
      </w:pPr>
    </w:p>
    <w:p w:rsidR="009F15B8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9F15B8" w:rsidRPr="00586882" w:rsidRDefault="009F15B8" w:rsidP="009F15B8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9F15B8" w:rsidRPr="00586882" w:rsidRDefault="00293CD9" w:rsidP="009F15B8">
      <w:pPr>
        <w:rPr>
          <w:sz w:val="28"/>
          <w:szCs w:val="28"/>
        </w:rPr>
      </w:pPr>
      <w:r>
        <w:rPr>
          <w:sz w:val="28"/>
          <w:szCs w:val="28"/>
        </w:rPr>
        <w:t>09 ноября</w:t>
      </w:r>
      <w:r w:rsidR="009F15B8">
        <w:rPr>
          <w:sz w:val="28"/>
          <w:szCs w:val="28"/>
        </w:rPr>
        <w:t xml:space="preserve"> 202</w:t>
      </w:r>
      <w:r w:rsidR="003917E9">
        <w:rPr>
          <w:sz w:val="28"/>
          <w:szCs w:val="28"/>
        </w:rPr>
        <w:t>3</w:t>
      </w:r>
      <w:r w:rsidR="009F15B8" w:rsidRPr="00586882">
        <w:rPr>
          <w:sz w:val="28"/>
          <w:szCs w:val="28"/>
        </w:rPr>
        <w:t xml:space="preserve"> г.                                                    </w:t>
      </w:r>
      <w:r w:rsidR="009F15B8">
        <w:rPr>
          <w:sz w:val="28"/>
          <w:szCs w:val="28"/>
        </w:rPr>
        <w:t xml:space="preserve">                          </w:t>
      </w:r>
      <w:r w:rsidR="009F15B8" w:rsidRPr="00586882">
        <w:rPr>
          <w:sz w:val="28"/>
          <w:szCs w:val="28"/>
        </w:rPr>
        <w:t xml:space="preserve"> </w:t>
      </w:r>
      <w:r w:rsidR="009F15B8">
        <w:rPr>
          <w:sz w:val="28"/>
          <w:szCs w:val="28"/>
        </w:rPr>
        <w:t xml:space="preserve">  </w:t>
      </w:r>
      <w:r w:rsidR="009F15B8" w:rsidRPr="00586882">
        <w:rPr>
          <w:sz w:val="28"/>
          <w:szCs w:val="28"/>
        </w:rPr>
        <w:t xml:space="preserve"> </w:t>
      </w:r>
      <w:r w:rsidR="003917E9">
        <w:rPr>
          <w:sz w:val="28"/>
          <w:szCs w:val="28"/>
        </w:rPr>
        <w:t xml:space="preserve">              </w:t>
      </w:r>
      <w:r w:rsidR="00E37969">
        <w:rPr>
          <w:sz w:val="28"/>
          <w:szCs w:val="28"/>
        </w:rPr>
        <w:t xml:space="preserve">        </w:t>
      </w:r>
      <w:r w:rsidR="003917E9">
        <w:rPr>
          <w:sz w:val="28"/>
          <w:szCs w:val="28"/>
        </w:rPr>
        <w:t xml:space="preserve"> </w:t>
      </w:r>
      <w:r w:rsidR="009F15B8" w:rsidRPr="00586882">
        <w:rPr>
          <w:sz w:val="28"/>
          <w:szCs w:val="28"/>
        </w:rPr>
        <w:t>№</w:t>
      </w:r>
      <w:r w:rsidR="009F15B8">
        <w:rPr>
          <w:sz w:val="28"/>
          <w:szCs w:val="28"/>
        </w:rPr>
        <w:t xml:space="preserve"> </w:t>
      </w:r>
      <w:r>
        <w:rPr>
          <w:sz w:val="28"/>
          <w:szCs w:val="28"/>
        </w:rPr>
        <w:t>112</w:t>
      </w:r>
    </w:p>
    <w:p w:rsidR="009F15B8" w:rsidRDefault="009F15B8" w:rsidP="009F15B8">
      <w:pPr>
        <w:jc w:val="center"/>
        <w:rPr>
          <w:sz w:val="28"/>
          <w:szCs w:val="28"/>
        </w:rPr>
      </w:pPr>
      <w:r w:rsidRPr="001E712F">
        <w:rPr>
          <w:sz w:val="28"/>
          <w:szCs w:val="28"/>
        </w:rPr>
        <w:t>д</w:t>
      </w:r>
      <w:proofErr w:type="gramStart"/>
      <w:r w:rsidRPr="001E712F">
        <w:rPr>
          <w:sz w:val="28"/>
          <w:szCs w:val="28"/>
        </w:rPr>
        <w:t>.Р</w:t>
      </w:r>
      <w:proofErr w:type="gramEnd"/>
      <w:r w:rsidRPr="001E712F">
        <w:rPr>
          <w:sz w:val="28"/>
          <w:szCs w:val="28"/>
        </w:rPr>
        <w:t>усское Тювеево</w:t>
      </w:r>
    </w:p>
    <w:p w:rsidR="009F15B8" w:rsidRDefault="009F15B8" w:rsidP="009F15B8">
      <w:pPr>
        <w:jc w:val="center"/>
        <w:rPr>
          <w:sz w:val="28"/>
          <w:szCs w:val="28"/>
        </w:rPr>
      </w:pPr>
    </w:p>
    <w:p w:rsidR="004A297E" w:rsidRDefault="00C95488" w:rsidP="00657D42">
      <w:pPr>
        <w:jc w:val="center"/>
        <w:rPr>
          <w:b/>
          <w:color w:val="000000"/>
          <w:sz w:val="28"/>
          <w:szCs w:val="28"/>
        </w:rPr>
      </w:pPr>
      <w:r w:rsidRPr="00C95488">
        <w:rPr>
          <w:b/>
          <w:color w:val="000000"/>
          <w:sz w:val="28"/>
          <w:szCs w:val="28"/>
        </w:rPr>
        <w:t>Об организации  проведения схода граждан</w:t>
      </w:r>
    </w:p>
    <w:p w:rsidR="00E37969" w:rsidRPr="00C95488" w:rsidRDefault="00E37969" w:rsidP="00657D42">
      <w:pPr>
        <w:jc w:val="center"/>
        <w:rPr>
          <w:b/>
          <w:sz w:val="28"/>
          <w:szCs w:val="28"/>
        </w:rPr>
      </w:pPr>
    </w:p>
    <w:p w:rsidR="00002ED6" w:rsidRDefault="00002ED6" w:rsidP="00657D42">
      <w:pPr>
        <w:jc w:val="center"/>
        <w:rPr>
          <w:b/>
          <w:sz w:val="28"/>
          <w:szCs w:val="28"/>
        </w:rPr>
      </w:pPr>
    </w:p>
    <w:p w:rsidR="00657D42" w:rsidRPr="00FC3588" w:rsidRDefault="000548F2" w:rsidP="00657D42">
      <w:pPr>
        <w:ind w:firstLine="900"/>
        <w:jc w:val="both"/>
        <w:rPr>
          <w:color w:val="000000"/>
          <w:sz w:val="28"/>
          <w:szCs w:val="28"/>
        </w:rPr>
      </w:pPr>
      <w:r w:rsidRPr="00FC3588">
        <w:rPr>
          <w:color w:val="000000"/>
          <w:sz w:val="28"/>
          <w:szCs w:val="28"/>
        </w:rPr>
        <w:t xml:space="preserve">Руководствуясь </w:t>
      </w:r>
      <w:r w:rsidR="00657D42" w:rsidRPr="00FC3588">
        <w:rPr>
          <w:color w:val="000000"/>
          <w:sz w:val="28"/>
          <w:szCs w:val="28"/>
        </w:rPr>
        <w:t>стать</w:t>
      </w:r>
      <w:r w:rsidR="007E12A5" w:rsidRPr="00FC3588">
        <w:rPr>
          <w:color w:val="000000"/>
          <w:sz w:val="28"/>
          <w:szCs w:val="28"/>
        </w:rPr>
        <w:t>ей</w:t>
      </w:r>
      <w:r w:rsidR="00657D42" w:rsidRPr="00FC3588">
        <w:rPr>
          <w:color w:val="000000"/>
          <w:sz w:val="28"/>
          <w:szCs w:val="28"/>
        </w:rPr>
        <w:t xml:space="preserve"> </w:t>
      </w:r>
      <w:r w:rsidR="007E12A5" w:rsidRPr="00FC3588">
        <w:rPr>
          <w:color w:val="000000"/>
          <w:sz w:val="28"/>
          <w:szCs w:val="28"/>
        </w:rPr>
        <w:t xml:space="preserve">12 </w:t>
      </w:r>
      <w:r w:rsidR="00657D42" w:rsidRPr="00FC3588">
        <w:rPr>
          <w:color w:val="000000"/>
          <w:sz w:val="28"/>
          <w:szCs w:val="28"/>
        </w:rPr>
        <w:t>Феде</w:t>
      </w:r>
      <w:r w:rsidR="00363DD1" w:rsidRPr="00FC3588">
        <w:rPr>
          <w:color w:val="000000"/>
          <w:sz w:val="28"/>
          <w:szCs w:val="28"/>
        </w:rPr>
        <w:t xml:space="preserve">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="00657D42" w:rsidRPr="00FC3588">
          <w:rPr>
            <w:color w:val="000000"/>
            <w:sz w:val="28"/>
            <w:szCs w:val="28"/>
          </w:rPr>
          <w:t>2003 г</w:t>
        </w:r>
      </w:smartTag>
      <w:r w:rsidR="00657D42" w:rsidRPr="00FC3588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</w:t>
      </w:r>
      <w:r w:rsidR="00363DD1" w:rsidRPr="00FC3588">
        <w:rPr>
          <w:sz w:val="28"/>
          <w:szCs w:val="28"/>
        </w:rPr>
        <w:t>,</w:t>
      </w:r>
      <w:r w:rsidR="00657D42" w:rsidRPr="00FC3588">
        <w:rPr>
          <w:color w:val="000000"/>
          <w:sz w:val="28"/>
          <w:szCs w:val="28"/>
        </w:rPr>
        <w:t xml:space="preserve"> Устав</w:t>
      </w:r>
      <w:r w:rsidR="00DB0731" w:rsidRPr="00FC3588">
        <w:rPr>
          <w:color w:val="000000"/>
          <w:sz w:val="28"/>
          <w:szCs w:val="28"/>
        </w:rPr>
        <w:t>ом</w:t>
      </w:r>
      <w:r w:rsidR="00657D42" w:rsidRPr="00FC3588">
        <w:rPr>
          <w:color w:val="000000"/>
          <w:sz w:val="28"/>
          <w:szCs w:val="28"/>
        </w:rPr>
        <w:t xml:space="preserve"> </w:t>
      </w:r>
      <w:r w:rsidR="00000250" w:rsidRPr="00FC3588">
        <w:rPr>
          <w:sz w:val="28"/>
          <w:szCs w:val="28"/>
        </w:rPr>
        <w:t>Русско-Тювеевского</w:t>
      </w:r>
      <w:r w:rsidR="00EF018B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7E12A5" w:rsidRPr="00FC3588">
        <w:rPr>
          <w:color w:val="000000"/>
          <w:sz w:val="28"/>
          <w:szCs w:val="28"/>
        </w:rPr>
        <w:t xml:space="preserve"> Темниковского муниципального района Республики Мордовия</w:t>
      </w:r>
      <w:r w:rsidR="00136329">
        <w:rPr>
          <w:color w:val="000000"/>
          <w:sz w:val="28"/>
          <w:szCs w:val="28"/>
        </w:rPr>
        <w:t xml:space="preserve">, </w:t>
      </w:r>
      <w:r w:rsidR="00657D42" w:rsidRPr="00FC3588">
        <w:rPr>
          <w:color w:val="000000"/>
          <w:sz w:val="28"/>
          <w:szCs w:val="28"/>
        </w:rPr>
        <w:t xml:space="preserve">Совет депутатов </w:t>
      </w:r>
      <w:r w:rsidR="00000250" w:rsidRPr="00FC3588">
        <w:rPr>
          <w:sz w:val="28"/>
          <w:szCs w:val="28"/>
        </w:rPr>
        <w:t>Русско-Тювеевского</w:t>
      </w:r>
      <w:r w:rsidR="00002ED6" w:rsidRPr="00FC3588">
        <w:rPr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сельского поселения</w:t>
      </w:r>
      <w:r w:rsidR="004A297E" w:rsidRPr="00FC3588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657D42" w:rsidRPr="00FC3588">
        <w:rPr>
          <w:color w:val="000000"/>
          <w:sz w:val="28"/>
          <w:szCs w:val="28"/>
        </w:rPr>
        <w:t>р</w:t>
      </w:r>
      <w:proofErr w:type="spellEnd"/>
      <w:proofErr w:type="gram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е</w:t>
      </w:r>
      <w:r w:rsidR="00002ED6" w:rsidRPr="00FC3588">
        <w:rPr>
          <w:color w:val="000000"/>
          <w:sz w:val="28"/>
          <w:szCs w:val="28"/>
        </w:rPr>
        <w:t xml:space="preserve"> </w:t>
      </w:r>
      <w:proofErr w:type="spellStart"/>
      <w:r w:rsidR="00657D42" w:rsidRPr="00FC3588">
        <w:rPr>
          <w:color w:val="000000"/>
          <w:sz w:val="28"/>
          <w:szCs w:val="28"/>
        </w:rPr>
        <w:t>ш</w:t>
      </w:r>
      <w:proofErr w:type="spellEnd"/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и</w:t>
      </w:r>
      <w:r w:rsidR="00002ED6" w:rsidRPr="00FC3588">
        <w:rPr>
          <w:color w:val="000000"/>
          <w:sz w:val="28"/>
          <w:szCs w:val="28"/>
        </w:rPr>
        <w:t xml:space="preserve"> </w:t>
      </w:r>
      <w:r w:rsidR="00657D42" w:rsidRPr="00FC3588">
        <w:rPr>
          <w:color w:val="000000"/>
          <w:sz w:val="28"/>
          <w:szCs w:val="28"/>
        </w:rPr>
        <w:t>л:</w:t>
      </w:r>
    </w:p>
    <w:p w:rsidR="009F15B8" w:rsidRDefault="009F15B8" w:rsidP="009F15B8">
      <w:pPr>
        <w:pStyle w:val="a9"/>
        <w:jc w:val="both"/>
        <w:rPr>
          <w:color w:val="000000"/>
        </w:rPr>
      </w:pPr>
      <w:r>
        <w:rPr>
          <w:b w:val="0"/>
          <w:color w:val="000000"/>
        </w:rPr>
        <w:t xml:space="preserve">            1. </w:t>
      </w:r>
      <w:r w:rsidR="00473231">
        <w:rPr>
          <w:b w:val="0"/>
          <w:color w:val="000000"/>
        </w:rPr>
        <w:t>П</w:t>
      </w:r>
      <w:r w:rsidR="00473231" w:rsidRPr="004C086C">
        <w:rPr>
          <w:b w:val="0"/>
          <w:color w:val="000000"/>
        </w:rPr>
        <w:t xml:space="preserve">о инициативе </w:t>
      </w:r>
      <w:r w:rsidR="00473231">
        <w:rPr>
          <w:b w:val="0"/>
          <w:color w:val="000000"/>
        </w:rPr>
        <w:t>жителей</w:t>
      </w:r>
      <w:r w:rsidR="00473231" w:rsidRPr="0085706B">
        <w:rPr>
          <w:b w:val="0"/>
          <w:color w:val="000000"/>
        </w:rPr>
        <w:t xml:space="preserve"> </w:t>
      </w:r>
      <w:r w:rsidR="002E044C">
        <w:rPr>
          <w:b w:val="0"/>
          <w:color w:val="000000"/>
        </w:rPr>
        <w:t xml:space="preserve">улицы Центральной </w:t>
      </w:r>
      <w:r w:rsidR="00473231">
        <w:rPr>
          <w:b w:val="0"/>
          <w:color w:val="000000"/>
        </w:rPr>
        <w:t xml:space="preserve">деревни </w:t>
      </w:r>
      <w:proofErr w:type="gramStart"/>
      <w:r w:rsidR="00293CD9">
        <w:rPr>
          <w:b w:val="0"/>
          <w:color w:val="000000"/>
        </w:rPr>
        <w:t>Русское</w:t>
      </w:r>
      <w:proofErr w:type="gramEnd"/>
      <w:r w:rsidR="00293CD9">
        <w:rPr>
          <w:b w:val="0"/>
          <w:color w:val="000000"/>
        </w:rPr>
        <w:t xml:space="preserve"> Тювеево </w:t>
      </w:r>
      <w:r w:rsidR="00473231">
        <w:rPr>
          <w:b w:val="0"/>
          <w:color w:val="000000"/>
        </w:rPr>
        <w:t>о</w:t>
      </w:r>
      <w:r w:rsidR="00C95488">
        <w:rPr>
          <w:b w:val="0"/>
          <w:color w:val="000000"/>
        </w:rPr>
        <w:t xml:space="preserve">рганизовать </w:t>
      </w:r>
      <w:r w:rsidRPr="004C086C">
        <w:rPr>
          <w:b w:val="0"/>
          <w:color w:val="000000"/>
        </w:rPr>
        <w:t xml:space="preserve">сход граждан </w:t>
      </w:r>
      <w:r w:rsidR="002E044C">
        <w:rPr>
          <w:b w:val="0"/>
          <w:color w:val="000000"/>
        </w:rPr>
        <w:t xml:space="preserve">по вопросу самообложения </w:t>
      </w:r>
      <w:r>
        <w:rPr>
          <w:b w:val="0"/>
          <w:color w:val="000000"/>
        </w:rPr>
        <w:t xml:space="preserve">жителей </w:t>
      </w:r>
      <w:r w:rsidR="002E044C">
        <w:rPr>
          <w:b w:val="0"/>
          <w:color w:val="000000"/>
        </w:rPr>
        <w:t xml:space="preserve">улицы Центральной </w:t>
      </w:r>
      <w:r w:rsidR="0085706B">
        <w:rPr>
          <w:b w:val="0"/>
          <w:color w:val="000000"/>
        </w:rPr>
        <w:t xml:space="preserve">деревни </w:t>
      </w:r>
      <w:r w:rsidR="00293CD9">
        <w:rPr>
          <w:b w:val="0"/>
          <w:color w:val="000000"/>
        </w:rPr>
        <w:t>Русское Тювеево 09 декабря</w:t>
      </w:r>
      <w:r w:rsidR="00473231">
        <w:rPr>
          <w:b w:val="0"/>
          <w:color w:val="000000"/>
        </w:rPr>
        <w:t xml:space="preserve"> 2023 года</w:t>
      </w:r>
      <w:r w:rsidR="00C95488">
        <w:rPr>
          <w:b w:val="0"/>
          <w:color w:val="000000"/>
        </w:rPr>
        <w:t>.</w:t>
      </w:r>
    </w:p>
    <w:p w:rsidR="007E12A5" w:rsidRPr="00FC3588" w:rsidRDefault="00C95488" w:rsidP="00C95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2.</w:t>
      </w:r>
      <w:r w:rsidR="007E12A5" w:rsidRPr="00FC3588">
        <w:rPr>
          <w:sz w:val="28"/>
          <w:szCs w:val="28"/>
        </w:rPr>
        <w:t>Опубликовать настоящее решение в Информационном бюллетене Р</w:t>
      </w:r>
      <w:r w:rsidR="00CF6C29" w:rsidRPr="00FC3588">
        <w:rPr>
          <w:sz w:val="28"/>
          <w:szCs w:val="28"/>
        </w:rPr>
        <w:t>у</w:t>
      </w:r>
      <w:r w:rsidR="007E12A5" w:rsidRPr="00FC3588">
        <w:rPr>
          <w:sz w:val="28"/>
          <w:szCs w:val="28"/>
        </w:rPr>
        <w:t>сско-Тювеевского сельского поселения и обеспечить размещение на официальном сайте органов местного самоуправления Темниковского муниципального района Республики Мордовия.</w:t>
      </w:r>
    </w:p>
    <w:p w:rsidR="006921B2" w:rsidRPr="00FC3588" w:rsidRDefault="00C95488" w:rsidP="00C954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3.</w:t>
      </w:r>
      <w:r w:rsidR="006921B2" w:rsidRPr="00FC3588"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921B2" w:rsidRDefault="006921B2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921B2">
        <w:rPr>
          <w:sz w:val="28"/>
          <w:szCs w:val="28"/>
        </w:rPr>
        <w:t xml:space="preserve"> </w:t>
      </w: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D63E9" w:rsidRDefault="00AD63E9" w:rsidP="006921B2">
      <w:pPr>
        <w:tabs>
          <w:tab w:val="num" w:pos="126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17E9" w:rsidRDefault="00293CD9" w:rsidP="003917E9">
      <w:pPr>
        <w:rPr>
          <w:sz w:val="28"/>
          <w:szCs w:val="28"/>
        </w:rPr>
      </w:pPr>
      <w:bookmarkStart w:id="0" w:name="sub_1000"/>
      <w:r>
        <w:rPr>
          <w:bCs/>
          <w:sz w:val="28"/>
          <w:szCs w:val="28"/>
        </w:rPr>
        <w:t>Г</w:t>
      </w:r>
      <w:r w:rsidR="003917E9" w:rsidRPr="00670E7B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а</w:t>
      </w:r>
      <w:r w:rsidR="003917E9" w:rsidRPr="00670E7B">
        <w:rPr>
          <w:bCs/>
          <w:sz w:val="28"/>
          <w:szCs w:val="28"/>
        </w:rPr>
        <w:t xml:space="preserve"> </w:t>
      </w:r>
      <w:r w:rsidR="003917E9" w:rsidRPr="00532E86">
        <w:rPr>
          <w:sz w:val="28"/>
          <w:szCs w:val="28"/>
        </w:rPr>
        <w:t>Русско-Тювеевского</w:t>
      </w:r>
    </w:p>
    <w:p w:rsidR="003917E9" w:rsidRPr="00670E7B" w:rsidRDefault="003917E9" w:rsidP="003917E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                         </w:t>
      </w:r>
      <w:r w:rsidRPr="00670E7B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       О.И.Бондарчук</w:t>
      </w:r>
    </w:p>
    <w:p w:rsidR="00CF6C29" w:rsidRPr="00FC3588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8"/>
          <w:szCs w:val="28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p w:rsidR="00CF6C29" w:rsidRDefault="00CF6C29" w:rsidP="00E655A4">
      <w:pPr>
        <w:autoSpaceDE w:val="0"/>
        <w:autoSpaceDN w:val="0"/>
        <w:adjustRightInd w:val="0"/>
        <w:ind w:left="5940"/>
        <w:jc w:val="right"/>
        <w:rPr>
          <w:bCs/>
          <w:sz w:val="27"/>
          <w:szCs w:val="27"/>
        </w:rPr>
      </w:pPr>
    </w:p>
    <w:bookmarkEnd w:id="0"/>
    <w:p w:rsidR="006C61E4" w:rsidRPr="006C61E4" w:rsidRDefault="00AD63E9" w:rsidP="006C61E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bCs/>
          <w:sz w:val="27"/>
          <w:szCs w:val="27"/>
        </w:rPr>
        <w:t xml:space="preserve"> </w:t>
      </w:r>
    </w:p>
    <w:p w:rsidR="00FC3588" w:rsidRDefault="00136329" w:rsidP="00FC3588">
      <w:pPr>
        <w:autoSpaceDE w:val="0"/>
        <w:autoSpaceDN w:val="0"/>
        <w:adjustRightInd w:val="0"/>
        <w:ind w:left="-851" w:right="-143" w:firstLine="720"/>
        <w:jc w:val="center"/>
        <w:rPr>
          <w:rFonts w:ascii="Arial" w:hAnsi="Arial" w:cs="Arial"/>
        </w:rPr>
      </w:pPr>
      <w:r>
        <w:rPr>
          <w:b/>
          <w:sz w:val="28"/>
          <w:szCs w:val="28"/>
        </w:rPr>
        <w:t xml:space="preserve"> </w:t>
      </w:r>
    </w:p>
    <w:p w:rsidR="006C61E4" w:rsidRDefault="00136329" w:rsidP="00157228">
      <w:pPr>
        <w:autoSpaceDE w:val="0"/>
        <w:autoSpaceDN w:val="0"/>
        <w:adjustRightInd w:val="0"/>
        <w:ind w:firstLine="567"/>
        <w:jc w:val="both"/>
      </w:pPr>
      <w:r>
        <w:rPr>
          <w:rFonts w:ascii="Arial" w:hAnsi="Arial" w:cs="Arial"/>
          <w:b/>
          <w:noProof/>
          <w:sz w:val="20"/>
          <w:szCs w:val="20"/>
        </w:rPr>
        <w:t xml:space="preserve"> </w:t>
      </w:r>
    </w:p>
    <w:sectPr w:rsidR="006C61E4" w:rsidSect="0036234F"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424D1D"/>
    <w:multiLevelType w:val="hybridMultilevel"/>
    <w:tmpl w:val="49F0141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2B46F7"/>
    <w:rsid w:val="00000250"/>
    <w:rsid w:val="00002ED6"/>
    <w:rsid w:val="0002701E"/>
    <w:rsid w:val="000437C1"/>
    <w:rsid w:val="000548F2"/>
    <w:rsid w:val="00064306"/>
    <w:rsid w:val="00073317"/>
    <w:rsid w:val="00105A32"/>
    <w:rsid w:val="0012020E"/>
    <w:rsid w:val="00127526"/>
    <w:rsid w:val="0013316E"/>
    <w:rsid w:val="00136329"/>
    <w:rsid w:val="00137770"/>
    <w:rsid w:val="00157228"/>
    <w:rsid w:val="001876B3"/>
    <w:rsid w:val="00187744"/>
    <w:rsid w:val="00207229"/>
    <w:rsid w:val="002350CC"/>
    <w:rsid w:val="00253245"/>
    <w:rsid w:val="00262594"/>
    <w:rsid w:val="00264776"/>
    <w:rsid w:val="00271FC4"/>
    <w:rsid w:val="00293CD9"/>
    <w:rsid w:val="00294A34"/>
    <w:rsid w:val="002A1F31"/>
    <w:rsid w:val="002B46F7"/>
    <w:rsid w:val="002E044C"/>
    <w:rsid w:val="002F4523"/>
    <w:rsid w:val="0031397F"/>
    <w:rsid w:val="00350067"/>
    <w:rsid w:val="0036234F"/>
    <w:rsid w:val="00363DD1"/>
    <w:rsid w:val="003917E9"/>
    <w:rsid w:val="0039366E"/>
    <w:rsid w:val="00397211"/>
    <w:rsid w:val="003C30FB"/>
    <w:rsid w:val="00473231"/>
    <w:rsid w:val="004A297E"/>
    <w:rsid w:val="004D11D3"/>
    <w:rsid w:val="004D7FC2"/>
    <w:rsid w:val="00505255"/>
    <w:rsid w:val="0053630B"/>
    <w:rsid w:val="00540903"/>
    <w:rsid w:val="0055120A"/>
    <w:rsid w:val="005828AC"/>
    <w:rsid w:val="006210F4"/>
    <w:rsid w:val="00625708"/>
    <w:rsid w:val="0065466E"/>
    <w:rsid w:val="00657D42"/>
    <w:rsid w:val="006611C3"/>
    <w:rsid w:val="006921B2"/>
    <w:rsid w:val="00697A76"/>
    <w:rsid w:val="006C39BF"/>
    <w:rsid w:val="006C61E4"/>
    <w:rsid w:val="006F64AE"/>
    <w:rsid w:val="00780740"/>
    <w:rsid w:val="00780818"/>
    <w:rsid w:val="007E12A5"/>
    <w:rsid w:val="00804FD2"/>
    <w:rsid w:val="0085706B"/>
    <w:rsid w:val="00867EAB"/>
    <w:rsid w:val="00873110"/>
    <w:rsid w:val="00886322"/>
    <w:rsid w:val="0090345F"/>
    <w:rsid w:val="0095744A"/>
    <w:rsid w:val="00964D3E"/>
    <w:rsid w:val="00981B71"/>
    <w:rsid w:val="009E5A20"/>
    <w:rsid w:val="009F15B8"/>
    <w:rsid w:val="00A01EF3"/>
    <w:rsid w:val="00A4468A"/>
    <w:rsid w:val="00AD63E9"/>
    <w:rsid w:val="00B70906"/>
    <w:rsid w:val="00BA62A8"/>
    <w:rsid w:val="00BC53DC"/>
    <w:rsid w:val="00C102B6"/>
    <w:rsid w:val="00C721E8"/>
    <w:rsid w:val="00C92E6C"/>
    <w:rsid w:val="00C95488"/>
    <w:rsid w:val="00CF6C29"/>
    <w:rsid w:val="00D24BC9"/>
    <w:rsid w:val="00D8461A"/>
    <w:rsid w:val="00D946B5"/>
    <w:rsid w:val="00DA219E"/>
    <w:rsid w:val="00DB0731"/>
    <w:rsid w:val="00DE0A58"/>
    <w:rsid w:val="00E24306"/>
    <w:rsid w:val="00E37969"/>
    <w:rsid w:val="00E5258E"/>
    <w:rsid w:val="00E655A4"/>
    <w:rsid w:val="00ED3800"/>
    <w:rsid w:val="00EE0120"/>
    <w:rsid w:val="00EF018B"/>
    <w:rsid w:val="00F146C8"/>
    <w:rsid w:val="00F372B3"/>
    <w:rsid w:val="00F37455"/>
    <w:rsid w:val="00FA5396"/>
    <w:rsid w:val="00FB39C7"/>
    <w:rsid w:val="00FC1ABF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uiPriority="99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4BC9"/>
    <w:rPr>
      <w:sz w:val="24"/>
      <w:szCs w:val="24"/>
    </w:rPr>
  </w:style>
  <w:style w:type="paragraph" w:styleId="1">
    <w:name w:val="heading 1"/>
    <w:basedOn w:val="a"/>
    <w:next w:val="a"/>
    <w:qFormat/>
    <w:rsid w:val="006C61E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61E4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table" w:styleId="a4">
    <w:name w:val="Table Grid"/>
    <w:basedOn w:val="a1"/>
    <w:rsid w:val="006C61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Гипертекстовая ссылка"/>
    <w:rsid w:val="006C61E4"/>
    <w:rPr>
      <w:color w:val="008000"/>
      <w:sz w:val="22"/>
      <w:szCs w:val="22"/>
      <w:u w:val="single"/>
    </w:rPr>
  </w:style>
  <w:style w:type="paragraph" w:customStyle="1" w:styleId="ConsPlusNonformat">
    <w:name w:val="ConsPlusNonformat"/>
    <w:rsid w:val="006C61E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FC1ABF"/>
    <w:rPr>
      <w:rFonts w:ascii="Tahoma" w:hAnsi="Tahoma" w:cs="Tahoma"/>
      <w:sz w:val="16"/>
      <w:szCs w:val="16"/>
    </w:rPr>
  </w:style>
  <w:style w:type="paragraph" w:styleId="a7">
    <w:name w:val="Subtitle"/>
    <w:basedOn w:val="a"/>
    <w:link w:val="a8"/>
    <w:uiPriority w:val="99"/>
    <w:qFormat/>
    <w:rsid w:val="009F15B8"/>
    <w:pPr>
      <w:jc w:val="center"/>
    </w:pPr>
    <w:rPr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9F15B8"/>
    <w:rPr>
      <w:b/>
      <w:sz w:val="32"/>
    </w:rPr>
  </w:style>
  <w:style w:type="paragraph" w:styleId="a9">
    <w:name w:val="Title"/>
    <w:basedOn w:val="a"/>
    <w:link w:val="aa"/>
    <w:uiPriority w:val="99"/>
    <w:qFormat/>
    <w:rsid w:val="009F15B8"/>
    <w:pPr>
      <w:jc w:val="center"/>
    </w:pPr>
    <w:rPr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rsid w:val="009F15B8"/>
    <w:rPr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Зайцевский поселковый Совет депутатов</vt:lpstr>
    </vt:vector>
  </TitlesOfParts>
  <Company>whrm</Company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Зайцевский поселковый Совет депутатов</dc:title>
  <dc:creator>fonov</dc:creator>
  <cp:lastModifiedBy>RTADM</cp:lastModifiedBy>
  <cp:revision>4</cp:revision>
  <cp:lastPrinted>2022-01-14T09:01:00Z</cp:lastPrinted>
  <dcterms:created xsi:type="dcterms:W3CDTF">2023-12-25T09:40:00Z</dcterms:created>
  <dcterms:modified xsi:type="dcterms:W3CDTF">2023-12-25T12:51:00Z</dcterms:modified>
</cp:coreProperties>
</file>