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998" w:rsidRDefault="00E97409" w:rsidP="00BC343A">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rsidR="00813998" w:rsidRDefault="00E97409" w:rsidP="00BC343A">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rsidR="00813998" w:rsidRDefault="00813998" w:rsidP="00BC343A">
      <w:pPr>
        <w:spacing w:after="0" w:line="240" w:lineRule="auto"/>
        <w:ind w:firstLine="709"/>
        <w:jc w:val="center"/>
        <w:outlineLvl w:val="0"/>
        <w:rPr>
          <w:rFonts w:ascii="Times New Roman" w:hAnsi="Times New Roman"/>
          <w:sz w:val="28"/>
          <w:szCs w:val="28"/>
        </w:rPr>
      </w:pPr>
    </w:p>
    <w:p w:rsidR="00813998" w:rsidRDefault="00E97409" w:rsidP="00BC343A">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rsidR="00813998" w:rsidRDefault="00E97409" w:rsidP="00BC343A">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rsidR="00813998" w:rsidRDefault="00E97409" w:rsidP="00BC343A">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rsidR="00813998" w:rsidRDefault="00E97409" w:rsidP="00BC343A">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rsidR="00813998" w:rsidRDefault="004B2163" w:rsidP="00BC343A">
      <w:pPr>
        <w:spacing w:after="0" w:line="240" w:lineRule="auto"/>
        <w:ind w:firstLine="709"/>
        <w:jc w:val="right"/>
        <w:outlineLvl w:val="0"/>
        <w:rPr>
          <w:rFonts w:ascii="Times New Roman" w:hAnsi="Times New Roman"/>
          <w:sz w:val="28"/>
          <w:szCs w:val="28"/>
        </w:rPr>
      </w:pPr>
      <w:r>
        <w:rPr>
          <w:rFonts w:ascii="Times New Roman" w:hAnsi="Times New Roman"/>
          <w:sz w:val="28"/>
          <w:szCs w:val="28"/>
        </w:rPr>
        <w:t>27</w:t>
      </w:r>
      <w:r w:rsidR="00E97409">
        <w:rPr>
          <w:rFonts w:ascii="Times New Roman" w:hAnsi="Times New Roman"/>
          <w:sz w:val="28"/>
          <w:szCs w:val="28"/>
        </w:rPr>
        <w:t>.1</w:t>
      </w:r>
      <w:r w:rsidR="00A8367F">
        <w:rPr>
          <w:rFonts w:ascii="Times New Roman" w:hAnsi="Times New Roman"/>
          <w:sz w:val="28"/>
          <w:szCs w:val="28"/>
        </w:rPr>
        <w:t>2</w:t>
      </w:r>
      <w:r w:rsidR="00E97409">
        <w:rPr>
          <w:rFonts w:ascii="Times New Roman" w:hAnsi="Times New Roman"/>
          <w:sz w:val="28"/>
          <w:szCs w:val="28"/>
        </w:rPr>
        <w:t xml:space="preserve">.2023 года № </w:t>
      </w:r>
      <w:r w:rsidR="00A8367F">
        <w:rPr>
          <w:rFonts w:ascii="Times New Roman" w:hAnsi="Times New Roman"/>
          <w:sz w:val="28"/>
          <w:szCs w:val="28"/>
        </w:rPr>
        <w:t>8</w:t>
      </w:r>
      <w:r w:rsidR="00173052">
        <w:rPr>
          <w:rFonts w:ascii="Times New Roman" w:hAnsi="Times New Roman"/>
          <w:sz w:val="28"/>
          <w:szCs w:val="28"/>
        </w:rPr>
        <w:t>6</w:t>
      </w:r>
    </w:p>
    <w:p w:rsidR="00F4014F" w:rsidRPr="000653F5" w:rsidRDefault="00F4014F" w:rsidP="00BC343A">
      <w:pPr>
        <w:pStyle w:val="ConsTitle"/>
        <w:widowControl/>
        <w:ind w:firstLine="709"/>
        <w:jc w:val="center"/>
        <w:rPr>
          <w:rFonts w:ascii="Times New Roman" w:hAnsi="Times New Roman"/>
          <w:b w:val="0"/>
          <w:sz w:val="28"/>
          <w:szCs w:val="28"/>
        </w:rPr>
      </w:pPr>
    </w:p>
    <w:p w:rsidR="00173052" w:rsidRPr="00173052" w:rsidRDefault="00173052" w:rsidP="00173052">
      <w:pPr>
        <w:pStyle w:val="aff0"/>
        <w:shd w:val="clear" w:color="auto" w:fill="FFFFFF"/>
        <w:ind w:firstLine="709"/>
        <w:rPr>
          <w:caps/>
          <w:sz w:val="28"/>
          <w:szCs w:val="28"/>
        </w:rPr>
      </w:pPr>
      <w:bookmarkStart w:id="0" w:name="_GoBack"/>
      <w:bookmarkEnd w:id="0"/>
      <w:r w:rsidRPr="00173052">
        <w:rPr>
          <w:caps/>
          <w:sz w:val="28"/>
          <w:szCs w:val="28"/>
        </w:rPr>
        <w:t>АДМИНИСТРАЦИя РУССКО-ТЮВЕЕВСКОГО СЕЛЬСКОГО ПОСЕЛЕНИЯ Темниковского МУНИЦИПАЛЬНОГО РАЙОНА</w:t>
      </w:r>
    </w:p>
    <w:p w:rsidR="00173052" w:rsidRPr="00173052" w:rsidRDefault="00173052" w:rsidP="00173052">
      <w:pPr>
        <w:pStyle w:val="aff0"/>
        <w:shd w:val="clear" w:color="auto" w:fill="FFFFFF"/>
        <w:ind w:firstLine="709"/>
        <w:rPr>
          <w:caps/>
          <w:sz w:val="28"/>
          <w:szCs w:val="28"/>
        </w:rPr>
      </w:pPr>
      <w:r w:rsidRPr="00173052">
        <w:rPr>
          <w:caps/>
          <w:sz w:val="28"/>
          <w:szCs w:val="28"/>
        </w:rPr>
        <w:t>Республики мордовиЯ</w:t>
      </w:r>
    </w:p>
    <w:p w:rsidR="00173052" w:rsidRPr="00173052" w:rsidRDefault="00173052" w:rsidP="00173052">
      <w:pPr>
        <w:pStyle w:val="aff0"/>
        <w:shd w:val="clear" w:color="auto" w:fill="FFFFFF"/>
        <w:ind w:firstLine="709"/>
        <w:rPr>
          <w:b w:val="0"/>
          <w:caps/>
          <w:sz w:val="28"/>
          <w:szCs w:val="28"/>
        </w:rPr>
      </w:pPr>
    </w:p>
    <w:p w:rsidR="00173052" w:rsidRPr="00173052" w:rsidRDefault="00173052" w:rsidP="00173052">
      <w:pPr>
        <w:spacing w:after="0" w:line="240" w:lineRule="auto"/>
        <w:ind w:firstLine="709"/>
        <w:jc w:val="center"/>
        <w:rPr>
          <w:rFonts w:ascii="Times New Roman" w:hAnsi="Times New Roman"/>
          <w:b/>
          <w:sz w:val="34"/>
          <w:szCs w:val="34"/>
        </w:rPr>
      </w:pPr>
      <w:r w:rsidRPr="00173052">
        <w:rPr>
          <w:rFonts w:ascii="Times New Roman" w:hAnsi="Times New Roman"/>
          <w:b/>
          <w:sz w:val="34"/>
          <w:szCs w:val="34"/>
        </w:rPr>
        <w:t>П О С Т А Н О В Л Е Н И Е</w:t>
      </w:r>
    </w:p>
    <w:p w:rsidR="00173052" w:rsidRPr="00173052" w:rsidRDefault="00173052" w:rsidP="00173052">
      <w:pPr>
        <w:spacing w:after="0" w:line="240" w:lineRule="auto"/>
        <w:ind w:firstLine="709"/>
        <w:rPr>
          <w:rFonts w:ascii="Times New Roman" w:hAnsi="Times New Roman"/>
        </w:rPr>
      </w:pPr>
    </w:p>
    <w:p w:rsidR="00173052" w:rsidRPr="00173052" w:rsidRDefault="00173052" w:rsidP="00173052">
      <w:pPr>
        <w:spacing w:after="0" w:line="240" w:lineRule="auto"/>
        <w:rPr>
          <w:rFonts w:ascii="Times New Roman" w:hAnsi="Times New Roman"/>
          <w:sz w:val="28"/>
          <w:szCs w:val="28"/>
        </w:rPr>
      </w:pPr>
      <w:r w:rsidRPr="00173052">
        <w:rPr>
          <w:rFonts w:ascii="Times New Roman" w:hAnsi="Times New Roman"/>
          <w:sz w:val="28"/>
          <w:szCs w:val="28"/>
        </w:rPr>
        <w:t>27 декабря 2023 г.                                                                                                       № 135</w:t>
      </w:r>
    </w:p>
    <w:p w:rsidR="00173052" w:rsidRPr="00173052" w:rsidRDefault="00173052" w:rsidP="00173052">
      <w:pPr>
        <w:spacing w:after="0" w:line="240" w:lineRule="auto"/>
        <w:ind w:firstLine="709"/>
        <w:jc w:val="center"/>
        <w:rPr>
          <w:rFonts w:ascii="Times New Roman" w:hAnsi="Times New Roman"/>
          <w:sz w:val="28"/>
          <w:szCs w:val="28"/>
        </w:rPr>
      </w:pPr>
      <w:r w:rsidRPr="00173052">
        <w:rPr>
          <w:rFonts w:ascii="Times New Roman" w:hAnsi="Times New Roman"/>
          <w:sz w:val="28"/>
          <w:szCs w:val="28"/>
        </w:rPr>
        <w:t>д.Русское Тювеево</w:t>
      </w:r>
    </w:p>
    <w:p w:rsidR="00173052" w:rsidRPr="00173052" w:rsidRDefault="00173052" w:rsidP="00173052">
      <w:pPr>
        <w:spacing w:after="0" w:line="240" w:lineRule="auto"/>
        <w:ind w:firstLine="709"/>
        <w:jc w:val="center"/>
        <w:rPr>
          <w:rFonts w:ascii="Times New Roman" w:hAnsi="Times New Roman"/>
          <w:sz w:val="28"/>
          <w:szCs w:val="28"/>
        </w:rPr>
      </w:pPr>
    </w:p>
    <w:p w:rsidR="00173052" w:rsidRPr="00173052" w:rsidRDefault="00173052" w:rsidP="00173052">
      <w:pPr>
        <w:spacing w:after="0" w:line="240" w:lineRule="auto"/>
        <w:ind w:firstLine="709"/>
        <w:jc w:val="center"/>
        <w:rPr>
          <w:rFonts w:ascii="Times New Roman" w:hAnsi="Times New Roman"/>
          <w:sz w:val="28"/>
          <w:szCs w:val="28"/>
        </w:rPr>
      </w:pPr>
    </w:p>
    <w:p w:rsidR="00173052" w:rsidRPr="00173052" w:rsidRDefault="00173052" w:rsidP="00173052">
      <w:pPr>
        <w:spacing w:after="0" w:line="240" w:lineRule="auto"/>
        <w:ind w:firstLine="709"/>
        <w:jc w:val="center"/>
        <w:rPr>
          <w:rFonts w:ascii="Times New Roman" w:hAnsi="Times New Roman"/>
          <w:b/>
          <w:sz w:val="28"/>
          <w:szCs w:val="28"/>
        </w:rPr>
      </w:pPr>
      <w:r w:rsidRPr="00173052">
        <w:rPr>
          <w:rFonts w:ascii="Times New Roman" w:hAnsi="Times New Roman"/>
          <w:b/>
          <w:sz w:val="28"/>
          <w:szCs w:val="28"/>
        </w:rPr>
        <w:t xml:space="preserve">Об утверждении прогноза основных показателей социально – экономического развития Русско-Тювеевского сельского поселения Темниковского муниципального района на 2024 год </w:t>
      </w:r>
    </w:p>
    <w:p w:rsidR="00173052" w:rsidRPr="00173052" w:rsidRDefault="00173052" w:rsidP="00173052">
      <w:pPr>
        <w:spacing w:after="0" w:line="240" w:lineRule="auto"/>
        <w:ind w:firstLine="709"/>
        <w:jc w:val="center"/>
        <w:rPr>
          <w:rFonts w:ascii="Times New Roman" w:hAnsi="Times New Roman"/>
          <w:b/>
        </w:rPr>
      </w:pPr>
    </w:p>
    <w:p w:rsidR="00173052" w:rsidRPr="00173052" w:rsidRDefault="00173052" w:rsidP="00173052">
      <w:pPr>
        <w:spacing w:after="0" w:line="240" w:lineRule="auto"/>
        <w:ind w:firstLine="709"/>
        <w:jc w:val="center"/>
        <w:rPr>
          <w:rFonts w:ascii="Times New Roman" w:hAnsi="Times New Roman"/>
        </w:rPr>
      </w:pPr>
    </w:p>
    <w:p w:rsidR="00173052" w:rsidRPr="00173052" w:rsidRDefault="00173052" w:rsidP="00173052">
      <w:pPr>
        <w:spacing w:after="0" w:line="240" w:lineRule="auto"/>
        <w:ind w:firstLine="709"/>
        <w:jc w:val="both"/>
        <w:rPr>
          <w:rFonts w:ascii="Times New Roman" w:hAnsi="Times New Roman"/>
          <w:bCs/>
          <w:sz w:val="28"/>
          <w:szCs w:val="28"/>
        </w:rPr>
      </w:pPr>
      <w:r w:rsidRPr="00173052">
        <w:rPr>
          <w:rFonts w:ascii="Times New Roman" w:hAnsi="Times New Roman"/>
          <w:sz w:val="28"/>
          <w:szCs w:val="28"/>
        </w:rPr>
        <w:t xml:space="preserve">   В соответствии с требованиями Федерального закона от 06.10.2003г. № 131-ФЗ «Об общих принципах организации местного самоуправления в Российской Федерации», руководствуясь Постановлением</w:t>
      </w:r>
      <w:r w:rsidRPr="00173052">
        <w:rPr>
          <w:rFonts w:ascii="Times New Roman" w:hAnsi="Times New Roman"/>
          <w:b/>
          <w:bCs/>
          <w:sz w:val="28"/>
          <w:szCs w:val="28"/>
        </w:rPr>
        <w:t xml:space="preserve"> </w:t>
      </w:r>
      <w:r w:rsidRPr="00173052">
        <w:rPr>
          <w:rFonts w:ascii="Times New Roman" w:hAnsi="Times New Roman"/>
          <w:bCs/>
          <w:sz w:val="28"/>
          <w:szCs w:val="28"/>
        </w:rPr>
        <w:t>Администрации Темниковского муниципального района от 20 декабря 2023 года №482 «О внесении изменений в постановление Администрации Темниковского муниципального района от 23 ноября 2023 года №431 «</w:t>
      </w:r>
      <w:r w:rsidRPr="00173052">
        <w:rPr>
          <w:rFonts w:ascii="Times New Roman" w:hAnsi="Times New Roman"/>
          <w:sz w:val="28"/>
          <w:szCs w:val="28"/>
        </w:rPr>
        <w:t xml:space="preserve">О прогнозе основных показателей социально-экономического развития Темниковского муниципального района на 2024 год и на плановый период 2025 и 2026 годов», </w:t>
      </w:r>
      <w:r w:rsidRPr="00173052">
        <w:rPr>
          <w:rStyle w:val="aff4"/>
          <w:rFonts w:ascii="Times New Roman" w:hAnsi="Times New Roman"/>
          <w:sz w:val="28"/>
          <w:szCs w:val="28"/>
        </w:rPr>
        <w:t>Уставом</w:t>
      </w:r>
      <w:r w:rsidRPr="00173052">
        <w:rPr>
          <w:rFonts w:ascii="Times New Roman" w:hAnsi="Times New Roman"/>
          <w:sz w:val="28"/>
          <w:szCs w:val="28"/>
        </w:rPr>
        <w:t xml:space="preserve"> </w:t>
      </w:r>
      <w:r w:rsidRPr="00173052">
        <w:rPr>
          <w:rFonts w:ascii="Times New Roman" w:hAnsi="Times New Roman"/>
          <w:bCs/>
          <w:sz w:val="28"/>
          <w:szCs w:val="28"/>
        </w:rPr>
        <w:t xml:space="preserve">Русско-Тювеевского сельского поселения </w:t>
      </w:r>
      <w:r w:rsidRPr="00173052">
        <w:rPr>
          <w:rFonts w:ascii="Times New Roman" w:hAnsi="Times New Roman"/>
          <w:sz w:val="28"/>
          <w:szCs w:val="28"/>
        </w:rPr>
        <w:t xml:space="preserve">Темниковского муниципального района Республики Мордовия, </w:t>
      </w:r>
      <w:r w:rsidRPr="00173052">
        <w:rPr>
          <w:rFonts w:ascii="Times New Roman" w:hAnsi="Times New Roman"/>
          <w:bCs/>
          <w:sz w:val="28"/>
          <w:szCs w:val="28"/>
        </w:rPr>
        <w:t>администрация Русско-Тювеевского сельского поселения Темниковского муниципального района п о с т а н о в л я е т:</w:t>
      </w:r>
    </w:p>
    <w:p w:rsidR="00173052" w:rsidRPr="00173052" w:rsidRDefault="00173052" w:rsidP="00173052">
      <w:pPr>
        <w:spacing w:after="0" w:line="240" w:lineRule="auto"/>
        <w:ind w:firstLine="709"/>
        <w:jc w:val="both"/>
        <w:rPr>
          <w:rFonts w:ascii="Times New Roman" w:hAnsi="Times New Roman"/>
          <w:sz w:val="28"/>
          <w:szCs w:val="28"/>
        </w:rPr>
      </w:pPr>
      <w:r w:rsidRPr="00173052">
        <w:rPr>
          <w:rFonts w:ascii="Times New Roman" w:hAnsi="Times New Roman"/>
          <w:bCs/>
          <w:sz w:val="28"/>
          <w:szCs w:val="28"/>
        </w:rPr>
        <w:t xml:space="preserve">    1.  Утвердить </w:t>
      </w:r>
      <w:r w:rsidRPr="00173052">
        <w:rPr>
          <w:rFonts w:ascii="Times New Roman" w:hAnsi="Times New Roman"/>
          <w:sz w:val="28"/>
          <w:szCs w:val="28"/>
        </w:rPr>
        <w:t xml:space="preserve">прогноз основных показателей социально - экономического </w:t>
      </w:r>
    </w:p>
    <w:p w:rsidR="00173052" w:rsidRPr="00173052" w:rsidRDefault="00173052" w:rsidP="00173052">
      <w:pPr>
        <w:spacing w:after="0" w:line="240" w:lineRule="auto"/>
        <w:ind w:firstLine="709"/>
        <w:jc w:val="both"/>
        <w:rPr>
          <w:rFonts w:ascii="Times New Roman" w:hAnsi="Times New Roman"/>
          <w:sz w:val="28"/>
          <w:szCs w:val="28"/>
        </w:rPr>
      </w:pPr>
      <w:r w:rsidRPr="00173052">
        <w:rPr>
          <w:rFonts w:ascii="Times New Roman" w:hAnsi="Times New Roman"/>
          <w:sz w:val="28"/>
          <w:szCs w:val="28"/>
        </w:rPr>
        <w:t>развития Русско-Тювеевского сельского поселения Темниковского муниципального района на 2024 год.</w:t>
      </w:r>
    </w:p>
    <w:p w:rsidR="00173052" w:rsidRPr="00173052" w:rsidRDefault="00173052" w:rsidP="00173052">
      <w:pPr>
        <w:spacing w:after="0" w:line="240" w:lineRule="auto"/>
        <w:ind w:firstLine="709"/>
        <w:jc w:val="both"/>
        <w:rPr>
          <w:rFonts w:ascii="Times New Roman" w:hAnsi="Times New Roman"/>
          <w:bCs/>
          <w:sz w:val="28"/>
          <w:szCs w:val="28"/>
        </w:rPr>
      </w:pPr>
      <w:r w:rsidRPr="00173052">
        <w:rPr>
          <w:rFonts w:ascii="Times New Roman" w:hAnsi="Times New Roman"/>
          <w:bCs/>
          <w:sz w:val="28"/>
          <w:szCs w:val="28"/>
        </w:rPr>
        <w:t xml:space="preserve">    2. Считать показатели прогноза социально-экономического развития Русско-Тювеевского сельского поселения Темниковского муниципального района на 2024 год для формирования консолидированного бюджета Русско-Тювеевского сельского поселения Темниковского муниципального района.</w:t>
      </w:r>
    </w:p>
    <w:p w:rsidR="00173052" w:rsidRPr="00173052" w:rsidRDefault="00173052" w:rsidP="00173052">
      <w:pPr>
        <w:spacing w:after="0" w:line="240" w:lineRule="auto"/>
        <w:ind w:firstLine="709"/>
        <w:jc w:val="both"/>
        <w:rPr>
          <w:rFonts w:ascii="Times New Roman" w:hAnsi="Times New Roman"/>
          <w:bCs/>
          <w:sz w:val="28"/>
          <w:szCs w:val="28"/>
        </w:rPr>
      </w:pPr>
      <w:r w:rsidRPr="00173052">
        <w:rPr>
          <w:rFonts w:ascii="Times New Roman" w:hAnsi="Times New Roman"/>
          <w:bCs/>
          <w:sz w:val="28"/>
          <w:szCs w:val="28"/>
        </w:rPr>
        <w:t xml:space="preserve">    3. Настоящее постановление вступает в силу после его официального опубликования.</w:t>
      </w:r>
    </w:p>
    <w:p w:rsidR="00173052" w:rsidRPr="00173052" w:rsidRDefault="00173052" w:rsidP="00173052">
      <w:pPr>
        <w:spacing w:after="0" w:line="240" w:lineRule="auto"/>
        <w:ind w:firstLine="709"/>
        <w:rPr>
          <w:rFonts w:ascii="Times New Roman" w:hAnsi="Times New Roman"/>
          <w:bCs/>
          <w:sz w:val="28"/>
          <w:szCs w:val="28"/>
        </w:rPr>
      </w:pPr>
    </w:p>
    <w:p w:rsidR="00173052" w:rsidRPr="00173052" w:rsidRDefault="00173052" w:rsidP="00173052">
      <w:pPr>
        <w:spacing w:after="0" w:line="240" w:lineRule="auto"/>
        <w:rPr>
          <w:rFonts w:ascii="Times New Roman" w:hAnsi="Times New Roman"/>
          <w:sz w:val="28"/>
          <w:szCs w:val="28"/>
        </w:rPr>
      </w:pPr>
      <w:r w:rsidRPr="00173052">
        <w:rPr>
          <w:rFonts w:ascii="Times New Roman" w:hAnsi="Times New Roman"/>
          <w:sz w:val="28"/>
          <w:szCs w:val="28"/>
        </w:rPr>
        <w:t>Глава Русско-Тювеевского</w:t>
      </w:r>
    </w:p>
    <w:p w:rsidR="00173052" w:rsidRPr="00173052" w:rsidRDefault="00173052" w:rsidP="00173052">
      <w:pPr>
        <w:spacing w:after="0" w:line="240" w:lineRule="auto"/>
        <w:rPr>
          <w:rFonts w:ascii="Times New Roman" w:hAnsi="Times New Roman"/>
          <w:sz w:val="28"/>
          <w:szCs w:val="28"/>
        </w:rPr>
      </w:pPr>
      <w:r w:rsidRPr="00173052">
        <w:rPr>
          <w:rFonts w:ascii="Times New Roman" w:hAnsi="Times New Roman"/>
          <w:sz w:val="28"/>
          <w:szCs w:val="28"/>
        </w:rPr>
        <w:t>сельского поселения                                                                                   О.И. Бондарчук</w:t>
      </w:r>
    </w:p>
    <w:p w:rsidR="00173052" w:rsidRDefault="00173052" w:rsidP="00173052">
      <w:pPr>
        <w:rPr>
          <w:sz w:val="28"/>
          <w:szCs w:val="28"/>
        </w:rPr>
      </w:pPr>
    </w:p>
    <w:tbl>
      <w:tblPr>
        <w:tblW w:w="10363" w:type="dxa"/>
        <w:tblInd w:w="93" w:type="dxa"/>
        <w:tblLayout w:type="fixed"/>
        <w:tblLook w:val="04A0"/>
      </w:tblPr>
      <w:tblGrid>
        <w:gridCol w:w="1008"/>
        <w:gridCol w:w="1134"/>
        <w:gridCol w:w="1275"/>
        <w:gridCol w:w="1276"/>
        <w:gridCol w:w="992"/>
        <w:gridCol w:w="1134"/>
        <w:gridCol w:w="851"/>
        <w:gridCol w:w="850"/>
        <w:gridCol w:w="851"/>
        <w:gridCol w:w="992"/>
      </w:tblGrid>
      <w:tr w:rsidR="00173052" w:rsidRPr="00E94319" w:rsidTr="003B3516">
        <w:trPr>
          <w:trHeight w:val="360"/>
        </w:trPr>
        <w:tc>
          <w:tcPr>
            <w:tcW w:w="10363" w:type="dxa"/>
            <w:gridSpan w:val="10"/>
            <w:tcBorders>
              <w:top w:val="nil"/>
              <w:left w:val="nil"/>
              <w:bottom w:val="nil"/>
              <w:right w:val="nil"/>
            </w:tcBorders>
            <w:shd w:val="clear" w:color="auto" w:fill="auto"/>
            <w:noWrap/>
            <w:vAlign w:val="center"/>
            <w:hideMark/>
          </w:tcPr>
          <w:p w:rsidR="00173052" w:rsidRPr="00173052" w:rsidRDefault="00173052" w:rsidP="003B3516">
            <w:pPr>
              <w:jc w:val="right"/>
              <w:rPr>
                <w:rFonts w:ascii="Times New Roman" w:hAnsi="Times New Roman"/>
                <w:sz w:val="28"/>
                <w:szCs w:val="28"/>
              </w:rPr>
            </w:pPr>
            <w:r w:rsidRPr="00173052">
              <w:rPr>
                <w:rFonts w:ascii="Times New Roman" w:hAnsi="Times New Roman"/>
                <w:sz w:val="28"/>
                <w:szCs w:val="28"/>
              </w:rPr>
              <w:lastRenderedPageBreak/>
              <w:t xml:space="preserve">УТВЕРЖДЕНО </w:t>
            </w:r>
          </w:p>
          <w:p w:rsidR="00173052" w:rsidRPr="00173052" w:rsidRDefault="00173052" w:rsidP="003B3516">
            <w:pPr>
              <w:jc w:val="right"/>
              <w:rPr>
                <w:rFonts w:ascii="Times New Roman" w:hAnsi="Times New Roman"/>
                <w:sz w:val="28"/>
                <w:szCs w:val="28"/>
              </w:rPr>
            </w:pPr>
            <w:r w:rsidRPr="00173052">
              <w:rPr>
                <w:rFonts w:ascii="Times New Roman" w:hAnsi="Times New Roman"/>
                <w:sz w:val="28"/>
                <w:szCs w:val="28"/>
              </w:rPr>
              <w:t xml:space="preserve">                                                                                                                                                                                постановлением Администрации </w:t>
            </w:r>
          </w:p>
          <w:p w:rsidR="00173052" w:rsidRPr="00173052" w:rsidRDefault="00173052" w:rsidP="003B3516">
            <w:pPr>
              <w:jc w:val="right"/>
              <w:rPr>
                <w:rFonts w:ascii="Times New Roman" w:hAnsi="Times New Roman"/>
                <w:sz w:val="28"/>
                <w:szCs w:val="28"/>
              </w:rPr>
            </w:pPr>
            <w:r w:rsidRPr="00173052">
              <w:rPr>
                <w:rFonts w:ascii="Times New Roman" w:hAnsi="Times New Roman"/>
                <w:bCs/>
                <w:sz w:val="28"/>
                <w:szCs w:val="28"/>
              </w:rPr>
              <w:t>Русско-Тювеевского сельского поселения</w:t>
            </w:r>
          </w:p>
          <w:p w:rsidR="00173052" w:rsidRPr="00173052" w:rsidRDefault="00173052" w:rsidP="003B3516">
            <w:pPr>
              <w:jc w:val="right"/>
              <w:rPr>
                <w:rFonts w:ascii="Times New Roman" w:hAnsi="Times New Roman"/>
                <w:sz w:val="28"/>
                <w:szCs w:val="28"/>
              </w:rPr>
            </w:pPr>
            <w:r w:rsidRPr="00173052">
              <w:rPr>
                <w:rFonts w:ascii="Times New Roman" w:hAnsi="Times New Roman"/>
                <w:sz w:val="28"/>
                <w:szCs w:val="28"/>
              </w:rPr>
              <w:t xml:space="preserve">                                                                                        Темниковского муниципального</w:t>
            </w:r>
            <w:r>
              <w:rPr>
                <w:rFonts w:ascii="Times New Roman" w:hAnsi="Times New Roman"/>
                <w:sz w:val="28"/>
                <w:szCs w:val="28"/>
              </w:rPr>
              <w:t xml:space="preserve"> </w:t>
            </w:r>
            <w:r w:rsidRPr="00173052">
              <w:rPr>
                <w:rFonts w:ascii="Times New Roman" w:hAnsi="Times New Roman"/>
                <w:sz w:val="28"/>
                <w:szCs w:val="28"/>
              </w:rPr>
              <w:t>района</w:t>
            </w:r>
          </w:p>
          <w:p w:rsidR="00173052" w:rsidRPr="00173052" w:rsidRDefault="00173052" w:rsidP="003B3516">
            <w:pPr>
              <w:jc w:val="right"/>
              <w:rPr>
                <w:rFonts w:ascii="Times New Roman" w:hAnsi="Times New Roman"/>
                <w:sz w:val="28"/>
                <w:szCs w:val="28"/>
              </w:rPr>
            </w:pPr>
            <w:r w:rsidRPr="00173052">
              <w:rPr>
                <w:rFonts w:ascii="Times New Roman" w:hAnsi="Times New Roman"/>
                <w:sz w:val="28"/>
                <w:szCs w:val="28"/>
              </w:rPr>
              <w:t>Республики Мордовия                                                                                                                                                                  от 27 декабря 2023г. № 135</w:t>
            </w:r>
          </w:p>
          <w:p w:rsidR="00173052" w:rsidRDefault="00173052" w:rsidP="003B3516">
            <w:pPr>
              <w:jc w:val="center"/>
              <w:rPr>
                <w:b/>
                <w:bCs/>
                <w:sz w:val="28"/>
                <w:szCs w:val="28"/>
              </w:rPr>
            </w:pPr>
          </w:p>
          <w:p w:rsidR="00173052" w:rsidRDefault="00173052" w:rsidP="003B3516">
            <w:pPr>
              <w:jc w:val="center"/>
              <w:rPr>
                <w:b/>
                <w:bCs/>
                <w:sz w:val="28"/>
                <w:szCs w:val="28"/>
              </w:rPr>
            </w:pPr>
          </w:p>
          <w:p w:rsidR="00173052" w:rsidRPr="00173052" w:rsidRDefault="00173052" w:rsidP="003B3516">
            <w:pPr>
              <w:jc w:val="center"/>
              <w:rPr>
                <w:rFonts w:ascii="Times New Roman" w:hAnsi="Times New Roman"/>
                <w:b/>
                <w:bCs/>
                <w:sz w:val="28"/>
                <w:szCs w:val="28"/>
              </w:rPr>
            </w:pPr>
            <w:r w:rsidRPr="00173052">
              <w:rPr>
                <w:rFonts w:ascii="Times New Roman" w:hAnsi="Times New Roman"/>
                <w:b/>
                <w:bCs/>
                <w:sz w:val="28"/>
                <w:szCs w:val="28"/>
              </w:rPr>
              <w:t>Прогноз основных социально-экономических показателей по Русско-Тювеевскому сельскому поселению</w:t>
            </w:r>
            <w:r w:rsidRPr="00173052">
              <w:rPr>
                <w:rFonts w:ascii="Times New Roman" w:hAnsi="Times New Roman"/>
                <w:bCs/>
                <w:sz w:val="28"/>
                <w:szCs w:val="28"/>
              </w:rPr>
              <w:t xml:space="preserve"> </w:t>
            </w:r>
            <w:r w:rsidRPr="00173052">
              <w:rPr>
                <w:rFonts w:ascii="Times New Roman" w:hAnsi="Times New Roman"/>
                <w:b/>
                <w:bCs/>
                <w:sz w:val="28"/>
                <w:szCs w:val="28"/>
              </w:rPr>
              <w:t>Темниковского муниципального района       на 2024 год</w:t>
            </w:r>
          </w:p>
          <w:p w:rsidR="00173052" w:rsidRPr="00E94319" w:rsidRDefault="00173052" w:rsidP="003B3516">
            <w:pPr>
              <w:jc w:val="center"/>
              <w:rPr>
                <w:b/>
                <w:bCs/>
                <w:sz w:val="28"/>
                <w:szCs w:val="28"/>
              </w:rPr>
            </w:pPr>
          </w:p>
        </w:tc>
      </w:tr>
      <w:tr w:rsidR="00173052" w:rsidRPr="00E94319" w:rsidTr="003B3516">
        <w:trPr>
          <w:trHeight w:val="509"/>
        </w:trPr>
        <w:tc>
          <w:tcPr>
            <w:tcW w:w="10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73052" w:rsidRPr="00173052" w:rsidRDefault="00173052" w:rsidP="003B3516">
            <w:pPr>
              <w:jc w:val="center"/>
              <w:rPr>
                <w:rFonts w:ascii="Times New Roman" w:hAnsi="Times New Roman"/>
              </w:rPr>
            </w:pPr>
            <w:r w:rsidRPr="00173052">
              <w:rPr>
                <w:rFonts w:ascii="Times New Roman" w:hAnsi="Times New Roman"/>
              </w:rPr>
              <w:t>Наименование поселения</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73052" w:rsidRPr="00173052" w:rsidRDefault="00173052" w:rsidP="003B3516">
            <w:pPr>
              <w:jc w:val="center"/>
              <w:rPr>
                <w:rFonts w:ascii="Times New Roman" w:hAnsi="Times New Roman"/>
              </w:rPr>
            </w:pPr>
            <w:r w:rsidRPr="00173052">
              <w:rPr>
                <w:rFonts w:ascii="Times New Roman" w:hAnsi="Times New Roman"/>
              </w:rPr>
              <w:t>Объем реализованной (отгружен-ной) продукции пром. пр-ва.,  тыс.руб.</w:t>
            </w:r>
          </w:p>
        </w:tc>
        <w:tc>
          <w:tcPr>
            <w:tcW w:w="127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73052" w:rsidRPr="00173052" w:rsidRDefault="00173052" w:rsidP="003B3516">
            <w:pPr>
              <w:jc w:val="center"/>
              <w:rPr>
                <w:rFonts w:ascii="Times New Roman" w:hAnsi="Times New Roman"/>
              </w:rPr>
            </w:pPr>
            <w:r w:rsidRPr="00173052">
              <w:rPr>
                <w:rFonts w:ascii="Times New Roman" w:hAnsi="Times New Roman"/>
              </w:rPr>
              <w:t>Объем производства скота и птицы от сельскохозяйственных товаропроизводителей и КФХ, тонн</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73052" w:rsidRPr="00173052" w:rsidRDefault="00173052" w:rsidP="003B3516">
            <w:pPr>
              <w:jc w:val="center"/>
              <w:rPr>
                <w:rFonts w:ascii="Times New Roman" w:hAnsi="Times New Roman"/>
              </w:rPr>
            </w:pPr>
            <w:r w:rsidRPr="00173052">
              <w:rPr>
                <w:rFonts w:ascii="Times New Roman" w:hAnsi="Times New Roman"/>
              </w:rPr>
              <w:t>Объем производства молока от сельскохозяйственных товаропроизводителей и КФХ, тонн</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73052" w:rsidRPr="00173052" w:rsidRDefault="00173052" w:rsidP="003B3516">
            <w:pPr>
              <w:jc w:val="center"/>
              <w:rPr>
                <w:rFonts w:ascii="Times New Roman" w:hAnsi="Times New Roman"/>
              </w:rPr>
            </w:pPr>
            <w:r w:rsidRPr="00173052">
              <w:rPr>
                <w:rFonts w:ascii="Times New Roman" w:hAnsi="Times New Roman"/>
              </w:rPr>
              <w:t>Объем оборота розничной торговли во всех каналах реализации, тыс.руб.</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73052" w:rsidRPr="00173052" w:rsidRDefault="00173052" w:rsidP="003B3516">
            <w:pPr>
              <w:jc w:val="center"/>
              <w:rPr>
                <w:rFonts w:ascii="Times New Roman" w:hAnsi="Times New Roman"/>
              </w:rPr>
            </w:pPr>
            <w:r w:rsidRPr="00173052">
              <w:rPr>
                <w:rFonts w:ascii="Times New Roman" w:hAnsi="Times New Roman"/>
              </w:rPr>
              <w:t>Объем площадь введенного жилья с учетом индивидуального строительства,  кв.м.</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73052" w:rsidRPr="00173052" w:rsidRDefault="00173052" w:rsidP="003B3516">
            <w:pPr>
              <w:jc w:val="center"/>
              <w:rPr>
                <w:rFonts w:ascii="Times New Roman" w:hAnsi="Times New Roman"/>
              </w:rPr>
            </w:pPr>
            <w:r w:rsidRPr="00173052">
              <w:rPr>
                <w:rFonts w:ascii="Times New Roman" w:hAnsi="Times New Roman"/>
              </w:rPr>
              <w:t>Объем инвестиций в основной капитал (за исключением бюджетных средств),</w:t>
            </w:r>
          </w:p>
          <w:p w:rsidR="00173052" w:rsidRPr="00173052" w:rsidRDefault="00173052" w:rsidP="003B3516">
            <w:pPr>
              <w:jc w:val="center"/>
              <w:rPr>
                <w:rFonts w:ascii="Times New Roman" w:hAnsi="Times New Roman"/>
              </w:rPr>
            </w:pPr>
            <w:r w:rsidRPr="00173052">
              <w:rPr>
                <w:rFonts w:ascii="Times New Roman" w:hAnsi="Times New Roman"/>
              </w:rPr>
              <w:t>тыс.руб.</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73052" w:rsidRPr="00173052" w:rsidRDefault="00173052" w:rsidP="003B3516">
            <w:pPr>
              <w:jc w:val="center"/>
              <w:rPr>
                <w:rFonts w:ascii="Times New Roman" w:hAnsi="Times New Roman"/>
              </w:rPr>
            </w:pPr>
            <w:r w:rsidRPr="00173052">
              <w:rPr>
                <w:rFonts w:ascii="Times New Roman" w:hAnsi="Times New Roman"/>
              </w:rPr>
              <w:t>Фонд заработной платы работников организаций,     тыс.руб.</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73052" w:rsidRPr="00173052" w:rsidRDefault="00173052" w:rsidP="003B3516">
            <w:pPr>
              <w:jc w:val="center"/>
              <w:rPr>
                <w:rFonts w:ascii="Times New Roman" w:hAnsi="Times New Roman"/>
              </w:rPr>
            </w:pPr>
            <w:r w:rsidRPr="00173052">
              <w:rPr>
                <w:rFonts w:ascii="Times New Roman" w:hAnsi="Times New Roman"/>
              </w:rPr>
              <w:t>Прибыль прибыльных организаций-всего по району, тыс.руб.</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73052" w:rsidRPr="00173052" w:rsidRDefault="00173052" w:rsidP="003B3516">
            <w:pPr>
              <w:jc w:val="center"/>
              <w:rPr>
                <w:rFonts w:ascii="Times New Roman" w:hAnsi="Times New Roman"/>
              </w:rPr>
            </w:pPr>
            <w:r w:rsidRPr="00173052">
              <w:rPr>
                <w:rFonts w:ascii="Times New Roman" w:hAnsi="Times New Roman"/>
              </w:rPr>
              <w:t>в т.ч. в сельском хозяйстве,</w:t>
            </w:r>
          </w:p>
          <w:p w:rsidR="00173052" w:rsidRPr="00173052" w:rsidRDefault="00173052" w:rsidP="003B3516">
            <w:pPr>
              <w:jc w:val="center"/>
              <w:rPr>
                <w:rFonts w:ascii="Times New Roman" w:hAnsi="Times New Roman"/>
              </w:rPr>
            </w:pPr>
            <w:r w:rsidRPr="00173052">
              <w:rPr>
                <w:rFonts w:ascii="Times New Roman" w:hAnsi="Times New Roman"/>
              </w:rPr>
              <w:t>тыс.руб.</w:t>
            </w:r>
          </w:p>
        </w:tc>
      </w:tr>
      <w:tr w:rsidR="00173052" w:rsidRPr="00E94319" w:rsidTr="003B3516">
        <w:trPr>
          <w:trHeight w:val="3129"/>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173052" w:rsidRPr="00173052" w:rsidRDefault="00173052" w:rsidP="003B3516">
            <w:pPr>
              <w:rPr>
                <w:rFonts w:ascii="Times New Roman" w:hAnsi="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73052" w:rsidRPr="00173052" w:rsidRDefault="00173052" w:rsidP="003B3516">
            <w:pPr>
              <w:rPr>
                <w:rFonts w:ascii="Times New Roman" w:hAnsi="Times New Roman"/>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173052" w:rsidRPr="00173052" w:rsidRDefault="00173052" w:rsidP="003B3516">
            <w:pPr>
              <w:rPr>
                <w:rFonts w:ascii="Times New Roman" w:hAnsi="Times New Roman"/>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73052" w:rsidRPr="00173052" w:rsidRDefault="00173052" w:rsidP="003B3516">
            <w:pPr>
              <w:rPr>
                <w:rFonts w:ascii="Times New Roman" w:hAnsi="Times New Roman"/>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173052" w:rsidRPr="00173052" w:rsidRDefault="00173052" w:rsidP="003B3516">
            <w:pPr>
              <w:rPr>
                <w:rFonts w:ascii="Times New Roman" w:hAnsi="Times New Roman"/>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173052" w:rsidRPr="00173052" w:rsidRDefault="00173052" w:rsidP="003B3516">
            <w:pPr>
              <w:rPr>
                <w:rFonts w:ascii="Times New Roman" w:hAnsi="Times New Roman"/>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173052" w:rsidRPr="00173052" w:rsidRDefault="00173052" w:rsidP="003B3516">
            <w:pPr>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73052" w:rsidRPr="00173052" w:rsidRDefault="00173052" w:rsidP="003B3516">
            <w:pPr>
              <w:rPr>
                <w:rFonts w:ascii="Times New Roman" w:hAnsi="Times New Roman"/>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173052" w:rsidRPr="00173052" w:rsidRDefault="00173052" w:rsidP="003B3516">
            <w:pPr>
              <w:rPr>
                <w:rFonts w:ascii="Times New Roman" w:hAnsi="Times New Roman"/>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173052" w:rsidRPr="00173052" w:rsidRDefault="00173052" w:rsidP="003B3516">
            <w:pPr>
              <w:rPr>
                <w:rFonts w:ascii="Times New Roman" w:hAnsi="Times New Roman"/>
              </w:rPr>
            </w:pPr>
          </w:p>
        </w:tc>
      </w:tr>
      <w:tr w:rsidR="00173052" w:rsidRPr="00532EDE" w:rsidTr="003B3516">
        <w:trPr>
          <w:trHeight w:val="375"/>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rsidR="00173052" w:rsidRPr="00173052" w:rsidRDefault="00173052" w:rsidP="003B3516">
            <w:pPr>
              <w:jc w:val="center"/>
              <w:rPr>
                <w:rFonts w:ascii="Times New Roman" w:hAnsi="Times New Roman"/>
              </w:rPr>
            </w:pPr>
            <w:r w:rsidRPr="00173052">
              <w:rPr>
                <w:rFonts w:ascii="Times New Roman" w:hAnsi="Times New Roman"/>
              </w:rPr>
              <w:t>Русско-Тювеевское</w:t>
            </w:r>
          </w:p>
        </w:tc>
        <w:tc>
          <w:tcPr>
            <w:tcW w:w="1134" w:type="dxa"/>
            <w:tcBorders>
              <w:top w:val="nil"/>
              <w:left w:val="nil"/>
              <w:bottom w:val="single" w:sz="4" w:space="0" w:color="auto"/>
              <w:right w:val="single" w:sz="4" w:space="0" w:color="auto"/>
            </w:tcBorders>
            <w:shd w:val="clear" w:color="auto" w:fill="auto"/>
            <w:noWrap/>
            <w:vAlign w:val="bottom"/>
          </w:tcPr>
          <w:p w:rsidR="00173052" w:rsidRPr="00173052" w:rsidRDefault="00173052" w:rsidP="003B3516">
            <w:pPr>
              <w:jc w:val="center"/>
              <w:rPr>
                <w:rFonts w:ascii="Times New Roman" w:hAnsi="Times New Roman"/>
              </w:rPr>
            </w:pPr>
            <w:r w:rsidRPr="00173052">
              <w:rPr>
                <w:rFonts w:ascii="Times New Roman" w:hAnsi="Times New Roman"/>
              </w:rPr>
              <w:t>-</w:t>
            </w:r>
          </w:p>
        </w:tc>
        <w:tc>
          <w:tcPr>
            <w:tcW w:w="1275" w:type="dxa"/>
            <w:tcBorders>
              <w:top w:val="nil"/>
              <w:left w:val="nil"/>
              <w:bottom w:val="single" w:sz="4" w:space="0" w:color="auto"/>
              <w:right w:val="single" w:sz="4" w:space="0" w:color="auto"/>
            </w:tcBorders>
            <w:shd w:val="clear" w:color="auto" w:fill="auto"/>
            <w:noWrap/>
            <w:vAlign w:val="bottom"/>
          </w:tcPr>
          <w:p w:rsidR="00173052" w:rsidRPr="00173052" w:rsidRDefault="00173052" w:rsidP="003B3516">
            <w:pPr>
              <w:jc w:val="center"/>
              <w:rPr>
                <w:rFonts w:ascii="Times New Roman" w:hAnsi="Times New Roman"/>
              </w:rPr>
            </w:pPr>
            <w:r w:rsidRPr="00173052">
              <w:rPr>
                <w:rFonts w:ascii="Times New Roman" w:hAnsi="Times New Roman"/>
              </w:rPr>
              <w:t>1</w:t>
            </w:r>
          </w:p>
        </w:tc>
        <w:tc>
          <w:tcPr>
            <w:tcW w:w="1276" w:type="dxa"/>
            <w:tcBorders>
              <w:top w:val="nil"/>
              <w:left w:val="nil"/>
              <w:bottom w:val="single" w:sz="4" w:space="0" w:color="auto"/>
              <w:right w:val="single" w:sz="4" w:space="0" w:color="auto"/>
            </w:tcBorders>
            <w:shd w:val="clear" w:color="auto" w:fill="auto"/>
            <w:noWrap/>
            <w:vAlign w:val="bottom"/>
          </w:tcPr>
          <w:p w:rsidR="00173052" w:rsidRPr="00173052" w:rsidRDefault="00173052" w:rsidP="003B3516">
            <w:pPr>
              <w:jc w:val="center"/>
              <w:rPr>
                <w:rFonts w:ascii="Times New Roman" w:hAnsi="Times New Roman"/>
              </w:rPr>
            </w:pPr>
            <w:r w:rsidRPr="00173052">
              <w:rPr>
                <w:rFonts w:ascii="Times New Roman" w:hAnsi="Times New Roman"/>
              </w:rPr>
              <w:t>-</w:t>
            </w:r>
          </w:p>
        </w:tc>
        <w:tc>
          <w:tcPr>
            <w:tcW w:w="992" w:type="dxa"/>
            <w:tcBorders>
              <w:top w:val="nil"/>
              <w:left w:val="nil"/>
              <w:bottom w:val="single" w:sz="4" w:space="0" w:color="auto"/>
              <w:right w:val="single" w:sz="4" w:space="0" w:color="auto"/>
            </w:tcBorders>
            <w:shd w:val="clear" w:color="auto" w:fill="auto"/>
            <w:noWrap/>
            <w:vAlign w:val="bottom"/>
          </w:tcPr>
          <w:p w:rsidR="00173052" w:rsidRPr="00173052" w:rsidRDefault="00173052" w:rsidP="003B3516">
            <w:pPr>
              <w:jc w:val="center"/>
              <w:rPr>
                <w:rFonts w:ascii="Times New Roman" w:hAnsi="Times New Roman"/>
              </w:rPr>
            </w:pPr>
            <w:r w:rsidRPr="00173052">
              <w:rPr>
                <w:rFonts w:ascii="Times New Roman" w:hAnsi="Times New Roman"/>
              </w:rPr>
              <w:t>19407</w:t>
            </w:r>
          </w:p>
        </w:tc>
        <w:tc>
          <w:tcPr>
            <w:tcW w:w="1134" w:type="dxa"/>
            <w:tcBorders>
              <w:top w:val="nil"/>
              <w:left w:val="nil"/>
              <w:bottom w:val="single" w:sz="4" w:space="0" w:color="auto"/>
              <w:right w:val="single" w:sz="4" w:space="0" w:color="auto"/>
            </w:tcBorders>
            <w:shd w:val="clear" w:color="auto" w:fill="auto"/>
            <w:noWrap/>
            <w:vAlign w:val="bottom"/>
          </w:tcPr>
          <w:p w:rsidR="00173052" w:rsidRPr="00173052" w:rsidRDefault="00173052" w:rsidP="003B3516">
            <w:pPr>
              <w:jc w:val="center"/>
              <w:rPr>
                <w:rFonts w:ascii="Times New Roman" w:hAnsi="Times New Roman"/>
              </w:rPr>
            </w:pPr>
            <w:r w:rsidRPr="00173052">
              <w:rPr>
                <w:rFonts w:ascii="Times New Roman" w:hAnsi="Times New Roman"/>
              </w:rPr>
              <w:t>350</w:t>
            </w:r>
          </w:p>
        </w:tc>
        <w:tc>
          <w:tcPr>
            <w:tcW w:w="851" w:type="dxa"/>
            <w:tcBorders>
              <w:top w:val="nil"/>
              <w:left w:val="nil"/>
              <w:bottom w:val="single" w:sz="4" w:space="0" w:color="auto"/>
              <w:right w:val="single" w:sz="4" w:space="0" w:color="auto"/>
            </w:tcBorders>
            <w:shd w:val="clear" w:color="auto" w:fill="auto"/>
            <w:noWrap/>
            <w:vAlign w:val="bottom"/>
          </w:tcPr>
          <w:p w:rsidR="00173052" w:rsidRPr="00173052" w:rsidRDefault="00173052" w:rsidP="003B3516">
            <w:pPr>
              <w:jc w:val="center"/>
              <w:rPr>
                <w:rFonts w:ascii="Times New Roman" w:hAnsi="Times New Roman"/>
              </w:rPr>
            </w:pPr>
            <w:r w:rsidRPr="00173052">
              <w:rPr>
                <w:rFonts w:ascii="Times New Roman" w:hAnsi="Times New Roman"/>
              </w:rPr>
              <w:t>-</w:t>
            </w:r>
          </w:p>
        </w:tc>
        <w:tc>
          <w:tcPr>
            <w:tcW w:w="850" w:type="dxa"/>
            <w:tcBorders>
              <w:top w:val="nil"/>
              <w:left w:val="nil"/>
              <w:bottom w:val="single" w:sz="4" w:space="0" w:color="auto"/>
              <w:right w:val="single" w:sz="4" w:space="0" w:color="auto"/>
            </w:tcBorders>
            <w:shd w:val="clear" w:color="auto" w:fill="auto"/>
            <w:noWrap/>
            <w:vAlign w:val="bottom"/>
          </w:tcPr>
          <w:p w:rsidR="00173052" w:rsidRPr="00173052" w:rsidRDefault="00173052" w:rsidP="003B3516">
            <w:pPr>
              <w:jc w:val="center"/>
              <w:rPr>
                <w:rFonts w:ascii="Times New Roman" w:hAnsi="Times New Roman"/>
              </w:rPr>
            </w:pPr>
            <w:r w:rsidRPr="00173052">
              <w:rPr>
                <w:rFonts w:ascii="Times New Roman" w:hAnsi="Times New Roman"/>
              </w:rPr>
              <w:t>17182</w:t>
            </w:r>
          </w:p>
        </w:tc>
        <w:tc>
          <w:tcPr>
            <w:tcW w:w="851" w:type="dxa"/>
            <w:tcBorders>
              <w:top w:val="nil"/>
              <w:left w:val="nil"/>
              <w:bottom w:val="single" w:sz="4" w:space="0" w:color="auto"/>
              <w:right w:val="single" w:sz="4" w:space="0" w:color="auto"/>
            </w:tcBorders>
            <w:shd w:val="clear" w:color="auto" w:fill="auto"/>
            <w:noWrap/>
            <w:vAlign w:val="bottom"/>
          </w:tcPr>
          <w:p w:rsidR="00173052" w:rsidRPr="00173052" w:rsidRDefault="00173052" w:rsidP="003B3516">
            <w:pPr>
              <w:jc w:val="center"/>
              <w:rPr>
                <w:rFonts w:ascii="Times New Roman" w:hAnsi="Times New Roman"/>
              </w:rPr>
            </w:pPr>
            <w:r w:rsidRPr="00173052">
              <w:rPr>
                <w:rFonts w:ascii="Times New Roman" w:hAnsi="Times New Roman"/>
              </w:rPr>
              <w:t>--</w:t>
            </w:r>
          </w:p>
        </w:tc>
        <w:tc>
          <w:tcPr>
            <w:tcW w:w="992" w:type="dxa"/>
            <w:tcBorders>
              <w:top w:val="nil"/>
              <w:left w:val="nil"/>
              <w:bottom w:val="single" w:sz="4" w:space="0" w:color="auto"/>
              <w:right w:val="single" w:sz="4" w:space="0" w:color="auto"/>
            </w:tcBorders>
            <w:shd w:val="clear" w:color="auto" w:fill="auto"/>
            <w:noWrap/>
            <w:vAlign w:val="bottom"/>
          </w:tcPr>
          <w:p w:rsidR="00173052" w:rsidRPr="00173052" w:rsidRDefault="00173052" w:rsidP="003B3516">
            <w:pPr>
              <w:jc w:val="center"/>
              <w:rPr>
                <w:rFonts w:ascii="Times New Roman" w:hAnsi="Times New Roman"/>
              </w:rPr>
            </w:pPr>
            <w:r w:rsidRPr="00173052">
              <w:rPr>
                <w:rFonts w:ascii="Times New Roman" w:hAnsi="Times New Roman"/>
              </w:rPr>
              <w:t>-</w:t>
            </w:r>
          </w:p>
        </w:tc>
      </w:tr>
    </w:tbl>
    <w:p w:rsidR="00A8367F" w:rsidRDefault="00A8367F">
      <w:pPr>
        <w:outlineLvl w:val="0"/>
        <w:rPr>
          <w:rFonts w:ascii="Times New Roman" w:hAnsi="Times New Roman"/>
          <w:i/>
          <w:sz w:val="24"/>
          <w:szCs w:val="24"/>
        </w:rPr>
      </w:pPr>
    </w:p>
    <w:p w:rsidR="00813998" w:rsidRPr="000653F5" w:rsidRDefault="00E97409">
      <w:pPr>
        <w:outlineLvl w:val="0"/>
        <w:rPr>
          <w:rFonts w:ascii="Times New Roman" w:hAnsi="Times New Roman"/>
          <w:i/>
          <w:sz w:val="24"/>
          <w:szCs w:val="24"/>
        </w:rPr>
      </w:pPr>
      <w:r w:rsidRPr="000653F5">
        <w:rPr>
          <w:rFonts w:ascii="Times New Roman" w:hAnsi="Times New Roman"/>
          <w:i/>
          <w:sz w:val="24"/>
          <w:szCs w:val="24"/>
        </w:rPr>
        <w:t>Информационный бюллетень Русско-Тювеевского сельского поселения Темниковского муниципального района Республики Мордовия №</w:t>
      </w:r>
      <w:r w:rsidR="00A8367F">
        <w:rPr>
          <w:rFonts w:ascii="Times New Roman" w:hAnsi="Times New Roman"/>
          <w:i/>
          <w:sz w:val="24"/>
          <w:szCs w:val="24"/>
        </w:rPr>
        <w:t>8</w:t>
      </w:r>
      <w:r w:rsidR="00173052">
        <w:rPr>
          <w:rFonts w:ascii="Times New Roman" w:hAnsi="Times New Roman"/>
          <w:i/>
          <w:sz w:val="24"/>
          <w:szCs w:val="24"/>
        </w:rPr>
        <w:t>6</w:t>
      </w:r>
      <w:r w:rsidRPr="000653F5">
        <w:rPr>
          <w:rFonts w:ascii="Times New Roman" w:hAnsi="Times New Roman"/>
          <w:i/>
          <w:sz w:val="24"/>
          <w:szCs w:val="24"/>
        </w:rPr>
        <w:t xml:space="preserve"> от </w:t>
      </w:r>
      <w:r w:rsidR="004C28E2">
        <w:rPr>
          <w:rFonts w:ascii="Times New Roman" w:hAnsi="Times New Roman"/>
          <w:i/>
          <w:sz w:val="24"/>
          <w:szCs w:val="24"/>
        </w:rPr>
        <w:t>15</w:t>
      </w:r>
      <w:r w:rsidRPr="000653F5">
        <w:rPr>
          <w:rFonts w:ascii="Times New Roman" w:hAnsi="Times New Roman"/>
          <w:i/>
          <w:sz w:val="24"/>
          <w:szCs w:val="24"/>
        </w:rPr>
        <w:t>.1</w:t>
      </w:r>
      <w:r w:rsidR="00A8367F">
        <w:rPr>
          <w:rFonts w:ascii="Times New Roman" w:hAnsi="Times New Roman"/>
          <w:i/>
          <w:sz w:val="24"/>
          <w:szCs w:val="24"/>
        </w:rPr>
        <w:t>2</w:t>
      </w:r>
      <w:r w:rsidRPr="000653F5">
        <w:rPr>
          <w:rFonts w:ascii="Times New Roman" w:hAnsi="Times New Roman"/>
          <w:i/>
          <w:sz w:val="24"/>
          <w:szCs w:val="24"/>
        </w:rPr>
        <w:t>.2023 года</w:t>
      </w:r>
    </w:p>
    <w:p w:rsidR="00813998" w:rsidRPr="000653F5" w:rsidRDefault="00E97409" w:rsidP="00855ADD">
      <w:pPr>
        <w:outlineLvl w:val="0"/>
        <w:rPr>
          <w:rFonts w:ascii="Times New Roman" w:hAnsi="Times New Roman"/>
          <w:sz w:val="24"/>
          <w:szCs w:val="24"/>
        </w:rPr>
      </w:pPr>
      <w:r w:rsidRPr="000653F5">
        <w:rPr>
          <w:rFonts w:ascii="Times New Roman" w:hAnsi="Times New Roman"/>
          <w:i/>
          <w:sz w:val="24"/>
          <w:szCs w:val="24"/>
        </w:rPr>
        <w:t>Учредитель: Совет депутатов Русско-Тювеевского сельского поселения Темниковского муниципального района Республики Мордовия. Тираж 10экз.</w:t>
      </w:r>
    </w:p>
    <w:sectPr w:rsidR="00813998" w:rsidRPr="000653F5" w:rsidSect="00173052">
      <w:headerReference w:type="default" r:id="rId7"/>
      <w:pgSz w:w="11907" w:h="16840"/>
      <w:pgMar w:top="522" w:right="567" w:bottom="568"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2C41" w:rsidRDefault="00CC2C41">
      <w:pPr>
        <w:spacing w:line="240" w:lineRule="auto"/>
      </w:pPr>
      <w:r>
        <w:separator/>
      </w:r>
    </w:p>
  </w:endnote>
  <w:endnote w:type="continuationSeparator" w:id="1">
    <w:p w:rsidR="00CC2C41" w:rsidRDefault="00CC2C4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2C41" w:rsidRDefault="00CC2C41">
      <w:pPr>
        <w:spacing w:after="0"/>
      </w:pPr>
      <w:r>
        <w:separator/>
      </w:r>
    </w:p>
  </w:footnote>
  <w:footnote w:type="continuationSeparator" w:id="1">
    <w:p w:rsidR="00CC2C41" w:rsidRDefault="00CC2C41">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98" w:rsidRDefault="00813998">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8345307"/>
    <w:multiLevelType w:val="multilevel"/>
    <w:tmpl w:val="38345307"/>
    <w:lvl w:ilvl="0">
      <w:start w:val="1"/>
      <w:numFmt w:val="decimal"/>
      <w:pStyle w:val="S1"/>
      <w:lvlText w:val="%1"/>
      <w:lvlJc w:val="left"/>
      <w:pPr>
        <w:tabs>
          <w:tab w:val="left" w:pos="360"/>
        </w:tabs>
        <w:ind w:left="360" w:hanging="360"/>
      </w:pPr>
      <w:rPr>
        <w:rFonts w:hint="default"/>
        <w:b/>
        <w:bCs/>
      </w:rPr>
    </w:lvl>
    <w:lvl w:ilvl="1">
      <w:start w:val="1"/>
      <w:numFmt w:val="decimal"/>
      <w:pStyle w:val="S2"/>
      <w:lvlText w:val="%1.%2"/>
      <w:lvlJc w:val="left"/>
      <w:pPr>
        <w:tabs>
          <w:tab w:val="left" w:pos="720"/>
        </w:tabs>
        <w:ind w:left="720" w:hanging="360"/>
      </w:pPr>
      <w:rPr>
        <w:rFonts w:hint="default"/>
        <w:b/>
        <w:bCs/>
      </w:rPr>
    </w:lvl>
    <w:lvl w:ilvl="2">
      <w:start w:val="1"/>
      <w:numFmt w:val="decimal"/>
      <w:pStyle w:val="S3"/>
      <w:lvlText w:val="%1.%2.%3"/>
      <w:lvlJc w:val="left"/>
      <w:pPr>
        <w:tabs>
          <w:tab w:val="left" w:pos="1980"/>
        </w:tabs>
        <w:ind w:left="1980" w:hanging="720"/>
      </w:pPr>
      <w:rPr>
        <w:rFonts w:hint="default"/>
      </w:rPr>
    </w:lvl>
    <w:lvl w:ilvl="3">
      <w:start w:val="1"/>
      <w:numFmt w:val="decimal"/>
      <w:pStyle w:val="S4"/>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4">
    <w:nsid w:val="4489054E"/>
    <w:multiLevelType w:val="hybridMultilevel"/>
    <w:tmpl w:val="60121D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5EC6CE9"/>
    <w:multiLevelType w:val="multilevel"/>
    <w:tmpl w:val="65EC6CE9"/>
    <w:lvl w:ilvl="0">
      <w:start w:val="1"/>
      <w:numFmt w:val="bullet"/>
      <w:pStyle w:val="a"/>
      <w:lvlText w:val=""/>
      <w:lvlJc w:val="left"/>
      <w:pPr>
        <w:tabs>
          <w:tab w:val="left" w:pos="2149"/>
        </w:tabs>
        <w:ind w:left="2149" w:hanging="360"/>
      </w:pPr>
      <w:rPr>
        <w:rFonts w:ascii="Symbol" w:hAnsi="Symbol" w:cs="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cs="Wingdings" w:hint="default"/>
      </w:rPr>
    </w:lvl>
    <w:lvl w:ilvl="3">
      <w:start w:val="1"/>
      <w:numFmt w:val="bullet"/>
      <w:lvlText w:val=""/>
      <w:lvlJc w:val="left"/>
      <w:pPr>
        <w:tabs>
          <w:tab w:val="left" w:pos="3600"/>
        </w:tabs>
        <w:ind w:left="3600" w:hanging="360"/>
      </w:pPr>
      <w:rPr>
        <w:rFonts w:ascii="Symbol" w:hAnsi="Symbol" w:cs="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cs="Wingdings" w:hint="default"/>
      </w:rPr>
    </w:lvl>
    <w:lvl w:ilvl="6">
      <w:start w:val="1"/>
      <w:numFmt w:val="bullet"/>
      <w:lvlText w:val=""/>
      <w:lvlJc w:val="left"/>
      <w:pPr>
        <w:tabs>
          <w:tab w:val="left" w:pos="5760"/>
        </w:tabs>
        <w:ind w:left="5760" w:hanging="360"/>
      </w:pPr>
      <w:rPr>
        <w:rFonts w:ascii="Symbol" w:hAnsi="Symbol" w:cs="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cs="Wingdings" w:hint="default"/>
      </w:rPr>
    </w:lvl>
  </w:abstractNum>
  <w:abstractNum w:abstractNumId="6">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5"/>
  </w:num>
  <w:num w:numId="2">
    <w:abstractNumId w:val="0"/>
  </w:num>
  <w:num w:numId="3">
    <w:abstractNumId w:val="3"/>
  </w:num>
  <w:num w:numId="4">
    <w:abstractNumId w:val="6"/>
  </w:num>
  <w:num w:numId="5">
    <w:abstractNumId w:val="2"/>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53F5"/>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135"/>
    <w:rsid w:val="00143FF5"/>
    <w:rsid w:val="0014451D"/>
    <w:rsid w:val="00144C89"/>
    <w:rsid w:val="00145FB1"/>
    <w:rsid w:val="0015118C"/>
    <w:rsid w:val="001512E5"/>
    <w:rsid w:val="001556B6"/>
    <w:rsid w:val="001571D4"/>
    <w:rsid w:val="00160578"/>
    <w:rsid w:val="00161CCD"/>
    <w:rsid w:val="00162371"/>
    <w:rsid w:val="0016571D"/>
    <w:rsid w:val="001661FB"/>
    <w:rsid w:val="00166A21"/>
    <w:rsid w:val="00167343"/>
    <w:rsid w:val="001725FE"/>
    <w:rsid w:val="001726B1"/>
    <w:rsid w:val="0017284B"/>
    <w:rsid w:val="0017285A"/>
    <w:rsid w:val="00173052"/>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1119"/>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0BC2"/>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0A7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47796"/>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97BEA"/>
    <w:rsid w:val="004A6ACD"/>
    <w:rsid w:val="004B0D7F"/>
    <w:rsid w:val="004B2163"/>
    <w:rsid w:val="004B43CB"/>
    <w:rsid w:val="004B6DBD"/>
    <w:rsid w:val="004B7969"/>
    <w:rsid w:val="004C15D4"/>
    <w:rsid w:val="004C28E2"/>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3668"/>
    <w:rsid w:val="004F64DB"/>
    <w:rsid w:val="004F756E"/>
    <w:rsid w:val="00502675"/>
    <w:rsid w:val="005071BE"/>
    <w:rsid w:val="005079D5"/>
    <w:rsid w:val="00510D41"/>
    <w:rsid w:val="005136C9"/>
    <w:rsid w:val="00520CDA"/>
    <w:rsid w:val="00522D6C"/>
    <w:rsid w:val="00524FE6"/>
    <w:rsid w:val="005251B8"/>
    <w:rsid w:val="00527488"/>
    <w:rsid w:val="00531E5B"/>
    <w:rsid w:val="00534D16"/>
    <w:rsid w:val="0053683B"/>
    <w:rsid w:val="00541866"/>
    <w:rsid w:val="00541A82"/>
    <w:rsid w:val="005445DE"/>
    <w:rsid w:val="00544E89"/>
    <w:rsid w:val="005464E4"/>
    <w:rsid w:val="0055148A"/>
    <w:rsid w:val="00551607"/>
    <w:rsid w:val="00552B48"/>
    <w:rsid w:val="00552FB1"/>
    <w:rsid w:val="00565801"/>
    <w:rsid w:val="00571E06"/>
    <w:rsid w:val="0057251B"/>
    <w:rsid w:val="00572FCD"/>
    <w:rsid w:val="005765D0"/>
    <w:rsid w:val="005769FF"/>
    <w:rsid w:val="005800DE"/>
    <w:rsid w:val="005801DB"/>
    <w:rsid w:val="00581CC0"/>
    <w:rsid w:val="005853F4"/>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44E4"/>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6AD"/>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239"/>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3D2"/>
    <w:rsid w:val="007B6D4C"/>
    <w:rsid w:val="007C0C91"/>
    <w:rsid w:val="007C32FD"/>
    <w:rsid w:val="007D00D1"/>
    <w:rsid w:val="007D76BA"/>
    <w:rsid w:val="007E3797"/>
    <w:rsid w:val="007F3525"/>
    <w:rsid w:val="007F456F"/>
    <w:rsid w:val="007F50BE"/>
    <w:rsid w:val="00800106"/>
    <w:rsid w:val="00802A5E"/>
    <w:rsid w:val="00803D89"/>
    <w:rsid w:val="00804445"/>
    <w:rsid w:val="008068F9"/>
    <w:rsid w:val="00806FC1"/>
    <w:rsid w:val="00810A10"/>
    <w:rsid w:val="00811D97"/>
    <w:rsid w:val="00813998"/>
    <w:rsid w:val="008179AB"/>
    <w:rsid w:val="008218BE"/>
    <w:rsid w:val="00822451"/>
    <w:rsid w:val="00823B92"/>
    <w:rsid w:val="00825B6D"/>
    <w:rsid w:val="0082641C"/>
    <w:rsid w:val="00830D75"/>
    <w:rsid w:val="0083146C"/>
    <w:rsid w:val="00832F44"/>
    <w:rsid w:val="00834CFA"/>
    <w:rsid w:val="0083762D"/>
    <w:rsid w:val="00837A03"/>
    <w:rsid w:val="00837E58"/>
    <w:rsid w:val="008405FA"/>
    <w:rsid w:val="0084063D"/>
    <w:rsid w:val="008427BB"/>
    <w:rsid w:val="0084315E"/>
    <w:rsid w:val="00843810"/>
    <w:rsid w:val="0084780B"/>
    <w:rsid w:val="00851404"/>
    <w:rsid w:val="00851B30"/>
    <w:rsid w:val="00855ADD"/>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27692"/>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68C4"/>
    <w:rsid w:val="009E7408"/>
    <w:rsid w:val="009F113B"/>
    <w:rsid w:val="009F38EC"/>
    <w:rsid w:val="009F53B9"/>
    <w:rsid w:val="009F5E97"/>
    <w:rsid w:val="00A1209A"/>
    <w:rsid w:val="00A158BA"/>
    <w:rsid w:val="00A216E6"/>
    <w:rsid w:val="00A24EF2"/>
    <w:rsid w:val="00A371C4"/>
    <w:rsid w:val="00A4278C"/>
    <w:rsid w:val="00A4361D"/>
    <w:rsid w:val="00A46782"/>
    <w:rsid w:val="00A505FD"/>
    <w:rsid w:val="00A50B86"/>
    <w:rsid w:val="00A51DEF"/>
    <w:rsid w:val="00A521CE"/>
    <w:rsid w:val="00A565B5"/>
    <w:rsid w:val="00A727AA"/>
    <w:rsid w:val="00A72921"/>
    <w:rsid w:val="00A7566F"/>
    <w:rsid w:val="00A773D6"/>
    <w:rsid w:val="00A778D5"/>
    <w:rsid w:val="00A8367F"/>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65FE"/>
    <w:rsid w:val="00AF7B8C"/>
    <w:rsid w:val="00AF7B91"/>
    <w:rsid w:val="00B0101A"/>
    <w:rsid w:val="00B04BF3"/>
    <w:rsid w:val="00B05045"/>
    <w:rsid w:val="00B05BB0"/>
    <w:rsid w:val="00B079B7"/>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5F8D"/>
    <w:rsid w:val="00B879FD"/>
    <w:rsid w:val="00B9114A"/>
    <w:rsid w:val="00B97584"/>
    <w:rsid w:val="00BA30D1"/>
    <w:rsid w:val="00BA578F"/>
    <w:rsid w:val="00BB1D2E"/>
    <w:rsid w:val="00BB3A70"/>
    <w:rsid w:val="00BB7295"/>
    <w:rsid w:val="00BC343A"/>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3EF7"/>
    <w:rsid w:val="00C36B3B"/>
    <w:rsid w:val="00C403A2"/>
    <w:rsid w:val="00C4045C"/>
    <w:rsid w:val="00C404C2"/>
    <w:rsid w:val="00C41448"/>
    <w:rsid w:val="00C4234A"/>
    <w:rsid w:val="00C4273B"/>
    <w:rsid w:val="00C43AE1"/>
    <w:rsid w:val="00C43EF0"/>
    <w:rsid w:val="00C457F1"/>
    <w:rsid w:val="00C47CE5"/>
    <w:rsid w:val="00C51C3E"/>
    <w:rsid w:val="00C52969"/>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2C41"/>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0467"/>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192"/>
    <w:rsid w:val="00D65302"/>
    <w:rsid w:val="00D67B30"/>
    <w:rsid w:val="00D67B40"/>
    <w:rsid w:val="00D67D18"/>
    <w:rsid w:val="00D703E2"/>
    <w:rsid w:val="00D70DDF"/>
    <w:rsid w:val="00D71DBC"/>
    <w:rsid w:val="00D72229"/>
    <w:rsid w:val="00D7272E"/>
    <w:rsid w:val="00D7753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2659"/>
    <w:rsid w:val="00DF49D2"/>
    <w:rsid w:val="00DF6960"/>
    <w:rsid w:val="00E00889"/>
    <w:rsid w:val="00E00CB7"/>
    <w:rsid w:val="00E0558E"/>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0918"/>
    <w:rsid w:val="00E540A7"/>
    <w:rsid w:val="00E6259E"/>
    <w:rsid w:val="00E71977"/>
    <w:rsid w:val="00E73102"/>
    <w:rsid w:val="00E73A68"/>
    <w:rsid w:val="00E76771"/>
    <w:rsid w:val="00E768C0"/>
    <w:rsid w:val="00E77251"/>
    <w:rsid w:val="00E83E8F"/>
    <w:rsid w:val="00E86D44"/>
    <w:rsid w:val="00E90ACA"/>
    <w:rsid w:val="00E92D2B"/>
    <w:rsid w:val="00E95B3F"/>
    <w:rsid w:val="00E97409"/>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14F"/>
    <w:rsid w:val="00F40A80"/>
    <w:rsid w:val="00F4157B"/>
    <w:rsid w:val="00F41696"/>
    <w:rsid w:val="00F565E0"/>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1BDA7431"/>
    <w:rsid w:val="34C44E97"/>
    <w:rsid w:val="4C89761F"/>
    <w:rsid w:val="5474391D"/>
    <w:rsid w:val="575B3360"/>
    <w:rsid w:val="7D203B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semiHidden="0" w:uiPriority="0" w:unhideWhenUsed="0"/>
    <w:lsdException w:name="header" w:semiHidden="0" w:unhideWhenUsed="0"/>
    <w:lsdException w:name="footer" w:semiHidden="0" w:unhideWhenUsed="0"/>
    <w:lsdException w:name="caption" w:locked="1" w:semiHidden="0" w:uiPriority="0" w:unhideWhenUsed="0" w:qFormat="1"/>
    <w:lsdException w:name="footnote reference" w:semiHidden="0" w:uiPriority="0" w:unhideWhenUsed="0" w:qFormat="1"/>
    <w:lsdException w:name="line number" w:semiHidden="0" w:unhideWhenUsed="0" w:qFormat="1"/>
    <w:lsdException w:name="page number" w:semiHidden="0" w:uiPriority="0" w:unhideWhenUsed="0" w:qFormat="1"/>
    <w:lsdException w:name="endnote reference" w:uiPriority="0" w:unhideWhenUsed="0" w:qFormat="1"/>
    <w:lsdException w:name="endnote text" w:uiPriority="0" w:unhideWhenUsed="0"/>
    <w:lsdException w:name="List" w:semiHidden="0" w:unhideWhenUsed="0"/>
    <w:lsdException w:name="List Bullet" w:semiHidden="0" w:unhideWhenUsed="0" w:qFormat="1"/>
    <w:lsdException w:name="List Bullet 2" w:semiHidden="0" w:uiPriority="0" w:unhideWhenUsed="0"/>
    <w:lsdException w:name="List Bullet 4" w:semiHidden="0" w:unhideWhenUsed="0"/>
    <w:lsdException w:name="Title" w:locked="1" w:semiHidden="0" w:unhideWhenUsed="0" w:qFormat="1"/>
    <w:lsdException w:name="Default Paragraph Font" w:uiPriority="1" w:qFormat="1"/>
    <w:lsdException w:name="Body Text" w:semiHidden="0" w:uiPriority="0" w:unhideWhenUsed="0"/>
    <w:lsdException w:name="Body Text Indent" w:semiHidden="0" w:uiPriority="0" w:unhideWhenUsed="0"/>
    <w:lsdException w:name="Subtitle" w:locked="1" w:semiHidden="0" w:uiPriority="0" w:unhideWhenUsed="0" w:qFormat="1"/>
    <w:lsdException w:name="Body Text 2" w:semiHidden="0" w:uiPriority="0" w:unhideWhenUsed="0"/>
    <w:lsdException w:name="Body Text 3" w:semiHidden="0" w:uiPriority="0" w:unhideWhenUsed="0" w:qFormat="1"/>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qFormat="1"/>
    <w:lsdException w:name="Strong" w:locked="1" w:semiHidden="0" w:uiPriority="0" w:unhideWhenUsed="0" w:qFormat="1"/>
    <w:lsdException w:name="Emphasis" w:locked="1" w:semiHidden="0" w:uiPriority="0" w:unhideWhenUsed="0" w:qFormat="1"/>
    <w:lsdException w:name="Document Map" w:semiHidden="0" w:unhideWhenUsed="0"/>
    <w:lsdException w:name="Plain Text" w:semiHidden="0" w:unhideWhenUsed="0"/>
    <w:lsdException w:name="Normal (Web)" w:semiHidden="0" w:unhideWhenUsed="0" w:qFormat="1"/>
    <w:lsdException w:name="HTML Preformatted" w:semiHidden="0" w:unhideWhenUsed="0"/>
    <w:lsdException w:name="Normal Table" w:qFormat="1"/>
    <w:lsdException w:name="Balloon Text" w:unhideWhenUsed="0"/>
    <w:lsdException w:name="Table Grid" w:semiHidden="0" w:uiPriority="0"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3998"/>
    <w:pPr>
      <w:spacing w:after="200" w:line="276" w:lineRule="auto"/>
    </w:pPr>
    <w:rPr>
      <w:sz w:val="22"/>
      <w:szCs w:val="22"/>
      <w:lang w:eastAsia="en-US"/>
    </w:rPr>
  </w:style>
  <w:style w:type="paragraph" w:styleId="1">
    <w:name w:val="heading 1"/>
    <w:basedOn w:val="a0"/>
    <w:link w:val="10"/>
    <w:qFormat/>
    <w:rsid w:val="00813998"/>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813998"/>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rsid w:val="0081399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81399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81399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81399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81399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81399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81399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qFormat/>
    <w:rsid w:val="00813998"/>
    <w:rPr>
      <w:rFonts w:cs="Times New Roman"/>
      <w:color w:val="800080"/>
      <w:u w:val="single"/>
    </w:rPr>
  </w:style>
  <w:style w:type="character" w:styleId="a5">
    <w:name w:val="footnote reference"/>
    <w:qFormat/>
    <w:rsid w:val="00813998"/>
    <w:rPr>
      <w:vertAlign w:val="superscript"/>
    </w:rPr>
  </w:style>
  <w:style w:type="character" w:styleId="a6">
    <w:name w:val="endnote reference"/>
    <w:semiHidden/>
    <w:qFormat/>
    <w:rsid w:val="00813998"/>
    <w:rPr>
      <w:rFonts w:cs="Times New Roman"/>
      <w:vertAlign w:val="superscript"/>
    </w:rPr>
  </w:style>
  <w:style w:type="character" w:styleId="a7">
    <w:name w:val="Hyperlink"/>
    <w:basedOn w:val="a1"/>
    <w:uiPriority w:val="99"/>
    <w:qFormat/>
    <w:rsid w:val="00813998"/>
    <w:rPr>
      <w:rFonts w:cs="Times New Roman"/>
      <w:color w:val="0000FF"/>
      <w:u w:val="single"/>
    </w:rPr>
  </w:style>
  <w:style w:type="character" w:styleId="a8">
    <w:name w:val="page number"/>
    <w:basedOn w:val="a1"/>
    <w:qFormat/>
    <w:rsid w:val="00813998"/>
  </w:style>
  <w:style w:type="character" w:styleId="a9">
    <w:name w:val="line number"/>
    <w:basedOn w:val="a1"/>
    <w:uiPriority w:val="99"/>
    <w:qFormat/>
    <w:rsid w:val="00813998"/>
    <w:rPr>
      <w:rFonts w:cs="Times New Roman"/>
    </w:rPr>
  </w:style>
  <w:style w:type="character" w:styleId="aa">
    <w:name w:val="Strong"/>
    <w:qFormat/>
    <w:locked/>
    <w:rsid w:val="00813998"/>
    <w:rPr>
      <w:b/>
      <w:bCs/>
    </w:rPr>
  </w:style>
  <w:style w:type="paragraph" w:styleId="ab">
    <w:name w:val="Balloon Text"/>
    <w:basedOn w:val="a0"/>
    <w:link w:val="ac"/>
    <w:uiPriority w:val="99"/>
    <w:semiHidden/>
    <w:rsid w:val="00813998"/>
    <w:pPr>
      <w:spacing w:after="0" w:line="240" w:lineRule="auto"/>
    </w:pPr>
    <w:rPr>
      <w:rFonts w:ascii="Tahoma" w:hAnsi="Tahoma" w:cs="Tahoma"/>
      <w:sz w:val="16"/>
      <w:szCs w:val="16"/>
    </w:rPr>
  </w:style>
  <w:style w:type="paragraph" w:styleId="22">
    <w:name w:val="Body Text 2"/>
    <w:basedOn w:val="a0"/>
    <w:link w:val="23"/>
    <w:rsid w:val="00813998"/>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rsid w:val="00813998"/>
    <w:pPr>
      <w:spacing w:after="0" w:line="240" w:lineRule="auto"/>
    </w:pPr>
    <w:rPr>
      <w:rFonts w:ascii="Courier New" w:eastAsia="Times New Roman" w:hAnsi="Courier New"/>
      <w:sz w:val="20"/>
      <w:szCs w:val="20"/>
    </w:rPr>
  </w:style>
  <w:style w:type="paragraph" w:styleId="31">
    <w:name w:val="Body Text Indent 3"/>
    <w:basedOn w:val="a0"/>
    <w:link w:val="32"/>
    <w:rsid w:val="00813998"/>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rsid w:val="00813998"/>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rsid w:val="00813998"/>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11"/>
    <w:uiPriority w:val="99"/>
    <w:rsid w:val="00813998"/>
    <w:pPr>
      <w:shd w:val="clear" w:color="auto" w:fill="000080"/>
      <w:spacing w:after="0" w:line="360" w:lineRule="auto"/>
      <w:ind w:firstLine="567"/>
    </w:pPr>
    <w:rPr>
      <w:rFonts w:ascii="Tahoma" w:hAnsi="Tahoma"/>
      <w:sz w:val="20"/>
      <w:szCs w:val="20"/>
    </w:rPr>
  </w:style>
  <w:style w:type="paragraph" w:styleId="af3">
    <w:name w:val="footnote text"/>
    <w:basedOn w:val="a0"/>
    <w:link w:val="12"/>
    <w:rsid w:val="00813998"/>
    <w:pPr>
      <w:spacing w:after="0" w:line="240" w:lineRule="auto"/>
    </w:pPr>
    <w:rPr>
      <w:sz w:val="20"/>
      <w:szCs w:val="20"/>
      <w:lang w:eastAsia="ru-RU"/>
    </w:rPr>
  </w:style>
  <w:style w:type="paragraph" w:styleId="af4">
    <w:name w:val="header"/>
    <w:basedOn w:val="a0"/>
    <w:link w:val="af5"/>
    <w:uiPriority w:val="99"/>
    <w:rsid w:val="00813998"/>
    <w:pPr>
      <w:tabs>
        <w:tab w:val="center" w:pos="4677"/>
        <w:tab w:val="right" w:pos="9355"/>
      </w:tabs>
      <w:spacing w:after="0" w:line="240" w:lineRule="auto"/>
    </w:pPr>
  </w:style>
  <w:style w:type="paragraph" w:styleId="af6">
    <w:name w:val="Body Text"/>
    <w:basedOn w:val="a0"/>
    <w:link w:val="af7"/>
    <w:rsid w:val="00813998"/>
    <w:pPr>
      <w:spacing w:after="0" w:line="240" w:lineRule="auto"/>
      <w:jc w:val="center"/>
    </w:pPr>
    <w:rPr>
      <w:rFonts w:ascii="Times New Roman" w:eastAsia="Times New Roman" w:hAnsi="Times New Roman"/>
      <w:sz w:val="24"/>
      <w:szCs w:val="24"/>
      <w:lang w:eastAsia="ru-RU"/>
    </w:rPr>
  </w:style>
  <w:style w:type="paragraph" w:styleId="13">
    <w:name w:val="toc 1"/>
    <w:basedOn w:val="a0"/>
    <w:next w:val="a0"/>
    <w:uiPriority w:val="39"/>
    <w:locked/>
    <w:rsid w:val="0081399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locked/>
    <w:rsid w:val="00813998"/>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rsid w:val="00813998"/>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8">
    <w:name w:val="Body Text Indent"/>
    <w:basedOn w:val="a0"/>
    <w:link w:val="af9"/>
    <w:rsid w:val="00813998"/>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qFormat/>
    <w:rsid w:val="00813998"/>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rsid w:val="00813998"/>
    <w:pPr>
      <w:numPr>
        <w:numId w:val="2"/>
      </w:numPr>
      <w:spacing w:after="0" w:line="240" w:lineRule="auto"/>
    </w:pPr>
    <w:rPr>
      <w:rFonts w:ascii="Times New Roman" w:eastAsia="Times New Roman" w:hAnsi="Times New Roman"/>
      <w:sz w:val="24"/>
      <w:szCs w:val="24"/>
      <w:lang w:eastAsia="ru-RU"/>
    </w:rPr>
  </w:style>
  <w:style w:type="paragraph" w:styleId="afa">
    <w:name w:val="Title"/>
    <w:basedOn w:val="a0"/>
    <w:link w:val="afb"/>
    <w:uiPriority w:val="99"/>
    <w:qFormat/>
    <w:locked/>
    <w:rsid w:val="00813998"/>
    <w:pPr>
      <w:spacing w:after="0" w:line="240" w:lineRule="auto"/>
      <w:jc w:val="center"/>
    </w:pPr>
    <w:rPr>
      <w:rFonts w:ascii="Times New Roman" w:eastAsia="Times New Roman" w:hAnsi="Times New Roman"/>
      <w:b/>
      <w:bCs/>
      <w:sz w:val="32"/>
      <w:szCs w:val="24"/>
      <w:lang w:eastAsia="ru-RU"/>
    </w:rPr>
  </w:style>
  <w:style w:type="paragraph" w:styleId="afc">
    <w:name w:val="footer"/>
    <w:basedOn w:val="a0"/>
    <w:link w:val="afd"/>
    <w:uiPriority w:val="99"/>
    <w:rsid w:val="00813998"/>
    <w:pPr>
      <w:tabs>
        <w:tab w:val="center" w:pos="4677"/>
        <w:tab w:val="right" w:pos="9355"/>
      </w:tabs>
      <w:spacing w:after="0" w:line="240" w:lineRule="auto"/>
    </w:pPr>
  </w:style>
  <w:style w:type="paragraph" w:styleId="afe">
    <w:name w:val="List"/>
    <w:basedOn w:val="af6"/>
    <w:uiPriority w:val="99"/>
    <w:rsid w:val="00813998"/>
    <w:pPr>
      <w:widowControl w:val="0"/>
      <w:suppressAutoHyphens/>
      <w:autoSpaceDE w:val="0"/>
      <w:spacing w:after="120"/>
      <w:jc w:val="left"/>
    </w:pPr>
    <w:rPr>
      <w:rFonts w:ascii="Arial" w:hAnsi="Arial" w:cs="Arial"/>
      <w:sz w:val="20"/>
      <w:szCs w:val="20"/>
      <w:lang w:eastAsia="ar-SA"/>
    </w:rPr>
  </w:style>
  <w:style w:type="paragraph" w:styleId="aff">
    <w:name w:val="Normal (Web)"/>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qFormat/>
    <w:rsid w:val="00813998"/>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rsid w:val="00813998"/>
    <w:pPr>
      <w:spacing w:after="0" w:line="240" w:lineRule="auto"/>
      <w:ind w:left="120"/>
    </w:pPr>
    <w:rPr>
      <w:rFonts w:ascii="Times New Roman" w:eastAsia="Times New Roman" w:hAnsi="Times New Roman"/>
      <w:sz w:val="24"/>
      <w:szCs w:val="24"/>
      <w:lang w:eastAsia="ru-RU"/>
    </w:rPr>
  </w:style>
  <w:style w:type="paragraph" w:styleId="aff0">
    <w:name w:val="Subtitle"/>
    <w:basedOn w:val="a0"/>
    <w:link w:val="aff1"/>
    <w:qFormat/>
    <w:locked/>
    <w:rsid w:val="00813998"/>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rsid w:val="00813998"/>
    <w:pPr>
      <w:spacing w:after="0" w:line="360" w:lineRule="auto"/>
      <w:ind w:left="1080" w:firstLine="709"/>
      <w:jc w:val="both"/>
    </w:pPr>
    <w:rPr>
      <w:rFonts w:ascii="Courier New" w:eastAsia="Times New Roman" w:hAnsi="Courier New"/>
      <w:spacing w:val="-5"/>
      <w:sz w:val="20"/>
      <w:szCs w:val="20"/>
    </w:rPr>
  </w:style>
  <w:style w:type="paragraph" w:styleId="aff2">
    <w:name w:val="Block Text"/>
    <w:basedOn w:val="a0"/>
    <w:rsid w:val="0081399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3">
    <w:name w:val="Table Grid"/>
    <w:basedOn w:val="a2"/>
    <w:rsid w:val="00813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locked/>
    <w:rsid w:val="00813998"/>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813998"/>
    <w:rPr>
      <w:rFonts w:ascii="Cambria" w:hAnsi="Cambria" w:cs="Times New Roman"/>
      <w:b/>
      <w:bCs/>
      <w:color w:val="4F81BD"/>
      <w:sz w:val="26"/>
      <w:szCs w:val="26"/>
    </w:rPr>
  </w:style>
  <w:style w:type="paragraph" w:customStyle="1" w:styleId="article">
    <w:name w:val="article"/>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4">
    <w:name w:val="Гиперссылка1"/>
    <w:basedOn w:val="a1"/>
    <w:uiPriority w:val="99"/>
    <w:qFormat/>
    <w:rsid w:val="00813998"/>
    <w:rPr>
      <w:rFonts w:cs="Times New Roman"/>
    </w:rPr>
  </w:style>
  <w:style w:type="paragraph" w:customStyle="1" w:styleId="p9">
    <w:name w:val="p9"/>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813998"/>
    <w:rPr>
      <w:rFonts w:cs="Times New Roman"/>
    </w:rPr>
  </w:style>
  <w:style w:type="paragraph" w:customStyle="1" w:styleId="consplusnormal">
    <w:name w:val="consplusnormal"/>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813998"/>
    <w:rPr>
      <w:rFonts w:cs="Times New Roman"/>
    </w:rPr>
  </w:style>
  <w:style w:type="paragraph" w:customStyle="1" w:styleId="p18">
    <w:name w:val="p18"/>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locked/>
    <w:rsid w:val="00813998"/>
    <w:rPr>
      <w:rFonts w:ascii="Tahoma" w:hAnsi="Tahoma" w:cs="Tahoma"/>
      <w:sz w:val="16"/>
      <w:szCs w:val="16"/>
    </w:rPr>
  </w:style>
  <w:style w:type="character" w:customStyle="1" w:styleId="aff4">
    <w:name w:val="Гипертекстовая ссылка"/>
    <w:basedOn w:val="a1"/>
    <w:rsid w:val="00813998"/>
    <w:rPr>
      <w:rFonts w:cs="Times New Roman"/>
      <w:color w:val="106BBE"/>
    </w:rPr>
  </w:style>
  <w:style w:type="paragraph" w:customStyle="1" w:styleId="aff5">
    <w:name w:val="Прижатый влево"/>
    <w:basedOn w:val="a0"/>
    <w:next w:val="a0"/>
    <w:uiPriority w:val="99"/>
    <w:rsid w:val="00813998"/>
    <w:pPr>
      <w:autoSpaceDE w:val="0"/>
      <w:autoSpaceDN w:val="0"/>
      <w:adjustRightInd w:val="0"/>
      <w:spacing w:after="0" w:line="240" w:lineRule="auto"/>
    </w:pPr>
    <w:rPr>
      <w:rFonts w:ascii="Arial" w:hAnsi="Arial" w:cs="Arial"/>
      <w:sz w:val="24"/>
      <w:szCs w:val="24"/>
    </w:rPr>
  </w:style>
  <w:style w:type="paragraph" w:styleId="aff6">
    <w:name w:val="List Paragraph"/>
    <w:basedOn w:val="a0"/>
    <w:link w:val="aff7"/>
    <w:uiPriority w:val="34"/>
    <w:qFormat/>
    <w:rsid w:val="00813998"/>
    <w:pPr>
      <w:ind w:left="720"/>
      <w:contextualSpacing/>
    </w:pPr>
  </w:style>
  <w:style w:type="paragraph" w:customStyle="1" w:styleId="aff8">
    <w:name w:val="Комментарий"/>
    <w:basedOn w:val="a0"/>
    <w:next w:val="a0"/>
    <w:uiPriority w:val="99"/>
    <w:rsid w:val="00813998"/>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9">
    <w:name w:val="Информация об изменениях документа"/>
    <w:basedOn w:val="aff8"/>
    <w:next w:val="a0"/>
    <w:uiPriority w:val="99"/>
    <w:qFormat/>
    <w:rsid w:val="00813998"/>
    <w:rPr>
      <w:i/>
      <w:iCs/>
    </w:rPr>
  </w:style>
  <w:style w:type="character" w:customStyle="1" w:styleId="affa">
    <w:name w:val="Цветовое выделение"/>
    <w:uiPriority w:val="99"/>
    <w:rsid w:val="00813998"/>
    <w:rPr>
      <w:b/>
      <w:color w:val="26282F"/>
    </w:rPr>
  </w:style>
  <w:style w:type="paragraph" w:customStyle="1" w:styleId="15">
    <w:name w:val="Абзац списка1"/>
    <w:basedOn w:val="a0"/>
    <w:uiPriority w:val="99"/>
    <w:qFormat/>
    <w:rsid w:val="00813998"/>
    <w:pPr>
      <w:ind w:left="720"/>
      <w:contextualSpacing/>
    </w:pPr>
    <w:rPr>
      <w:rFonts w:eastAsia="Times New Roman"/>
    </w:rPr>
  </w:style>
  <w:style w:type="character" w:customStyle="1" w:styleId="apple-converted-space">
    <w:name w:val="apple-converted-space"/>
    <w:basedOn w:val="a1"/>
    <w:rsid w:val="00813998"/>
    <w:rPr>
      <w:rFonts w:cs="Times New Roman"/>
    </w:rPr>
  </w:style>
  <w:style w:type="character" w:customStyle="1" w:styleId="af5">
    <w:name w:val="Верхний колонтитул Знак"/>
    <w:basedOn w:val="a1"/>
    <w:link w:val="af4"/>
    <w:uiPriority w:val="99"/>
    <w:locked/>
    <w:rsid w:val="00813998"/>
    <w:rPr>
      <w:rFonts w:cs="Times New Roman"/>
    </w:rPr>
  </w:style>
  <w:style w:type="character" w:customStyle="1" w:styleId="afd">
    <w:name w:val="Нижний колонтитул Знак"/>
    <w:basedOn w:val="a1"/>
    <w:link w:val="afc"/>
    <w:uiPriority w:val="99"/>
    <w:locked/>
    <w:rsid w:val="00813998"/>
    <w:rPr>
      <w:rFonts w:cs="Times New Roman"/>
    </w:rPr>
  </w:style>
  <w:style w:type="character" w:customStyle="1" w:styleId="hyperlink">
    <w:name w:val="hyperlink"/>
    <w:basedOn w:val="a1"/>
    <w:uiPriority w:val="99"/>
    <w:rsid w:val="00813998"/>
    <w:rPr>
      <w:rFonts w:cs="Times New Roman"/>
    </w:rPr>
  </w:style>
  <w:style w:type="character" w:customStyle="1" w:styleId="aff1">
    <w:name w:val="Подзаголовок Знак"/>
    <w:basedOn w:val="a1"/>
    <w:link w:val="aff0"/>
    <w:qFormat/>
    <w:rsid w:val="00813998"/>
    <w:rPr>
      <w:rFonts w:ascii="Times New Roman" w:eastAsia="Times New Roman" w:hAnsi="Times New Roman"/>
      <w:b/>
      <w:sz w:val="32"/>
      <w:szCs w:val="20"/>
    </w:rPr>
  </w:style>
  <w:style w:type="character" w:customStyle="1" w:styleId="affb">
    <w:name w:val="Без интервала Знак"/>
    <w:basedOn w:val="a1"/>
    <w:link w:val="affc"/>
    <w:uiPriority w:val="1"/>
    <w:locked/>
    <w:rsid w:val="00813998"/>
    <w:rPr>
      <w:rFonts w:ascii="Times New Roman" w:eastAsia="Times New Roman" w:hAnsi="Times New Roman"/>
      <w:lang w:val="ru-RU" w:eastAsia="ru-RU" w:bidi="ar-SA"/>
    </w:rPr>
  </w:style>
  <w:style w:type="paragraph" w:styleId="affc">
    <w:name w:val="No Spacing"/>
    <w:link w:val="affb"/>
    <w:uiPriority w:val="1"/>
    <w:qFormat/>
    <w:rsid w:val="00813998"/>
    <w:rPr>
      <w:rFonts w:ascii="Times New Roman" w:eastAsia="Times New Roman" w:hAnsi="Times New Roman"/>
    </w:rPr>
  </w:style>
  <w:style w:type="character" w:customStyle="1" w:styleId="afb">
    <w:name w:val="Название Знак"/>
    <w:basedOn w:val="a1"/>
    <w:link w:val="afa"/>
    <w:uiPriority w:val="99"/>
    <w:rsid w:val="00813998"/>
    <w:rPr>
      <w:rFonts w:ascii="Times New Roman" w:eastAsia="Times New Roman" w:hAnsi="Times New Roman"/>
      <w:b/>
      <w:bCs/>
      <w:sz w:val="32"/>
      <w:szCs w:val="24"/>
    </w:rPr>
  </w:style>
  <w:style w:type="paragraph" w:customStyle="1" w:styleId="Standard">
    <w:name w:val="Standard"/>
    <w:rsid w:val="00813998"/>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7">
    <w:name w:val="Абзац списка2"/>
    <w:basedOn w:val="a0"/>
    <w:rsid w:val="00813998"/>
    <w:pPr>
      <w:ind w:left="720"/>
      <w:contextualSpacing/>
    </w:pPr>
    <w:rPr>
      <w:rFonts w:eastAsia="Times New Roman"/>
      <w:lang w:eastAsia="ru-RU"/>
    </w:rPr>
  </w:style>
  <w:style w:type="paragraph" w:customStyle="1" w:styleId="ConsTitle">
    <w:name w:val="ConsTitle"/>
    <w:rsid w:val="00813998"/>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rsid w:val="00813998"/>
    <w:rPr>
      <w:rFonts w:ascii="Arial" w:eastAsia="Times New Roman" w:hAnsi="Arial"/>
      <w:b/>
      <w:bCs/>
      <w:sz w:val="26"/>
      <w:szCs w:val="26"/>
    </w:rPr>
  </w:style>
  <w:style w:type="character" w:customStyle="1" w:styleId="40">
    <w:name w:val="Заголовок 4 Знак"/>
    <w:basedOn w:val="a1"/>
    <w:link w:val="4"/>
    <w:uiPriority w:val="99"/>
    <w:rsid w:val="00813998"/>
    <w:rPr>
      <w:rFonts w:ascii="Times New Roman" w:eastAsia="Times New Roman" w:hAnsi="Times New Roman"/>
      <w:sz w:val="24"/>
    </w:rPr>
  </w:style>
  <w:style w:type="character" w:customStyle="1" w:styleId="50">
    <w:name w:val="Заголовок 5 Знак"/>
    <w:basedOn w:val="a1"/>
    <w:link w:val="5"/>
    <w:rsid w:val="00813998"/>
    <w:rPr>
      <w:rFonts w:ascii="Times New Roman" w:eastAsia="Times New Roman" w:hAnsi="Times New Roman"/>
      <w:i/>
      <w:iCs/>
      <w:sz w:val="28"/>
      <w:szCs w:val="24"/>
    </w:rPr>
  </w:style>
  <w:style w:type="character" w:customStyle="1" w:styleId="60">
    <w:name w:val="Заголовок 6 Знак"/>
    <w:basedOn w:val="a1"/>
    <w:link w:val="6"/>
    <w:uiPriority w:val="99"/>
    <w:rsid w:val="00813998"/>
    <w:rPr>
      <w:rFonts w:ascii="Times New Roman" w:eastAsia="Times New Roman" w:hAnsi="Times New Roman"/>
      <w:b/>
      <w:bCs/>
      <w:sz w:val="22"/>
      <w:szCs w:val="22"/>
    </w:rPr>
  </w:style>
  <w:style w:type="character" w:customStyle="1" w:styleId="70">
    <w:name w:val="Заголовок 7 Знак"/>
    <w:basedOn w:val="a1"/>
    <w:link w:val="7"/>
    <w:uiPriority w:val="99"/>
    <w:rsid w:val="00813998"/>
    <w:rPr>
      <w:rFonts w:ascii="Times New Roman" w:eastAsia="Times New Roman" w:hAnsi="Times New Roman"/>
      <w:b/>
      <w:i/>
      <w:iCs/>
      <w:caps/>
      <w:sz w:val="32"/>
      <w:szCs w:val="24"/>
    </w:rPr>
  </w:style>
  <w:style w:type="character" w:customStyle="1" w:styleId="80">
    <w:name w:val="Заголовок 8 Знак"/>
    <w:basedOn w:val="a1"/>
    <w:link w:val="8"/>
    <w:rsid w:val="00813998"/>
    <w:rPr>
      <w:rFonts w:ascii="Times New Roman" w:eastAsia="Times New Roman" w:hAnsi="Times New Roman"/>
      <w:b/>
      <w:bCs/>
      <w:i/>
      <w:iCs/>
      <w:sz w:val="18"/>
      <w:szCs w:val="24"/>
    </w:rPr>
  </w:style>
  <w:style w:type="character" w:customStyle="1" w:styleId="90">
    <w:name w:val="Заголовок 9 Знак"/>
    <w:basedOn w:val="a1"/>
    <w:link w:val="9"/>
    <w:rsid w:val="00813998"/>
    <w:rPr>
      <w:rFonts w:ascii="Arial" w:eastAsia="Times New Roman" w:hAnsi="Arial" w:cs="Arial"/>
      <w:sz w:val="22"/>
      <w:szCs w:val="22"/>
    </w:rPr>
  </w:style>
  <w:style w:type="character" w:customStyle="1" w:styleId="110">
    <w:name w:val="Заголовок 1 Знак1"/>
    <w:rsid w:val="00813998"/>
    <w:rPr>
      <w:sz w:val="28"/>
      <w:lang w:val="ru-RU" w:eastAsia="ru-RU" w:bidi="ar-SA"/>
    </w:rPr>
  </w:style>
  <w:style w:type="paragraph" w:customStyle="1" w:styleId="28">
    <w:name w:val="2"/>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7">
    <w:name w:val="Основной текст Знак"/>
    <w:basedOn w:val="a1"/>
    <w:link w:val="af6"/>
    <w:rsid w:val="00813998"/>
    <w:rPr>
      <w:rFonts w:ascii="Times New Roman" w:eastAsia="Times New Roman" w:hAnsi="Times New Roman"/>
      <w:sz w:val="24"/>
      <w:szCs w:val="24"/>
    </w:rPr>
  </w:style>
  <w:style w:type="paragraph" w:customStyle="1" w:styleId="xl31">
    <w:name w:val="xl31"/>
    <w:basedOn w:val="a0"/>
    <w:rsid w:val="0081399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sid w:val="00813998"/>
    <w:rPr>
      <w:rFonts w:ascii="Times New Roman" w:eastAsia="Times New Roman" w:hAnsi="Times New Roman"/>
      <w:sz w:val="24"/>
      <w:szCs w:val="24"/>
    </w:rPr>
  </w:style>
  <w:style w:type="character" w:customStyle="1" w:styleId="af9">
    <w:name w:val="Основной текст с отступом Знак"/>
    <w:basedOn w:val="a1"/>
    <w:link w:val="af8"/>
    <w:uiPriority w:val="99"/>
    <w:rsid w:val="00813998"/>
    <w:rPr>
      <w:rFonts w:ascii="Times New Roman" w:eastAsia="Times New Roman" w:hAnsi="Times New Roman"/>
      <w:sz w:val="24"/>
      <w:szCs w:val="24"/>
    </w:rPr>
  </w:style>
  <w:style w:type="paragraph" w:customStyle="1" w:styleId="210">
    <w:name w:val="Основной текст 2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sid w:val="00813998"/>
    <w:rPr>
      <w:rFonts w:ascii="Times New Roman" w:eastAsia="Times New Roman" w:hAnsi="Times New Roman"/>
      <w:sz w:val="28"/>
    </w:rPr>
  </w:style>
  <w:style w:type="character" w:customStyle="1" w:styleId="34">
    <w:name w:val="Основной текст 3 Знак"/>
    <w:basedOn w:val="a1"/>
    <w:link w:val="33"/>
    <w:rsid w:val="00813998"/>
    <w:rPr>
      <w:rFonts w:ascii="Times New Roman" w:eastAsia="Times New Roman" w:hAnsi="Times New Roman"/>
      <w:sz w:val="24"/>
      <w:szCs w:val="24"/>
    </w:rPr>
  </w:style>
  <w:style w:type="character" w:customStyle="1" w:styleId="26">
    <w:name w:val="Основной текст с отступом 2 Знак"/>
    <w:basedOn w:val="a1"/>
    <w:link w:val="25"/>
    <w:rsid w:val="00813998"/>
    <w:rPr>
      <w:rFonts w:ascii="Times New Roman" w:eastAsia="Times New Roman" w:hAnsi="Times New Roman"/>
      <w:sz w:val="24"/>
      <w:szCs w:val="24"/>
    </w:rPr>
  </w:style>
  <w:style w:type="paragraph" w:customStyle="1" w:styleId="eb1">
    <w:name w:val="загоиebовок 1"/>
    <w:basedOn w:val="a0"/>
    <w:next w:val="a0"/>
    <w:rsid w:val="0081399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6">
    <w:name w:val="Обычный1"/>
    <w:rsid w:val="00813998"/>
    <w:rPr>
      <w:rFonts w:ascii="Times New Roman" w:eastAsia="Times New Roman" w:hAnsi="Times New Roman"/>
    </w:rPr>
  </w:style>
  <w:style w:type="paragraph" w:customStyle="1" w:styleId="Heading">
    <w:name w:val="Heading"/>
    <w:rsid w:val="00813998"/>
    <w:pPr>
      <w:widowControl w:val="0"/>
      <w:autoSpaceDE w:val="0"/>
      <w:autoSpaceDN w:val="0"/>
      <w:adjustRightInd w:val="0"/>
    </w:pPr>
    <w:rPr>
      <w:rFonts w:ascii="Arial" w:eastAsia="Times New Roman" w:hAnsi="Arial" w:cs="Arial"/>
      <w:b/>
      <w:bCs/>
      <w:sz w:val="22"/>
      <w:szCs w:val="22"/>
    </w:rPr>
  </w:style>
  <w:style w:type="paragraph" w:customStyle="1" w:styleId="affd">
    <w:name w:val="Краткий обратный адрес"/>
    <w:basedOn w:val="a0"/>
    <w:rsid w:val="00813998"/>
    <w:pPr>
      <w:spacing w:after="0" w:line="240" w:lineRule="auto"/>
    </w:pPr>
    <w:rPr>
      <w:rFonts w:ascii="Times New Roman" w:eastAsia="Times New Roman" w:hAnsi="Times New Roman"/>
      <w:sz w:val="24"/>
      <w:szCs w:val="24"/>
      <w:lang w:eastAsia="ru-RU"/>
    </w:rPr>
  </w:style>
  <w:style w:type="paragraph" w:customStyle="1" w:styleId="affe">
    <w:name w:val="табл_строка"/>
    <w:basedOn w:val="af6"/>
    <w:qFormat/>
    <w:rsid w:val="00813998"/>
    <w:pPr>
      <w:spacing w:before="120"/>
    </w:pPr>
    <w:rPr>
      <w:szCs w:val="20"/>
    </w:rPr>
  </w:style>
  <w:style w:type="paragraph" w:customStyle="1" w:styleId="51">
    <w:name w:val="Стиль5"/>
    <w:basedOn w:val="a0"/>
    <w:link w:val="52"/>
    <w:rsid w:val="0081399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813998"/>
    <w:rPr>
      <w:rFonts w:ascii="Times New Roman" w:eastAsia="Times New Roman" w:hAnsi="Times New Roman"/>
      <w:bCs/>
      <w:color w:val="000000"/>
      <w:sz w:val="24"/>
      <w:szCs w:val="24"/>
    </w:rPr>
  </w:style>
  <w:style w:type="paragraph" w:customStyle="1" w:styleId="afff">
    <w:name w:val="табл_заголовок"/>
    <w:rsid w:val="00813998"/>
    <w:pPr>
      <w:keepNext/>
      <w:keepLines/>
      <w:jc w:val="center"/>
    </w:pPr>
    <w:rPr>
      <w:rFonts w:ascii="Times New Roman" w:eastAsia="Times New Roman" w:hAnsi="Times New Roman"/>
      <w:sz w:val="24"/>
    </w:rPr>
  </w:style>
  <w:style w:type="paragraph" w:customStyle="1" w:styleId="Normal">
    <w:name w:val="[Normal]"/>
    <w:qFormat/>
    <w:rsid w:val="0081399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813998"/>
    <w:pPr>
      <w:spacing w:after="0" w:line="240" w:lineRule="auto"/>
      <w:jc w:val="center"/>
    </w:pPr>
    <w:rPr>
      <w:rFonts w:ascii="Arial" w:eastAsia="Times New Roman" w:hAnsi="Arial"/>
      <w:sz w:val="28"/>
      <w:szCs w:val="20"/>
      <w:lang w:eastAsia="ru-RU"/>
    </w:rPr>
  </w:style>
  <w:style w:type="paragraph" w:customStyle="1" w:styleId="Zag2">
    <w:name w:val="Zag_2"/>
    <w:basedOn w:val="a0"/>
    <w:rsid w:val="00813998"/>
    <w:pPr>
      <w:spacing w:after="0" w:line="240" w:lineRule="auto"/>
    </w:pPr>
    <w:rPr>
      <w:rFonts w:ascii="Arial" w:eastAsia="Times New Roman" w:hAnsi="Arial"/>
      <w:b/>
      <w:szCs w:val="20"/>
      <w:lang w:val="en-US" w:eastAsia="ru-RU"/>
    </w:rPr>
  </w:style>
  <w:style w:type="paragraph" w:customStyle="1" w:styleId="Char">
    <w:name w:val="Char Знак"/>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qFormat/>
    <w:rsid w:val="0081399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813998"/>
    <w:rPr>
      <w:b/>
      <w:bCs/>
      <w:sz w:val="22"/>
      <w:szCs w:val="22"/>
    </w:rPr>
  </w:style>
  <w:style w:type="character" w:customStyle="1" w:styleId="FontStyle103">
    <w:name w:val="Font Style103"/>
    <w:rsid w:val="00813998"/>
    <w:rPr>
      <w:sz w:val="22"/>
      <w:szCs w:val="22"/>
    </w:rPr>
  </w:style>
  <w:style w:type="paragraph" w:customStyle="1" w:styleId="Style13">
    <w:name w:val="Style13"/>
    <w:basedOn w:val="a0"/>
    <w:next w:val="a0"/>
    <w:qFormat/>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81399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qFormat/>
    <w:rsid w:val="0081399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qFormat/>
    <w:rsid w:val="0081399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81399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qFormat/>
    <w:rsid w:val="0081399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81399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813998"/>
    <w:rPr>
      <w:b/>
      <w:bCs/>
      <w:sz w:val="26"/>
      <w:szCs w:val="26"/>
    </w:rPr>
  </w:style>
  <w:style w:type="paragraph" w:customStyle="1" w:styleId="Style6">
    <w:name w:val="Style6"/>
    <w:basedOn w:val="a0"/>
    <w:next w:val="a0"/>
    <w:rsid w:val="0081399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81399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qFormat/>
    <w:rsid w:val="0081399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81399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81399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81399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81399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81399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qFormat/>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81399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qFormat/>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qFormat/>
    <w:rsid w:val="0081399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qFormat/>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qFormat/>
    <w:rsid w:val="0081399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qFormat/>
    <w:rsid w:val="0081399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81399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81399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81399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81399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81399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81399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81399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81399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813998"/>
    <w:rPr>
      <w:b/>
      <w:bCs/>
      <w:sz w:val="34"/>
      <w:szCs w:val="34"/>
    </w:rPr>
  </w:style>
  <w:style w:type="character" w:customStyle="1" w:styleId="FontStyle106">
    <w:name w:val="Font Style106"/>
    <w:rsid w:val="00813998"/>
    <w:rPr>
      <w:b/>
      <w:bCs/>
      <w:sz w:val="34"/>
      <w:szCs w:val="34"/>
    </w:rPr>
  </w:style>
  <w:style w:type="character" w:customStyle="1" w:styleId="FontStyle107">
    <w:name w:val="Font Style107"/>
    <w:rsid w:val="00813998"/>
    <w:rPr>
      <w:b/>
      <w:bCs/>
      <w:sz w:val="30"/>
      <w:szCs w:val="30"/>
    </w:rPr>
  </w:style>
  <w:style w:type="paragraph" w:customStyle="1" w:styleId="Style68">
    <w:name w:val="Style68"/>
    <w:basedOn w:val="a0"/>
    <w:next w:val="a0"/>
    <w:rsid w:val="0081399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81399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81399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81399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81399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81399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81399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81399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sid w:val="00813998"/>
    <w:rPr>
      <w:b/>
      <w:bCs/>
      <w:sz w:val="34"/>
      <w:szCs w:val="34"/>
    </w:rPr>
  </w:style>
  <w:style w:type="character" w:customStyle="1" w:styleId="FontStyle110">
    <w:name w:val="Font Style110"/>
    <w:rsid w:val="00813998"/>
    <w:rPr>
      <w:b/>
      <w:bCs/>
      <w:sz w:val="42"/>
      <w:szCs w:val="42"/>
    </w:rPr>
  </w:style>
  <w:style w:type="paragraph" w:customStyle="1" w:styleId="Style52">
    <w:name w:val="Style52"/>
    <w:basedOn w:val="a0"/>
    <w:next w:val="a0"/>
    <w:rsid w:val="0081399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81399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81399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81399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81399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81399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81399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81399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81399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813998"/>
    <w:rPr>
      <w:b/>
      <w:bCs/>
      <w:sz w:val="20"/>
      <w:szCs w:val="20"/>
    </w:rPr>
  </w:style>
  <w:style w:type="character" w:customStyle="1" w:styleId="FontStyle112">
    <w:name w:val="Font Style112"/>
    <w:rsid w:val="00813998"/>
    <w:rPr>
      <w:sz w:val="14"/>
      <w:szCs w:val="14"/>
    </w:rPr>
  </w:style>
  <w:style w:type="character" w:customStyle="1" w:styleId="FontStyle113">
    <w:name w:val="Font Style113"/>
    <w:rsid w:val="00813998"/>
    <w:rPr>
      <w:sz w:val="14"/>
      <w:szCs w:val="14"/>
    </w:rPr>
  </w:style>
  <w:style w:type="character" w:customStyle="1" w:styleId="FontStyle114">
    <w:name w:val="Font Style114"/>
    <w:rsid w:val="00813998"/>
    <w:rPr>
      <w:sz w:val="18"/>
      <w:szCs w:val="18"/>
    </w:rPr>
  </w:style>
  <w:style w:type="character" w:customStyle="1" w:styleId="FontStyle119">
    <w:name w:val="Font Style119"/>
    <w:rsid w:val="00813998"/>
    <w:rPr>
      <w:i/>
      <w:iCs/>
      <w:sz w:val="22"/>
      <w:szCs w:val="22"/>
    </w:rPr>
  </w:style>
  <w:style w:type="paragraph" w:customStyle="1" w:styleId="Style21">
    <w:name w:val="Style21"/>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813998"/>
    <w:rPr>
      <w:b/>
      <w:bCs/>
      <w:sz w:val="22"/>
      <w:szCs w:val="22"/>
    </w:rPr>
  </w:style>
  <w:style w:type="character" w:customStyle="1" w:styleId="FontStyle116">
    <w:name w:val="Font Style116"/>
    <w:rsid w:val="00813998"/>
    <w:rPr>
      <w:rFonts w:ascii="Lucida Sans Unicode" w:hAnsi="Lucida Sans Unicode" w:cs="Lucida Sans Unicode"/>
      <w:sz w:val="16"/>
      <w:szCs w:val="16"/>
    </w:rPr>
  </w:style>
  <w:style w:type="character" w:customStyle="1" w:styleId="FontStyle117">
    <w:name w:val="Font Style117"/>
    <w:rsid w:val="00813998"/>
    <w:rPr>
      <w:sz w:val="22"/>
      <w:szCs w:val="22"/>
    </w:rPr>
  </w:style>
  <w:style w:type="character" w:customStyle="1" w:styleId="FontStyle118">
    <w:name w:val="Font Style118"/>
    <w:rsid w:val="00813998"/>
    <w:rPr>
      <w:rFonts w:ascii="Palatino Linotype" w:hAnsi="Palatino Linotype" w:cs="Palatino Linotype"/>
      <w:sz w:val="20"/>
      <w:szCs w:val="20"/>
    </w:rPr>
  </w:style>
  <w:style w:type="paragraph" w:customStyle="1" w:styleId="Style73">
    <w:name w:val="Style7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81399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81399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81399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813998"/>
    <w:rPr>
      <w:b/>
      <w:bCs/>
      <w:sz w:val="16"/>
      <w:szCs w:val="16"/>
    </w:rPr>
  </w:style>
  <w:style w:type="paragraph" w:customStyle="1" w:styleId="Style31">
    <w:name w:val="Style31"/>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81399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81399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813998"/>
    <w:rPr>
      <w:b/>
      <w:bCs/>
      <w:sz w:val="22"/>
      <w:szCs w:val="22"/>
    </w:rPr>
  </w:style>
  <w:style w:type="paragraph" w:customStyle="1" w:styleId="Style17">
    <w:name w:val="Style17"/>
    <w:basedOn w:val="a0"/>
    <w:next w:val="a0"/>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81399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81399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81399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813998"/>
    <w:rPr>
      <w:sz w:val="22"/>
      <w:szCs w:val="22"/>
    </w:rPr>
  </w:style>
  <w:style w:type="character" w:customStyle="1" w:styleId="FontStyle125">
    <w:name w:val="Font Style125"/>
    <w:rsid w:val="00813998"/>
    <w:rPr>
      <w:b/>
      <w:bCs/>
      <w:sz w:val="20"/>
      <w:szCs w:val="20"/>
    </w:rPr>
  </w:style>
  <w:style w:type="paragraph" w:customStyle="1" w:styleId="Style4">
    <w:name w:val="Style4"/>
    <w:basedOn w:val="a0"/>
    <w:next w:val="a0"/>
    <w:rsid w:val="0081399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813998"/>
    <w:rPr>
      <w:sz w:val="22"/>
      <w:szCs w:val="22"/>
    </w:rPr>
  </w:style>
  <w:style w:type="paragraph" w:customStyle="1" w:styleId="formattexttopleveltext">
    <w:name w:val="formattext toplevel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rsid w:val="00813998"/>
    <w:rPr>
      <w:rFonts w:ascii="Times New Roman" w:eastAsia="Times New Roman" w:hAnsi="Times New Roman"/>
    </w:rPr>
  </w:style>
  <w:style w:type="paragraph" w:customStyle="1" w:styleId="17">
    <w:name w:val="1"/>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ff0">
    <w:name w:val="Текст сноски Знак"/>
    <w:link w:val="af3"/>
    <w:rsid w:val="00813998"/>
  </w:style>
  <w:style w:type="character" w:customStyle="1" w:styleId="12">
    <w:name w:val="Текст сноски Знак1"/>
    <w:basedOn w:val="a1"/>
    <w:link w:val="af3"/>
    <w:uiPriority w:val="99"/>
    <w:semiHidden/>
    <w:rsid w:val="00813998"/>
    <w:rPr>
      <w:lang w:eastAsia="en-US"/>
    </w:rPr>
  </w:style>
  <w:style w:type="paragraph" w:customStyle="1" w:styleId="ConsPlusNormal0">
    <w:name w:val="ConsPlusNormal"/>
    <w:link w:val="ConsPlusNormal1"/>
    <w:uiPriority w:val="99"/>
    <w:rsid w:val="0081399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813998"/>
    <w:pPr>
      <w:widowControl w:val="0"/>
      <w:autoSpaceDE w:val="0"/>
      <w:autoSpaceDN w:val="0"/>
      <w:adjustRightInd w:val="0"/>
    </w:pPr>
    <w:rPr>
      <w:rFonts w:ascii="Times New Roman" w:eastAsia="Times New Roman" w:hAnsi="Times New Roman"/>
      <w:sz w:val="28"/>
      <w:szCs w:val="28"/>
    </w:rPr>
  </w:style>
  <w:style w:type="character" w:customStyle="1" w:styleId="18">
    <w:name w:val="Текст выноски Знак1"/>
    <w:uiPriority w:val="99"/>
    <w:semiHidden/>
    <w:rsid w:val="00813998"/>
    <w:rPr>
      <w:rFonts w:ascii="Segoe UI" w:eastAsia="Calibri" w:hAnsi="Segoe UI" w:cs="Segoe UI"/>
      <w:sz w:val="18"/>
      <w:szCs w:val="18"/>
    </w:rPr>
  </w:style>
  <w:style w:type="paragraph" w:customStyle="1" w:styleId="afff1">
    <w:name w:val="Мясо Знак"/>
    <w:basedOn w:val="a0"/>
    <w:link w:val="afff2"/>
    <w:rsid w:val="00813998"/>
    <w:pPr>
      <w:spacing w:after="0" w:line="240" w:lineRule="auto"/>
      <w:ind w:firstLine="709"/>
      <w:jc w:val="both"/>
    </w:pPr>
    <w:rPr>
      <w:rFonts w:ascii="Times New Roman" w:eastAsia="MS Mincho" w:hAnsi="Times New Roman"/>
      <w:sz w:val="28"/>
      <w:szCs w:val="28"/>
    </w:rPr>
  </w:style>
  <w:style w:type="character" w:customStyle="1" w:styleId="afff2">
    <w:name w:val="Мясо Знак Знак"/>
    <w:link w:val="afff1"/>
    <w:rsid w:val="00813998"/>
    <w:rPr>
      <w:rFonts w:ascii="Times New Roman" w:eastAsia="MS Mincho" w:hAnsi="Times New Roman"/>
      <w:sz w:val="28"/>
      <w:szCs w:val="28"/>
    </w:rPr>
  </w:style>
  <w:style w:type="paragraph" w:customStyle="1" w:styleId="afff3">
    <w:name w:val="Абзац"/>
    <w:link w:val="afff4"/>
    <w:qFormat/>
    <w:rsid w:val="00813998"/>
    <w:pPr>
      <w:spacing w:before="120" w:after="60"/>
      <w:ind w:firstLine="567"/>
      <w:jc w:val="both"/>
    </w:pPr>
    <w:rPr>
      <w:rFonts w:ascii="Times New Roman" w:eastAsia="Times New Roman" w:hAnsi="Times New Roman"/>
      <w:sz w:val="24"/>
      <w:szCs w:val="24"/>
    </w:rPr>
  </w:style>
  <w:style w:type="character" w:customStyle="1" w:styleId="afff4">
    <w:name w:val="Абзац Знак"/>
    <w:link w:val="afff3"/>
    <w:rsid w:val="00813998"/>
    <w:rPr>
      <w:rFonts w:ascii="Times New Roman" w:eastAsia="Times New Roman" w:hAnsi="Times New Roman"/>
      <w:sz w:val="24"/>
      <w:szCs w:val="24"/>
      <w:lang w:bidi="ar-SA"/>
    </w:rPr>
  </w:style>
  <w:style w:type="paragraph" w:customStyle="1" w:styleId="afff5">
    <w:name w:val="Нормальный (таблица)"/>
    <w:basedOn w:val="a0"/>
    <w:next w:val="a0"/>
    <w:uiPriority w:val="99"/>
    <w:rsid w:val="0081399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6">
    <w:name w:val="Таблица"/>
    <w:basedOn w:val="a0"/>
    <w:next w:val="a0"/>
    <w:qFormat/>
    <w:rsid w:val="00813998"/>
    <w:pPr>
      <w:widowControl w:val="0"/>
      <w:spacing w:after="0" w:line="240" w:lineRule="auto"/>
    </w:pPr>
    <w:rPr>
      <w:rFonts w:ascii="Times New Roman" w:hAnsi="Times New Roman"/>
      <w:sz w:val="24"/>
    </w:rPr>
  </w:style>
  <w:style w:type="paragraph" w:customStyle="1" w:styleId="pboth">
    <w:name w:val="pboth"/>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813998"/>
    <w:rPr>
      <w:rFonts w:ascii="Times New Roman" w:eastAsia="Times New Roman" w:hAnsi="Times New Roman"/>
      <w:sz w:val="28"/>
      <w:szCs w:val="28"/>
      <w:lang w:bidi="ar-SA"/>
    </w:rPr>
  </w:style>
  <w:style w:type="paragraph" w:customStyle="1" w:styleId="Iauiue">
    <w:name w:val="Iau?iue"/>
    <w:uiPriority w:val="99"/>
    <w:rsid w:val="0081399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19">
    <w:name w:val="Заголовок оглавления1"/>
    <w:basedOn w:val="1"/>
    <w:next w:val="a0"/>
    <w:uiPriority w:val="99"/>
    <w:qFormat/>
    <w:rsid w:val="0081399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81399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813998"/>
    <w:rPr>
      <w:rFonts w:ascii="MS Reference Sans Serif" w:hAnsi="MS Reference Sans Serif" w:cs="MS Reference Sans Serif"/>
      <w:sz w:val="20"/>
      <w:szCs w:val="20"/>
    </w:rPr>
  </w:style>
  <w:style w:type="paragraph" w:customStyle="1" w:styleId="Style1">
    <w:name w:val="Style1"/>
    <w:basedOn w:val="a0"/>
    <w:uiPriority w:val="99"/>
    <w:rsid w:val="0081399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81399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813998"/>
    <w:rPr>
      <w:rFonts w:ascii="MS Reference Sans Serif" w:hAnsi="MS Reference Sans Serif" w:cs="MS Reference Sans Serif"/>
      <w:sz w:val="20"/>
      <w:szCs w:val="20"/>
    </w:rPr>
  </w:style>
  <w:style w:type="character" w:customStyle="1" w:styleId="FontStyle14">
    <w:name w:val="Font Style14"/>
    <w:uiPriority w:val="99"/>
    <w:rsid w:val="00813998"/>
    <w:rPr>
      <w:rFonts w:ascii="MS Reference Sans Serif" w:hAnsi="MS Reference Sans Serif" w:cs="MS Reference Sans Serif"/>
      <w:sz w:val="30"/>
      <w:szCs w:val="30"/>
    </w:rPr>
  </w:style>
  <w:style w:type="character" w:customStyle="1" w:styleId="FontStyle15">
    <w:name w:val="Font Style15"/>
    <w:uiPriority w:val="99"/>
    <w:rsid w:val="00813998"/>
    <w:rPr>
      <w:rFonts w:ascii="MS Reference Sans Serif" w:hAnsi="MS Reference Sans Serif" w:cs="MS Reference Sans Serif"/>
      <w:b/>
      <w:bCs/>
      <w:sz w:val="30"/>
      <w:szCs w:val="30"/>
    </w:rPr>
  </w:style>
  <w:style w:type="character" w:customStyle="1" w:styleId="FontStyle21">
    <w:name w:val="Font Style21"/>
    <w:uiPriority w:val="99"/>
    <w:rsid w:val="00813998"/>
    <w:rPr>
      <w:rFonts w:ascii="MS Reference Sans Serif" w:hAnsi="MS Reference Sans Serif" w:cs="MS Reference Sans Serif"/>
      <w:b/>
      <w:bCs/>
      <w:sz w:val="18"/>
      <w:szCs w:val="18"/>
    </w:rPr>
  </w:style>
  <w:style w:type="character" w:customStyle="1" w:styleId="FontStyle18">
    <w:name w:val="Font Style18"/>
    <w:uiPriority w:val="99"/>
    <w:rsid w:val="00813998"/>
    <w:rPr>
      <w:rFonts w:ascii="MS Reference Sans Serif" w:hAnsi="MS Reference Sans Serif" w:cs="MS Reference Sans Serif"/>
      <w:sz w:val="20"/>
      <w:szCs w:val="20"/>
    </w:rPr>
  </w:style>
  <w:style w:type="character" w:customStyle="1" w:styleId="FontStyle20">
    <w:name w:val="Font Style20"/>
    <w:uiPriority w:val="99"/>
    <w:rsid w:val="00813998"/>
    <w:rPr>
      <w:rFonts w:ascii="Consolas" w:hAnsi="Consolas" w:cs="Consolas"/>
      <w:b/>
      <w:bCs/>
      <w:sz w:val="22"/>
      <w:szCs w:val="22"/>
    </w:rPr>
  </w:style>
  <w:style w:type="character" w:customStyle="1" w:styleId="FontStyle16">
    <w:name w:val="Font Style16"/>
    <w:uiPriority w:val="99"/>
    <w:rsid w:val="00813998"/>
    <w:rPr>
      <w:rFonts w:ascii="MS Reference Sans Serif" w:hAnsi="MS Reference Sans Serif" w:cs="MS Reference Sans Serif"/>
      <w:sz w:val="18"/>
      <w:szCs w:val="18"/>
    </w:rPr>
  </w:style>
  <w:style w:type="character" w:customStyle="1" w:styleId="FontStyle17">
    <w:name w:val="Font Style17"/>
    <w:uiPriority w:val="99"/>
    <w:rsid w:val="00813998"/>
    <w:rPr>
      <w:rFonts w:ascii="MS Reference Sans Serif" w:hAnsi="MS Reference Sans Serif" w:cs="MS Reference Sans Serif"/>
      <w:b/>
      <w:bCs/>
      <w:spacing w:val="10"/>
      <w:sz w:val="14"/>
      <w:szCs w:val="14"/>
    </w:rPr>
  </w:style>
  <w:style w:type="character" w:customStyle="1" w:styleId="FontStyle19">
    <w:name w:val="Font Style19"/>
    <w:uiPriority w:val="99"/>
    <w:rsid w:val="00813998"/>
    <w:rPr>
      <w:rFonts w:ascii="MS Reference Sans Serif" w:hAnsi="MS Reference Sans Serif" w:cs="MS Reference Sans Serif"/>
      <w:sz w:val="18"/>
      <w:szCs w:val="18"/>
    </w:rPr>
  </w:style>
  <w:style w:type="character" w:customStyle="1" w:styleId="FontStyle22">
    <w:name w:val="Font Style22"/>
    <w:uiPriority w:val="99"/>
    <w:rsid w:val="00813998"/>
    <w:rPr>
      <w:rFonts w:ascii="MS Reference Sans Serif" w:hAnsi="MS Reference Sans Serif" w:cs="MS Reference Sans Serif"/>
      <w:b/>
      <w:bCs/>
      <w:sz w:val="18"/>
      <w:szCs w:val="18"/>
    </w:rPr>
  </w:style>
  <w:style w:type="character" w:customStyle="1" w:styleId="FontStyle23">
    <w:name w:val="Font Style23"/>
    <w:uiPriority w:val="99"/>
    <w:rsid w:val="00813998"/>
    <w:rPr>
      <w:rFonts w:ascii="Verdana" w:hAnsi="Verdana" w:cs="Verdana"/>
      <w:i/>
      <w:iCs/>
      <w:sz w:val="20"/>
      <w:szCs w:val="20"/>
    </w:rPr>
  </w:style>
  <w:style w:type="character" w:customStyle="1" w:styleId="FontStyle24">
    <w:name w:val="Font Style24"/>
    <w:uiPriority w:val="99"/>
    <w:rsid w:val="00813998"/>
    <w:rPr>
      <w:rFonts w:ascii="MS Reference Sans Serif" w:hAnsi="MS Reference Sans Serif" w:cs="MS Reference Sans Serif"/>
      <w:b/>
      <w:bCs/>
      <w:sz w:val="52"/>
      <w:szCs w:val="52"/>
    </w:rPr>
  </w:style>
  <w:style w:type="character" w:customStyle="1" w:styleId="FontStyle25">
    <w:name w:val="Font Style25"/>
    <w:uiPriority w:val="99"/>
    <w:rsid w:val="0081399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813998"/>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813998"/>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813998"/>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813998"/>
    <w:pPr>
      <w:keepNext w:val="0"/>
      <w:numPr>
        <w:ilvl w:val="3"/>
        <w:numId w:val="3"/>
      </w:numPr>
      <w:jc w:val="center"/>
    </w:pPr>
    <w:rPr>
      <w:i/>
      <w:iCs/>
      <w:szCs w:val="24"/>
    </w:rPr>
  </w:style>
  <w:style w:type="paragraph" w:customStyle="1" w:styleId="S">
    <w:name w:val="S_Обычный"/>
    <w:basedOn w:val="a0"/>
    <w:link w:val="S0"/>
    <w:uiPriority w:val="99"/>
    <w:rsid w:val="0081399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813998"/>
    <w:rPr>
      <w:rFonts w:ascii="Times New Roman" w:eastAsia="Times New Roman" w:hAnsi="Times New Roman"/>
      <w:sz w:val="24"/>
      <w:szCs w:val="24"/>
    </w:rPr>
  </w:style>
  <w:style w:type="paragraph" w:customStyle="1" w:styleId="S6">
    <w:name w:val="S_Титульный"/>
    <w:basedOn w:val="a0"/>
    <w:uiPriority w:val="99"/>
    <w:rsid w:val="00813998"/>
    <w:pPr>
      <w:spacing w:after="0" w:line="360" w:lineRule="auto"/>
      <w:ind w:left="3060"/>
      <w:jc w:val="right"/>
    </w:pPr>
    <w:rPr>
      <w:rFonts w:ascii="Times New Roman" w:eastAsia="Times New Roman" w:hAnsi="Times New Roman"/>
      <w:b/>
      <w:bCs/>
      <w:caps/>
      <w:sz w:val="24"/>
      <w:szCs w:val="24"/>
      <w:lang w:eastAsia="ru-RU"/>
    </w:rPr>
  </w:style>
  <w:style w:type="character" w:customStyle="1" w:styleId="1a">
    <w:name w:val="Сильная ссылка1"/>
    <w:uiPriority w:val="99"/>
    <w:qFormat/>
    <w:rsid w:val="00813998"/>
    <w:rPr>
      <w:b/>
      <w:bCs/>
      <w:smallCaps/>
      <w:color w:val="auto"/>
      <w:spacing w:val="5"/>
      <w:u w:val="single"/>
    </w:rPr>
  </w:style>
  <w:style w:type="paragraph" w:customStyle="1" w:styleId="111">
    <w:name w:val="Обычный11"/>
    <w:rsid w:val="00813998"/>
    <w:rPr>
      <w:rFonts w:ascii="Times New Roman" w:eastAsia="Times New Roman" w:hAnsi="Times New Roman"/>
      <w:sz w:val="24"/>
      <w:szCs w:val="24"/>
    </w:rPr>
  </w:style>
  <w:style w:type="paragraph" w:customStyle="1" w:styleId="afff7">
    <w:name w:val="Обычный в таблице"/>
    <w:basedOn w:val="a0"/>
    <w:link w:val="afff8"/>
    <w:uiPriority w:val="99"/>
    <w:rsid w:val="00813998"/>
    <w:pPr>
      <w:spacing w:after="0" w:line="360" w:lineRule="auto"/>
      <w:ind w:hanging="6"/>
      <w:jc w:val="center"/>
    </w:pPr>
    <w:rPr>
      <w:rFonts w:ascii="Times New Roman" w:eastAsia="Times New Roman" w:hAnsi="Times New Roman"/>
      <w:sz w:val="24"/>
      <w:szCs w:val="24"/>
    </w:rPr>
  </w:style>
  <w:style w:type="character" w:customStyle="1" w:styleId="afff8">
    <w:name w:val="Обычный в таблице Знак"/>
    <w:link w:val="afff7"/>
    <w:uiPriority w:val="99"/>
    <w:locked/>
    <w:rsid w:val="00813998"/>
    <w:rPr>
      <w:rFonts w:ascii="Times New Roman" w:eastAsia="Times New Roman" w:hAnsi="Times New Roman"/>
      <w:sz w:val="24"/>
      <w:szCs w:val="24"/>
    </w:rPr>
  </w:style>
  <w:style w:type="paragraph" w:customStyle="1" w:styleId="S7">
    <w:name w:val="S_Маркированный"/>
    <w:basedOn w:val="a"/>
    <w:link w:val="S8"/>
    <w:uiPriority w:val="99"/>
    <w:rsid w:val="00813998"/>
    <w:pPr>
      <w:tabs>
        <w:tab w:val="left" w:pos="992"/>
      </w:tabs>
      <w:spacing w:line="240" w:lineRule="auto"/>
    </w:pPr>
    <w:rPr>
      <w:color w:val="auto"/>
    </w:rPr>
  </w:style>
  <w:style w:type="character" w:customStyle="1" w:styleId="S8">
    <w:name w:val="S_Маркированный Знак"/>
    <w:link w:val="S7"/>
    <w:uiPriority w:val="99"/>
    <w:locked/>
    <w:rsid w:val="00813998"/>
    <w:rPr>
      <w:rFonts w:ascii="Times New Roman" w:eastAsia="Times New Roman" w:hAnsi="Times New Roman"/>
      <w:w w:val="109"/>
      <w:sz w:val="24"/>
      <w:szCs w:val="24"/>
    </w:rPr>
  </w:style>
  <w:style w:type="paragraph" w:customStyle="1" w:styleId="afff9">
    <w:name w:val="Абзац рядовой"/>
    <w:basedOn w:val="a0"/>
    <w:link w:val="afffa"/>
    <w:uiPriority w:val="99"/>
    <w:rsid w:val="00813998"/>
    <w:pPr>
      <w:spacing w:after="0" w:line="240" w:lineRule="auto"/>
      <w:jc w:val="both"/>
    </w:pPr>
    <w:rPr>
      <w:rFonts w:ascii="Times New Roman" w:eastAsia="Times New Roman" w:hAnsi="Times New Roman"/>
      <w:sz w:val="28"/>
      <w:szCs w:val="28"/>
    </w:rPr>
  </w:style>
  <w:style w:type="character" w:customStyle="1" w:styleId="afffa">
    <w:name w:val="Абзац рядовой Знак"/>
    <w:link w:val="afff9"/>
    <w:uiPriority w:val="99"/>
    <w:locked/>
    <w:rsid w:val="00813998"/>
    <w:rPr>
      <w:rFonts w:ascii="Times New Roman" w:eastAsia="Times New Roman" w:hAnsi="Times New Roman"/>
      <w:sz w:val="28"/>
      <w:szCs w:val="28"/>
    </w:rPr>
  </w:style>
  <w:style w:type="paragraph" w:customStyle="1" w:styleId="ConsNormal">
    <w:name w:val="ConsNormal"/>
    <w:link w:val="ConsNormal0"/>
    <w:rsid w:val="0081399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813998"/>
    <w:rPr>
      <w:rFonts w:ascii="Arial" w:eastAsia="Times New Roman" w:hAnsi="Arial" w:cs="Arial"/>
      <w:lang w:eastAsia="ar-SA" w:bidi="ar-SA"/>
    </w:rPr>
  </w:style>
  <w:style w:type="paragraph" w:customStyle="1" w:styleId="afffb">
    <w:name w:val="Чертежный"/>
    <w:link w:val="afffc"/>
    <w:rsid w:val="00813998"/>
    <w:pPr>
      <w:jc w:val="both"/>
    </w:pPr>
    <w:rPr>
      <w:rFonts w:ascii="ISOCPEUR" w:eastAsia="Times New Roman" w:hAnsi="ISOCPEUR"/>
      <w:i/>
      <w:iCs/>
      <w:sz w:val="28"/>
      <w:szCs w:val="28"/>
      <w:lang w:val="uk-UA"/>
    </w:rPr>
  </w:style>
  <w:style w:type="character" w:customStyle="1" w:styleId="afffc">
    <w:name w:val="Чертежный Знак"/>
    <w:link w:val="afffb"/>
    <w:locked/>
    <w:rsid w:val="00813998"/>
    <w:rPr>
      <w:rFonts w:ascii="ISOCPEUR" w:eastAsia="Times New Roman" w:hAnsi="ISOCPEUR"/>
      <w:i/>
      <w:iCs/>
      <w:sz w:val="28"/>
      <w:szCs w:val="28"/>
      <w:lang w:val="uk-UA" w:bidi="ar-SA"/>
    </w:rPr>
  </w:style>
  <w:style w:type="character" w:customStyle="1" w:styleId="42">
    <w:name w:val="Знак Знак4"/>
    <w:uiPriority w:val="99"/>
    <w:locked/>
    <w:rsid w:val="00813998"/>
    <w:rPr>
      <w:rFonts w:ascii="Calibri" w:hAnsi="Calibri" w:cs="Calibri"/>
      <w:sz w:val="22"/>
      <w:szCs w:val="22"/>
      <w:lang w:val="ru-RU" w:eastAsia="ru-RU"/>
    </w:rPr>
  </w:style>
  <w:style w:type="character" w:customStyle="1" w:styleId="130">
    <w:name w:val="Знак Знак13"/>
    <w:uiPriority w:val="99"/>
    <w:rsid w:val="00813998"/>
    <w:rPr>
      <w:sz w:val="28"/>
      <w:szCs w:val="28"/>
      <w:lang w:val="ru-RU" w:eastAsia="ru-RU"/>
    </w:rPr>
  </w:style>
  <w:style w:type="paragraph" w:customStyle="1" w:styleId="1b">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81399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d">
    <w:name w:val="Штамп"/>
    <w:basedOn w:val="a0"/>
    <w:rsid w:val="00813998"/>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e">
    <w:name w:val="Îáû÷íûé"/>
    <w:uiPriority w:val="99"/>
    <w:rsid w:val="00813998"/>
    <w:pPr>
      <w:widowControl w:val="0"/>
    </w:pPr>
    <w:rPr>
      <w:rFonts w:eastAsia="Times New Roman" w:cs="Calibri"/>
      <w:sz w:val="28"/>
      <w:szCs w:val="28"/>
    </w:rPr>
  </w:style>
  <w:style w:type="paragraph" w:customStyle="1" w:styleId="Char1">
    <w:name w:val="Char Знак1"/>
    <w:basedOn w:val="a0"/>
    <w:rsid w:val="00813998"/>
    <w:pPr>
      <w:spacing w:before="100" w:beforeAutospacing="1" w:after="100" w:afterAutospacing="1" w:line="240" w:lineRule="auto"/>
    </w:pPr>
    <w:rPr>
      <w:rFonts w:ascii="Tahoma" w:eastAsia="Times New Roman" w:hAnsi="Tahoma" w:cs="Tahoma"/>
      <w:sz w:val="20"/>
      <w:szCs w:val="20"/>
      <w:lang w:val="en-US"/>
    </w:rPr>
  </w:style>
  <w:style w:type="paragraph" w:customStyle="1" w:styleId="affff">
    <w:name w:val="Стиль статьи правил"/>
    <w:basedOn w:val="a0"/>
    <w:uiPriority w:val="99"/>
    <w:rsid w:val="0081399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0">
    <w:name w:val="Основной стиль"/>
    <w:basedOn w:val="a0"/>
    <w:link w:val="affff1"/>
    <w:uiPriority w:val="99"/>
    <w:rsid w:val="00813998"/>
    <w:pPr>
      <w:spacing w:after="0" w:line="240" w:lineRule="auto"/>
      <w:ind w:firstLine="680"/>
      <w:jc w:val="both"/>
    </w:pPr>
    <w:rPr>
      <w:rFonts w:ascii="Arial" w:eastAsia="Times New Roman" w:hAnsi="Arial"/>
      <w:sz w:val="24"/>
      <w:szCs w:val="24"/>
    </w:rPr>
  </w:style>
  <w:style w:type="character" w:customStyle="1" w:styleId="affff1">
    <w:name w:val="Основной стиль Знак"/>
    <w:link w:val="affff0"/>
    <w:uiPriority w:val="99"/>
    <w:locked/>
    <w:rsid w:val="00813998"/>
    <w:rPr>
      <w:rFonts w:ascii="Arial" w:eastAsia="Times New Roman" w:hAnsi="Arial"/>
      <w:sz w:val="24"/>
      <w:szCs w:val="24"/>
    </w:rPr>
  </w:style>
  <w:style w:type="paragraph" w:customStyle="1" w:styleId="1c">
    <w:name w:val="1 Знак Знак Знак Знак Знак Знак Знак"/>
    <w:basedOn w:val="a0"/>
    <w:uiPriority w:val="99"/>
    <w:rsid w:val="00813998"/>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sid w:val="00813998"/>
    <w:rPr>
      <w:rFonts w:ascii="Courier New" w:eastAsia="Times New Roman" w:hAnsi="Courier New"/>
    </w:rPr>
  </w:style>
  <w:style w:type="character" w:customStyle="1" w:styleId="affff2">
    <w:name w:val="Схема документа Знак"/>
    <w:link w:val="af2"/>
    <w:uiPriority w:val="99"/>
    <w:rsid w:val="00813998"/>
    <w:rPr>
      <w:rFonts w:ascii="Tahoma" w:hAnsi="Tahoma" w:cs="Tahoma"/>
      <w:shd w:val="clear" w:color="auto" w:fill="000080"/>
    </w:rPr>
  </w:style>
  <w:style w:type="character" w:customStyle="1" w:styleId="11">
    <w:name w:val="Схема документа Знак1"/>
    <w:basedOn w:val="a1"/>
    <w:link w:val="af2"/>
    <w:rsid w:val="00813998"/>
    <w:rPr>
      <w:rFonts w:ascii="Tahoma" w:hAnsi="Tahoma" w:cs="Tahoma"/>
      <w:sz w:val="16"/>
      <w:szCs w:val="16"/>
      <w:lang w:eastAsia="en-US"/>
    </w:rPr>
  </w:style>
  <w:style w:type="paragraph" w:customStyle="1" w:styleId="affff3">
    <w:name w:val="Стиль раздела"/>
    <w:basedOn w:val="a0"/>
    <w:uiPriority w:val="99"/>
    <w:rsid w:val="0081399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rsid w:val="0081399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rsid w:val="0081399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81399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81399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813998"/>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9">
    <w:name w:val="Îñíîâíîé òåêñò 2"/>
    <w:basedOn w:val="afffe"/>
    <w:uiPriority w:val="99"/>
    <w:rsid w:val="00813998"/>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rsid w:val="0081399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e"/>
    <w:uiPriority w:val="99"/>
    <w:rsid w:val="00813998"/>
    <w:pPr>
      <w:ind w:firstLine="567"/>
      <w:jc w:val="both"/>
    </w:pPr>
    <w:rPr>
      <w:rFonts w:ascii="Peterburg" w:hAnsi="Peterburg" w:cs="Peterburg"/>
      <w:b/>
      <w:bCs/>
      <w:i/>
      <w:iCs/>
      <w:sz w:val="24"/>
      <w:szCs w:val="24"/>
    </w:rPr>
  </w:style>
  <w:style w:type="paragraph" w:customStyle="1" w:styleId="nienie">
    <w:name w:val="nienie"/>
    <w:basedOn w:val="Iauiue"/>
    <w:uiPriority w:val="99"/>
    <w:rsid w:val="0081399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81399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81399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81399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e"/>
    <w:next w:val="afffe"/>
    <w:uiPriority w:val="99"/>
    <w:rsid w:val="00813998"/>
    <w:pPr>
      <w:keepNext/>
    </w:pPr>
    <w:rPr>
      <w:rFonts w:ascii="Times New Roman" w:hAnsi="Times New Roman" w:cs="Times New Roman"/>
    </w:rPr>
  </w:style>
  <w:style w:type="paragraph" w:customStyle="1" w:styleId="affff6">
    <w:name w:val="Îñíîâíîé òåêñò"/>
    <w:basedOn w:val="afffe"/>
    <w:uiPriority w:val="99"/>
    <w:rsid w:val="0081399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81399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81399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813998"/>
    <w:rPr>
      <w:rFonts w:ascii="Symbol" w:hAnsi="Symbol" w:cs="Symbol"/>
    </w:rPr>
  </w:style>
  <w:style w:type="character" w:customStyle="1" w:styleId="WW8Num2z0">
    <w:name w:val="WW8Num2z0"/>
    <w:uiPriority w:val="99"/>
    <w:rsid w:val="00813998"/>
    <w:rPr>
      <w:rFonts w:ascii="Symbol" w:hAnsi="Symbol" w:cs="Symbol"/>
    </w:rPr>
  </w:style>
  <w:style w:type="character" w:customStyle="1" w:styleId="WW8Num3z0">
    <w:name w:val="WW8Num3z0"/>
    <w:uiPriority w:val="99"/>
    <w:rsid w:val="00813998"/>
    <w:rPr>
      <w:rFonts w:ascii="Symbol" w:hAnsi="Symbol" w:cs="Symbol"/>
    </w:rPr>
  </w:style>
  <w:style w:type="character" w:customStyle="1" w:styleId="WW8Num4z0">
    <w:name w:val="WW8Num4z0"/>
    <w:uiPriority w:val="99"/>
    <w:rsid w:val="00813998"/>
    <w:rPr>
      <w:rFonts w:ascii="Symbol" w:hAnsi="Symbol" w:cs="Symbol"/>
    </w:rPr>
  </w:style>
  <w:style w:type="character" w:customStyle="1" w:styleId="WW8Num4z2">
    <w:name w:val="WW8Num4z2"/>
    <w:uiPriority w:val="99"/>
    <w:rsid w:val="00813998"/>
    <w:rPr>
      <w:rFonts w:ascii="Wingdings" w:hAnsi="Wingdings" w:cs="Wingdings"/>
    </w:rPr>
  </w:style>
  <w:style w:type="character" w:customStyle="1" w:styleId="WW8Num4z4">
    <w:name w:val="WW8Num4z4"/>
    <w:uiPriority w:val="99"/>
    <w:rsid w:val="00813998"/>
    <w:rPr>
      <w:rFonts w:ascii="Courier New" w:hAnsi="Courier New" w:cs="Courier New"/>
    </w:rPr>
  </w:style>
  <w:style w:type="character" w:customStyle="1" w:styleId="WW8Num5z0">
    <w:name w:val="WW8Num5z0"/>
    <w:uiPriority w:val="99"/>
    <w:rsid w:val="00813998"/>
    <w:rPr>
      <w:rFonts w:ascii="Symbol" w:hAnsi="Symbol" w:cs="Symbol"/>
    </w:rPr>
  </w:style>
  <w:style w:type="character" w:customStyle="1" w:styleId="WW8Num6z0">
    <w:name w:val="WW8Num6z0"/>
    <w:uiPriority w:val="99"/>
    <w:rsid w:val="00813998"/>
    <w:rPr>
      <w:rFonts w:ascii="Symbol" w:hAnsi="Symbol" w:cs="Symbol"/>
    </w:rPr>
  </w:style>
  <w:style w:type="character" w:customStyle="1" w:styleId="WW8Num7z0">
    <w:name w:val="WW8Num7z0"/>
    <w:uiPriority w:val="99"/>
    <w:rsid w:val="00813998"/>
    <w:rPr>
      <w:rFonts w:ascii="Symbol" w:hAnsi="Symbol" w:cs="Symbol"/>
    </w:rPr>
  </w:style>
  <w:style w:type="character" w:customStyle="1" w:styleId="WW8Num8z0">
    <w:name w:val="WW8Num8z0"/>
    <w:uiPriority w:val="99"/>
    <w:rsid w:val="00813998"/>
    <w:rPr>
      <w:rFonts w:ascii="Symbol" w:hAnsi="Symbol" w:cs="Symbol"/>
    </w:rPr>
  </w:style>
  <w:style w:type="character" w:customStyle="1" w:styleId="WW8Num9z0">
    <w:name w:val="WW8Num9z0"/>
    <w:uiPriority w:val="99"/>
    <w:rsid w:val="00813998"/>
    <w:rPr>
      <w:rFonts w:ascii="Symbol" w:hAnsi="Symbol" w:cs="Symbol"/>
    </w:rPr>
  </w:style>
  <w:style w:type="character" w:customStyle="1" w:styleId="WW8Num10z0">
    <w:name w:val="WW8Num10z0"/>
    <w:uiPriority w:val="99"/>
    <w:rsid w:val="00813998"/>
    <w:rPr>
      <w:rFonts w:ascii="Symbol" w:hAnsi="Symbol" w:cs="Symbol"/>
    </w:rPr>
  </w:style>
  <w:style w:type="character" w:customStyle="1" w:styleId="WW8Num11z0">
    <w:name w:val="WW8Num11z0"/>
    <w:uiPriority w:val="99"/>
    <w:rsid w:val="00813998"/>
    <w:rPr>
      <w:rFonts w:ascii="Times New Roman" w:hAnsi="Times New Roman" w:cs="Times New Roman"/>
    </w:rPr>
  </w:style>
  <w:style w:type="character" w:customStyle="1" w:styleId="WW8Num11z1">
    <w:name w:val="WW8Num11z1"/>
    <w:uiPriority w:val="99"/>
    <w:rsid w:val="00813998"/>
    <w:rPr>
      <w:rFonts w:ascii="Symbol" w:hAnsi="Symbol" w:cs="Symbol"/>
    </w:rPr>
  </w:style>
  <w:style w:type="character" w:customStyle="1" w:styleId="WW8Num11z2">
    <w:name w:val="WW8Num11z2"/>
    <w:uiPriority w:val="99"/>
    <w:rsid w:val="00813998"/>
    <w:rPr>
      <w:rFonts w:ascii="Wingdings" w:hAnsi="Wingdings" w:cs="Wingdings"/>
    </w:rPr>
  </w:style>
  <w:style w:type="character" w:customStyle="1" w:styleId="WW8Num11z4">
    <w:name w:val="WW8Num11z4"/>
    <w:uiPriority w:val="99"/>
    <w:rsid w:val="00813998"/>
    <w:rPr>
      <w:rFonts w:ascii="Courier New" w:hAnsi="Courier New" w:cs="Courier New"/>
    </w:rPr>
  </w:style>
  <w:style w:type="character" w:customStyle="1" w:styleId="WW8Num12z0">
    <w:name w:val="WW8Num12z0"/>
    <w:uiPriority w:val="99"/>
    <w:rsid w:val="00813998"/>
    <w:rPr>
      <w:rFonts w:ascii="Symbol" w:hAnsi="Symbol" w:cs="Symbol"/>
    </w:rPr>
  </w:style>
  <w:style w:type="character" w:customStyle="1" w:styleId="WW8Num12z1">
    <w:name w:val="WW8Num12z1"/>
    <w:uiPriority w:val="99"/>
    <w:rsid w:val="00813998"/>
    <w:rPr>
      <w:rFonts w:ascii="Courier New" w:hAnsi="Courier New" w:cs="Courier New"/>
    </w:rPr>
  </w:style>
  <w:style w:type="character" w:customStyle="1" w:styleId="WW8Num12z2">
    <w:name w:val="WW8Num12z2"/>
    <w:uiPriority w:val="99"/>
    <w:rsid w:val="00813998"/>
    <w:rPr>
      <w:rFonts w:ascii="Wingdings" w:hAnsi="Wingdings" w:cs="Wingdings"/>
    </w:rPr>
  </w:style>
  <w:style w:type="character" w:customStyle="1" w:styleId="WW8Num14z0">
    <w:name w:val="WW8Num14z0"/>
    <w:uiPriority w:val="99"/>
    <w:rsid w:val="00813998"/>
    <w:rPr>
      <w:rFonts w:ascii="Times New Roman" w:hAnsi="Times New Roman" w:cs="Times New Roman"/>
    </w:rPr>
  </w:style>
  <w:style w:type="character" w:customStyle="1" w:styleId="WW8Num14z1">
    <w:name w:val="WW8Num14z1"/>
    <w:uiPriority w:val="99"/>
    <w:rsid w:val="00813998"/>
    <w:rPr>
      <w:rFonts w:ascii="Symbol" w:hAnsi="Symbol" w:cs="Symbol"/>
    </w:rPr>
  </w:style>
  <w:style w:type="character" w:customStyle="1" w:styleId="WW8Num14z2">
    <w:name w:val="WW8Num14z2"/>
    <w:uiPriority w:val="99"/>
    <w:rsid w:val="00813998"/>
    <w:rPr>
      <w:rFonts w:ascii="Wingdings" w:hAnsi="Wingdings" w:cs="Wingdings"/>
    </w:rPr>
  </w:style>
  <w:style w:type="character" w:customStyle="1" w:styleId="WW8Num14z4">
    <w:name w:val="WW8Num14z4"/>
    <w:uiPriority w:val="99"/>
    <w:rsid w:val="00813998"/>
    <w:rPr>
      <w:rFonts w:ascii="Courier New" w:hAnsi="Courier New" w:cs="Courier New"/>
    </w:rPr>
  </w:style>
  <w:style w:type="character" w:customStyle="1" w:styleId="WW8Num15z0">
    <w:name w:val="WW8Num15z0"/>
    <w:uiPriority w:val="99"/>
    <w:rsid w:val="00813998"/>
    <w:rPr>
      <w:rFonts w:ascii="Symbol" w:hAnsi="Symbol" w:cs="Symbol"/>
    </w:rPr>
  </w:style>
  <w:style w:type="character" w:customStyle="1" w:styleId="WW8Num15z1">
    <w:name w:val="WW8Num15z1"/>
    <w:uiPriority w:val="99"/>
    <w:rsid w:val="00813998"/>
    <w:rPr>
      <w:rFonts w:ascii="Courier New" w:hAnsi="Courier New" w:cs="Courier New"/>
    </w:rPr>
  </w:style>
  <w:style w:type="character" w:customStyle="1" w:styleId="WW8Num15z2">
    <w:name w:val="WW8Num15z2"/>
    <w:uiPriority w:val="99"/>
    <w:rsid w:val="00813998"/>
    <w:rPr>
      <w:rFonts w:ascii="Wingdings" w:hAnsi="Wingdings" w:cs="Wingdings"/>
    </w:rPr>
  </w:style>
  <w:style w:type="character" w:customStyle="1" w:styleId="WW8Num16z0">
    <w:name w:val="WW8Num16z0"/>
    <w:uiPriority w:val="99"/>
    <w:rsid w:val="00813998"/>
    <w:rPr>
      <w:rFonts w:ascii="Symbol" w:hAnsi="Symbol" w:cs="Symbol"/>
    </w:rPr>
  </w:style>
  <w:style w:type="character" w:customStyle="1" w:styleId="WW8Num16z1">
    <w:name w:val="WW8Num16z1"/>
    <w:uiPriority w:val="99"/>
    <w:rsid w:val="00813998"/>
    <w:rPr>
      <w:rFonts w:ascii="Courier New" w:hAnsi="Courier New" w:cs="Courier New"/>
    </w:rPr>
  </w:style>
  <w:style w:type="character" w:customStyle="1" w:styleId="WW8Num16z2">
    <w:name w:val="WW8Num16z2"/>
    <w:uiPriority w:val="99"/>
    <w:rsid w:val="00813998"/>
    <w:rPr>
      <w:rFonts w:ascii="Wingdings" w:hAnsi="Wingdings" w:cs="Wingdings"/>
    </w:rPr>
  </w:style>
  <w:style w:type="character" w:customStyle="1" w:styleId="WW8Num17z0">
    <w:name w:val="WW8Num17z0"/>
    <w:uiPriority w:val="99"/>
    <w:rsid w:val="00813998"/>
    <w:rPr>
      <w:rFonts w:ascii="Symbol" w:hAnsi="Symbol" w:cs="Symbol"/>
    </w:rPr>
  </w:style>
  <w:style w:type="character" w:customStyle="1" w:styleId="WW8Num17z2">
    <w:name w:val="WW8Num17z2"/>
    <w:uiPriority w:val="99"/>
    <w:rsid w:val="00813998"/>
    <w:rPr>
      <w:rFonts w:ascii="Wingdings" w:hAnsi="Wingdings" w:cs="Wingdings"/>
    </w:rPr>
  </w:style>
  <w:style w:type="character" w:customStyle="1" w:styleId="WW8Num17z4">
    <w:name w:val="WW8Num17z4"/>
    <w:uiPriority w:val="99"/>
    <w:rsid w:val="00813998"/>
    <w:rPr>
      <w:rFonts w:ascii="Courier New" w:hAnsi="Courier New" w:cs="Courier New"/>
    </w:rPr>
  </w:style>
  <w:style w:type="character" w:customStyle="1" w:styleId="WW8Num18z0">
    <w:name w:val="WW8Num18z0"/>
    <w:uiPriority w:val="99"/>
    <w:rsid w:val="00813998"/>
    <w:rPr>
      <w:rFonts w:ascii="Symbol" w:hAnsi="Symbol" w:cs="Symbol"/>
    </w:rPr>
  </w:style>
  <w:style w:type="character" w:customStyle="1" w:styleId="WW8Num18z1">
    <w:name w:val="WW8Num18z1"/>
    <w:uiPriority w:val="99"/>
    <w:rsid w:val="00813998"/>
    <w:rPr>
      <w:rFonts w:ascii="Courier New" w:hAnsi="Courier New" w:cs="Courier New"/>
    </w:rPr>
  </w:style>
  <w:style w:type="character" w:customStyle="1" w:styleId="WW8Num18z2">
    <w:name w:val="WW8Num18z2"/>
    <w:uiPriority w:val="99"/>
    <w:rsid w:val="00813998"/>
    <w:rPr>
      <w:rFonts w:ascii="Wingdings" w:hAnsi="Wingdings" w:cs="Wingdings"/>
    </w:rPr>
  </w:style>
  <w:style w:type="character" w:customStyle="1" w:styleId="WW8Num19z0">
    <w:name w:val="WW8Num19z0"/>
    <w:uiPriority w:val="99"/>
    <w:rsid w:val="00813998"/>
    <w:rPr>
      <w:rFonts w:ascii="Symbol" w:hAnsi="Symbol" w:cs="Symbol"/>
    </w:rPr>
  </w:style>
  <w:style w:type="character" w:customStyle="1" w:styleId="WW8Num19z2">
    <w:name w:val="WW8Num19z2"/>
    <w:uiPriority w:val="99"/>
    <w:rsid w:val="00813998"/>
    <w:rPr>
      <w:rFonts w:ascii="Wingdings" w:hAnsi="Wingdings" w:cs="Wingdings"/>
    </w:rPr>
  </w:style>
  <w:style w:type="character" w:customStyle="1" w:styleId="WW8Num19z4">
    <w:name w:val="WW8Num19z4"/>
    <w:uiPriority w:val="99"/>
    <w:rsid w:val="00813998"/>
    <w:rPr>
      <w:rFonts w:ascii="Courier New" w:hAnsi="Courier New" w:cs="Courier New"/>
    </w:rPr>
  </w:style>
  <w:style w:type="character" w:customStyle="1" w:styleId="WW8Num20z0">
    <w:name w:val="WW8Num20z0"/>
    <w:uiPriority w:val="99"/>
    <w:rsid w:val="00813998"/>
    <w:rPr>
      <w:rFonts w:ascii="Symbol" w:hAnsi="Symbol" w:cs="Symbol"/>
    </w:rPr>
  </w:style>
  <w:style w:type="character" w:customStyle="1" w:styleId="WW8Num20z1">
    <w:name w:val="WW8Num20z1"/>
    <w:uiPriority w:val="99"/>
    <w:rsid w:val="00813998"/>
    <w:rPr>
      <w:rFonts w:ascii="Courier New" w:hAnsi="Courier New" w:cs="Courier New"/>
    </w:rPr>
  </w:style>
  <w:style w:type="character" w:customStyle="1" w:styleId="WW8Num20z2">
    <w:name w:val="WW8Num20z2"/>
    <w:uiPriority w:val="99"/>
    <w:rsid w:val="00813998"/>
    <w:rPr>
      <w:rFonts w:ascii="Wingdings" w:hAnsi="Wingdings" w:cs="Wingdings"/>
    </w:rPr>
  </w:style>
  <w:style w:type="character" w:customStyle="1" w:styleId="WW8Num21z0">
    <w:name w:val="WW8Num21z0"/>
    <w:uiPriority w:val="99"/>
    <w:rsid w:val="00813998"/>
    <w:rPr>
      <w:rFonts w:ascii="Symbol" w:hAnsi="Symbol" w:cs="Symbol"/>
    </w:rPr>
  </w:style>
  <w:style w:type="character" w:customStyle="1" w:styleId="WW8Num21z1">
    <w:name w:val="WW8Num21z1"/>
    <w:uiPriority w:val="99"/>
    <w:rsid w:val="00813998"/>
    <w:rPr>
      <w:rFonts w:ascii="Courier New" w:hAnsi="Courier New" w:cs="Courier New"/>
    </w:rPr>
  </w:style>
  <w:style w:type="character" w:customStyle="1" w:styleId="WW8Num21z2">
    <w:name w:val="WW8Num21z2"/>
    <w:uiPriority w:val="99"/>
    <w:rsid w:val="00813998"/>
    <w:rPr>
      <w:rFonts w:ascii="Wingdings" w:hAnsi="Wingdings" w:cs="Wingdings"/>
    </w:rPr>
  </w:style>
  <w:style w:type="character" w:customStyle="1" w:styleId="WW8Num22z0">
    <w:name w:val="WW8Num22z0"/>
    <w:uiPriority w:val="99"/>
    <w:rsid w:val="00813998"/>
    <w:rPr>
      <w:rFonts w:ascii="Symbol" w:hAnsi="Symbol" w:cs="Symbol"/>
    </w:rPr>
  </w:style>
  <w:style w:type="character" w:customStyle="1" w:styleId="WW8Num22z2">
    <w:name w:val="WW8Num22z2"/>
    <w:uiPriority w:val="99"/>
    <w:rsid w:val="00813998"/>
    <w:rPr>
      <w:rFonts w:ascii="Wingdings" w:hAnsi="Wingdings" w:cs="Wingdings"/>
    </w:rPr>
  </w:style>
  <w:style w:type="character" w:customStyle="1" w:styleId="WW8Num22z4">
    <w:name w:val="WW8Num22z4"/>
    <w:uiPriority w:val="99"/>
    <w:rsid w:val="00813998"/>
    <w:rPr>
      <w:rFonts w:ascii="Courier New" w:hAnsi="Courier New" w:cs="Courier New"/>
    </w:rPr>
  </w:style>
  <w:style w:type="character" w:customStyle="1" w:styleId="WW8Num23z0">
    <w:name w:val="WW8Num23z0"/>
    <w:uiPriority w:val="99"/>
    <w:rsid w:val="00813998"/>
    <w:rPr>
      <w:rFonts w:ascii="Symbol" w:hAnsi="Symbol" w:cs="Symbol"/>
    </w:rPr>
  </w:style>
  <w:style w:type="character" w:customStyle="1" w:styleId="WW8Num23z1">
    <w:name w:val="WW8Num23z1"/>
    <w:uiPriority w:val="99"/>
    <w:rsid w:val="00813998"/>
    <w:rPr>
      <w:rFonts w:ascii="Courier New" w:hAnsi="Courier New" w:cs="Courier New"/>
    </w:rPr>
  </w:style>
  <w:style w:type="character" w:customStyle="1" w:styleId="WW8Num23z2">
    <w:name w:val="WW8Num23z2"/>
    <w:uiPriority w:val="99"/>
    <w:rsid w:val="00813998"/>
    <w:rPr>
      <w:rFonts w:ascii="Wingdings" w:hAnsi="Wingdings" w:cs="Wingdings"/>
    </w:rPr>
  </w:style>
  <w:style w:type="character" w:customStyle="1" w:styleId="WW8Num24z0">
    <w:name w:val="WW8Num24z0"/>
    <w:uiPriority w:val="99"/>
    <w:rsid w:val="00813998"/>
    <w:rPr>
      <w:rFonts w:ascii="Symbol" w:hAnsi="Symbol" w:cs="Symbol"/>
    </w:rPr>
  </w:style>
  <w:style w:type="character" w:customStyle="1" w:styleId="WW8Num24z1">
    <w:name w:val="WW8Num24z1"/>
    <w:uiPriority w:val="99"/>
    <w:rsid w:val="00813998"/>
    <w:rPr>
      <w:rFonts w:ascii="Courier New" w:hAnsi="Courier New" w:cs="Courier New"/>
    </w:rPr>
  </w:style>
  <w:style w:type="character" w:customStyle="1" w:styleId="WW8Num24z2">
    <w:name w:val="WW8Num24z2"/>
    <w:uiPriority w:val="99"/>
    <w:rsid w:val="00813998"/>
    <w:rPr>
      <w:rFonts w:ascii="Wingdings" w:hAnsi="Wingdings" w:cs="Wingdings"/>
    </w:rPr>
  </w:style>
  <w:style w:type="character" w:customStyle="1" w:styleId="WW8Num25z0">
    <w:name w:val="WW8Num25z0"/>
    <w:uiPriority w:val="99"/>
    <w:rsid w:val="00813998"/>
    <w:rPr>
      <w:rFonts w:ascii="Symbol" w:hAnsi="Symbol" w:cs="Symbol"/>
    </w:rPr>
  </w:style>
  <w:style w:type="character" w:customStyle="1" w:styleId="WW8Num25z1">
    <w:name w:val="WW8Num25z1"/>
    <w:uiPriority w:val="99"/>
    <w:rsid w:val="00813998"/>
    <w:rPr>
      <w:rFonts w:ascii="Courier New" w:hAnsi="Courier New" w:cs="Courier New"/>
    </w:rPr>
  </w:style>
  <w:style w:type="character" w:customStyle="1" w:styleId="WW8Num25z2">
    <w:name w:val="WW8Num25z2"/>
    <w:uiPriority w:val="99"/>
    <w:rsid w:val="00813998"/>
    <w:rPr>
      <w:rFonts w:ascii="Wingdings" w:hAnsi="Wingdings" w:cs="Wingdings"/>
    </w:rPr>
  </w:style>
  <w:style w:type="character" w:customStyle="1" w:styleId="WW8Num27z0">
    <w:name w:val="WW8Num27z0"/>
    <w:uiPriority w:val="99"/>
    <w:rsid w:val="00813998"/>
    <w:rPr>
      <w:rFonts w:ascii="Symbol" w:hAnsi="Symbol" w:cs="Symbol"/>
    </w:rPr>
  </w:style>
  <w:style w:type="character" w:customStyle="1" w:styleId="WW8Num27z1">
    <w:name w:val="WW8Num27z1"/>
    <w:uiPriority w:val="99"/>
    <w:rsid w:val="00813998"/>
    <w:rPr>
      <w:rFonts w:ascii="Courier New" w:hAnsi="Courier New" w:cs="Courier New"/>
    </w:rPr>
  </w:style>
  <w:style w:type="character" w:customStyle="1" w:styleId="WW8Num27z2">
    <w:name w:val="WW8Num27z2"/>
    <w:uiPriority w:val="99"/>
    <w:rsid w:val="00813998"/>
    <w:rPr>
      <w:rFonts w:ascii="Wingdings" w:hAnsi="Wingdings" w:cs="Wingdings"/>
    </w:rPr>
  </w:style>
  <w:style w:type="character" w:customStyle="1" w:styleId="WW8Num28z0">
    <w:name w:val="WW8Num28z0"/>
    <w:uiPriority w:val="99"/>
    <w:rsid w:val="00813998"/>
    <w:rPr>
      <w:rFonts w:ascii="Times New Roman" w:hAnsi="Times New Roman" w:cs="Times New Roman"/>
    </w:rPr>
  </w:style>
  <w:style w:type="character" w:customStyle="1" w:styleId="WW8Num28z1">
    <w:name w:val="WW8Num28z1"/>
    <w:uiPriority w:val="99"/>
    <w:rsid w:val="00813998"/>
    <w:rPr>
      <w:rFonts w:ascii="Symbol" w:hAnsi="Symbol" w:cs="Symbol"/>
    </w:rPr>
  </w:style>
  <w:style w:type="character" w:customStyle="1" w:styleId="WW8Num28z2">
    <w:name w:val="WW8Num28z2"/>
    <w:uiPriority w:val="99"/>
    <w:rsid w:val="00813998"/>
    <w:rPr>
      <w:rFonts w:ascii="Wingdings" w:hAnsi="Wingdings" w:cs="Wingdings"/>
    </w:rPr>
  </w:style>
  <w:style w:type="character" w:customStyle="1" w:styleId="WW8Num28z4">
    <w:name w:val="WW8Num28z4"/>
    <w:uiPriority w:val="99"/>
    <w:rsid w:val="00813998"/>
    <w:rPr>
      <w:rFonts w:ascii="Courier New" w:hAnsi="Courier New" w:cs="Courier New"/>
    </w:rPr>
  </w:style>
  <w:style w:type="character" w:customStyle="1" w:styleId="WW8Num29z0">
    <w:name w:val="WW8Num29z0"/>
    <w:uiPriority w:val="99"/>
    <w:rsid w:val="00813998"/>
    <w:rPr>
      <w:rFonts w:ascii="Symbol" w:hAnsi="Symbol" w:cs="Symbol"/>
    </w:rPr>
  </w:style>
  <w:style w:type="character" w:customStyle="1" w:styleId="WW8Num29z1">
    <w:name w:val="WW8Num29z1"/>
    <w:uiPriority w:val="99"/>
    <w:rsid w:val="00813998"/>
    <w:rPr>
      <w:rFonts w:ascii="Courier New" w:hAnsi="Courier New" w:cs="Courier New"/>
    </w:rPr>
  </w:style>
  <w:style w:type="character" w:customStyle="1" w:styleId="WW8Num29z2">
    <w:name w:val="WW8Num29z2"/>
    <w:uiPriority w:val="99"/>
    <w:rsid w:val="00813998"/>
    <w:rPr>
      <w:rFonts w:ascii="Wingdings" w:hAnsi="Wingdings" w:cs="Wingdings"/>
    </w:rPr>
  </w:style>
  <w:style w:type="character" w:customStyle="1" w:styleId="1f0">
    <w:name w:val="Основной шрифт абзаца1"/>
    <w:uiPriority w:val="99"/>
    <w:rsid w:val="00813998"/>
  </w:style>
  <w:style w:type="paragraph" w:customStyle="1" w:styleId="affff7">
    <w:name w:val="Заголовок"/>
    <w:basedOn w:val="a0"/>
    <w:next w:val="af6"/>
    <w:uiPriority w:val="99"/>
    <w:rsid w:val="0081399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rsid w:val="0081399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813998"/>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rsid w:val="0081399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81399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81399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uiPriority w:val="99"/>
    <w:rsid w:val="0081399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813998"/>
  </w:style>
  <w:style w:type="paragraph" w:customStyle="1" w:styleId="2a">
    <w:name w:val="Основной текст с отступом2"/>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81399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813998"/>
  </w:style>
  <w:style w:type="paragraph" w:customStyle="1" w:styleId="tekstob">
    <w:name w:val="tekstob"/>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rsid w:val="0081399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813998"/>
  </w:style>
  <w:style w:type="paragraph" w:customStyle="1" w:styleId="justppt">
    <w:name w:val="justppt"/>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81399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813998"/>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rsid w:val="00813998"/>
    <w:pPr>
      <w:spacing w:after="160" w:line="240" w:lineRule="exact"/>
    </w:pPr>
    <w:rPr>
      <w:rFonts w:ascii="Verdana" w:eastAsia="Times New Roman" w:hAnsi="Verdana" w:cs="Verdana"/>
      <w:sz w:val="24"/>
      <w:szCs w:val="24"/>
      <w:lang w:val="en-US"/>
    </w:rPr>
  </w:style>
  <w:style w:type="character" w:customStyle="1" w:styleId="s100">
    <w:name w:val="s_10"/>
    <w:uiPriority w:val="99"/>
    <w:rsid w:val="00813998"/>
  </w:style>
  <w:style w:type="character" w:customStyle="1" w:styleId="-">
    <w:name w:val="Таблица - текст основной Знак"/>
    <w:link w:val="-0"/>
    <w:locked/>
    <w:rsid w:val="00813998"/>
    <w:rPr>
      <w:rFonts w:ascii="Arial" w:hAnsi="Arial" w:cs="Arial"/>
      <w:color w:val="000000"/>
    </w:rPr>
  </w:style>
  <w:style w:type="paragraph" w:customStyle="1" w:styleId="-0">
    <w:name w:val="Таблица - текст основной"/>
    <w:basedOn w:val="af6"/>
    <w:link w:val="-"/>
    <w:qFormat/>
    <w:rsid w:val="0081399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81399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813998"/>
    <w:pPr>
      <w:snapToGrid w:val="0"/>
    </w:pPr>
    <w:rPr>
      <w:rFonts w:ascii="Times New Roman" w:eastAsia="Times New Roman" w:hAnsi="Times New Roman"/>
      <w:sz w:val="22"/>
      <w:szCs w:val="24"/>
    </w:rPr>
  </w:style>
  <w:style w:type="character" w:customStyle="1" w:styleId="Normal0">
    <w:name w:val="Normal Знак"/>
    <w:link w:val="37"/>
    <w:rsid w:val="00813998"/>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sid w:val="00813998"/>
    <w:rPr>
      <w:rFonts w:ascii="Courier New" w:eastAsia="Times New Roman" w:hAnsi="Courier New"/>
      <w:spacing w:val="-5"/>
      <w:lang w:eastAsia="en-US"/>
    </w:rPr>
  </w:style>
  <w:style w:type="paragraph" w:customStyle="1" w:styleId="affffb">
    <w:name w:val="таблица"/>
    <w:basedOn w:val="a0"/>
    <w:qFormat/>
    <w:rsid w:val="0081399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7">
    <w:name w:val="Абзац списка Знак"/>
    <w:link w:val="aff6"/>
    <w:uiPriority w:val="34"/>
    <w:qFormat/>
    <w:locked/>
    <w:rsid w:val="00813998"/>
    <w:rPr>
      <w:sz w:val="22"/>
      <w:szCs w:val="22"/>
      <w:lang w:eastAsia="en-US"/>
    </w:rPr>
  </w:style>
  <w:style w:type="paragraph" w:customStyle="1" w:styleId="180">
    <w:name w:val="Титул_заголовок_18_центр"/>
    <w:qFormat/>
    <w:rsid w:val="00813998"/>
    <w:pPr>
      <w:jc w:val="center"/>
    </w:pPr>
    <w:rPr>
      <w:rFonts w:ascii="Times New Roman" w:eastAsia="Times New Roman" w:hAnsi="Times New Roman"/>
      <w:sz w:val="36"/>
      <w:szCs w:val="36"/>
    </w:rPr>
  </w:style>
  <w:style w:type="paragraph" w:customStyle="1" w:styleId="113">
    <w:name w:val="Табличный_боковик_11"/>
    <w:link w:val="114"/>
    <w:qFormat/>
    <w:rsid w:val="00813998"/>
    <w:rPr>
      <w:rFonts w:ascii="Times New Roman" w:eastAsia="Times New Roman" w:hAnsi="Times New Roman"/>
      <w:sz w:val="22"/>
      <w:szCs w:val="22"/>
    </w:rPr>
  </w:style>
  <w:style w:type="character" w:customStyle="1" w:styleId="114">
    <w:name w:val="Табличный_боковик_11 Знак"/>
    <w:link w:val="113"/>
    <w:qFormat/>
    <w:locked/>
    <w:rsid w:val="00813998"/>
    <w:rPr>
      <w:rFonts w:ascii="Times New Roman" w:eastAsia="Times New Roman" w:hAnsi="Times New Roman"/>
      <w:sz w:val="22"/>
      <w:szCs w:val="22"/>
      <w:lang w:bidi="ar-SA"/>
    </w:rPr>
  </w:style>
  <w:style w:type="paragraph" w:customStyle="1" w:styleId="1f2">
    <w:name w:val="Без интервала1"/>
    <w:uiPriority w:val="99"/>
    <w:qFormat/>
    <w:rsid w:val="00813998"/>
    <w:rPr>
      <w:rFonts w:eastAsiaTheme="minorHAnsi" w:cstheme="minorBidi"/>
      <w:sz w:val="22"/>
      <w:szCs w:val="22"/>
    </w:rPr>
  </w:style>
  <w:style w:type="character" w:customStyle="1" w:styleId="1f3">
    <w:name w:val="Знак Знак1"/>
    <w:rsid w:val="00143135"/>
    <w:rPr>
      <w:b/>
      <w:sz w:val="22"/>
      <w:u w:val="single"/>
      <w:lang w:val="ru-RU" w:eastAsia="ru-RU"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581</Words>
  <Characters>3318</Characters>
  <Application>Microsoft Office Word</Application>
  <DocSecurity>0</DocSecurity>
  <Lines>27</Lines>
  <Paragraphs>7</Paragraphs>
  <ScaleCrop>false</ScaleCrop>
  <Company>Администрация Дубенского муниципального района</Company>
  <LinksUpToDate>false</LinksUpToDate>
  <CharactersWithSpaces>3892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3</cp:revision>
  <cp:lastPrinted>2022-12-01T13:43:00Z</cp:lastPrinted>
  <dcterms:created xsi:type="dcterms:W3CDTF">2023-12-29T08:02:00Z</dcterms:created>
  <dcterms:modified xsi:type="dcterms:W3CDTF">2023-12-29T08:05:00Z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FE1B98B57E7C49DA900FDD882C43816A_13</vt:lpwstr>
  </property>
</Properties>
</file>