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397" w:rsidRDefault="00715397" w:rsidP="00474079">
      <w:pPr>
        <w:pStyle w:val="NormalWeb"/>
        <w:spacing w:after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715397" w:rsidRPr="009F6067" w:rsidRDefault="00715397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15397" w:rsidRPr="009F6067" w:rsidRDefault="00715397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715397" w:rsidRDefault="00715397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715397" w:rsidRDefault="00715397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5397" w:rsidRPr="006F386F" w:rsidRDefault="00715397" w:rsidP="006F386F">
      <w:pPr>
        <w:jc w:val="center"/>
        <w:rPr>
          <w:rFonts w:ascii="Times New Roman" w:hAnsi="Times New Roman" w:cs="Times New Roman"/>
        </w:rPr>
      </w:pPr>
      <w:r w:rsidRPr="006F386F">
        <w:rPr>
          <w:rFonts w:ascii="Times New Roman" w:hAnsi="Times New Roman" w:cs="Times New Roman"/>
        </w:rPr>
        <w:t>двадцать четвертая сессия</w:t>
      </w:r>
    </w:p>
    <w:p w:rsidR="00715397" w:rsidRPr="006F386F" w:rsidRDefault="00715397" w:rsidP="006F386F">
      <w:pPr>
        <w:jc w:val="center"/>
        <w:rPr>
          <w:rFonts w:ascii="Times New Roman" w:hAnsi="Times New Roman" w:cs="Times New Roman"/>
        </w:rPr>
      </w:pPr>
      <w:r w:rsidRPr="006F386F">
        <w:rPr>
          <w:rFonts w:ascii="Times New Roman" w:hAnsi="Times New Roman" w:cs="Times New Roman"/>
        </w:rPr>
        <w:t>первого созыва</w:t>
      </w:r>
    </w:p>
    <w:p w:rsidR="00715397" w:rsidRPr="00022649" w:rsidRDefault="00715397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5397" w:rsidRDefault="00715397" w:rsidP="00474079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F386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15397" w:rsidRPr="006F386F" w:rsidRDefault="00715397" w:rsidP="00474079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715397" w:rsidRPr="00022649" w:rsidRDefault="00715397" w:rsidP="006F386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«28»декабря</w:t>
      </w:r>
      <w:r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№ 114</w:t>
      </w:r>
    </w:p>
    <w:p w:rsidR="00715397" w:rsidRPr="00022649" w:rsidRDefault="00715397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5397" w:rsidRPr="00022649" w:rsidRDefault="00715397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22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Бабеево</w:t>
      </w:r>
    </w:p>
    <w:p w:rsidR="00715397" w:rsidRPr="006F0505" w:rsidRDefault="00715397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715397" w:rsidRPr="006F0505" w:rsidRDefault="00715397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715397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б 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утверждении бюджета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 </w:t>
      </w:r>
    </w:p>
    <w:p w:rsidR="00715397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Темниковского муниципального района</w:t>
      </w:r>
    </w:p>
    <w:p w:rsidR="00715397" w:rsidRPr="004B5589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24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5</w:t>
      </w:r>
      <w:r w:rsidRPr="004B558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6 гг</w:t>
      </w:r>
    </w:p>
    <w:p w:rsidR="00715397" w:rsidRPr="006F0505" w:rsidRDefault="00715397" w:rsidP="00474079">
      <w:pPr>
        <w:rPr>
          <w:rFonts w:ascii="Times New Roman" w:hAnsi="Times New Roman" w:cs="Times New Roman"/>
        </w:rPr>
      </w:pPr>
    </w:p>
    <w:p w:rsidR="00715397" w:rsidRPr="006F0505" w:rsidRDefault="00715397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</w:t>
      </w:r>
      <w:r w:rsidRPr="00A5377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утверждается бюджет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715397" w:rsidRPr="00A765C1" w:rsidRDefault="00715397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715397" w:rsidRPr="00A765C1" w:rsidRDefault="00715397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715397" w:rsidRPr="00A765C1" w:rsidRDefault="00715397" w:rsidP="00A53777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15397" w:rsidRPr="00263210" w:rsidRDefault="00715397" w:rsidP="00474079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1. Утвердить бюджет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Бабеевского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на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 год по доходам в сумме – 5 583,6 тыс.рублей, плановый 2025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4 436,4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тыс.руб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плановый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6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4 457,3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тыс.руб и расходам на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 в сумме –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5 390,9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тыс.рублей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по расходам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– 4 179,4 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тыс. руб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по расходам на 202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6 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год в сумме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4 136,1 </w:t>
      </w: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тыс.руб.</w:t>
      </w:r>
    </w:p>
    <w:p w:rsidR="00715397" w:rsidRPr="00263210" w:rsidRDefault="00715397" w:rsidP="00474079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715397" w:rsidRPr="00A765C1" w:rsidRDefault="00715397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715397" w:rsidRPr="00A765C1" w:rsidRDefault="00715397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Бабеевского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715397" w:rsidRPr="00A765C1" w:rsidRDefault="00715397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24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6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6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15397" w:rsidRPr="00A765C1" w:rsidRDefault="00715397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715397" w:rsidRPr="00A765C1" w:rsidRDefault="00715397" w:rsidP="00A53777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>
        <w:rPr>
          <w:rFonts w:ascii="Times New Roman" w:hAnsi="Times New Roman" w:cs="Times New Roman"/>
          <w:sz w:val="28"/>
          <w:szCs w:val="28"/>
          <w:lang w:eastAsia="ar-SA"/>
        </w:rPr>
        <w:t>24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6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Бабеевского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контроль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15397" w:rsidRPr="00A765C1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715397" w:rsidRPr="00A765C1" w:rsidRDefault="00715397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24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>
        <w:rPr>
          <w:rFonts w:ascii="Times New Roman" w:hAnsi="Times New Roman" w:cs="Times New Roman"/>
          <w:sz w:val="28"/>
          <w:szCs w:val="28"/>
          <w:lang w:eastAsia="ar-SA"/>
        </w:rPr>
        <w:t>25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24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6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24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6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Бабеевскому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Темниковского муниципального района.</w:t>
      </w:r>
    </w:p>
    <w:p w:rsidR="00715397" w:rsidRPr="00A765C1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715397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715397" w:rsidRPr="00A765C1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26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715397" w:rsidRPr="00A765C1" w:rsidRDefault="00715397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715397" w:rsidRPr="00A765C1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715397" w:rsidRPr="00A765C1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715397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715397" w:rsidRPr="00A765C1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715397" w:rsidRDefault="00715397" w:rsidP="001C2975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</w:t>
      </w:r>
      <w:bookmarkStart w:id="0" w:name="_GoBack"/>
      <w:bookmarkEnd w:id="0"/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верждению отчета об исполнении бюджета поселения  из бюджета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Бабеевского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Темниковского муниципального района в 202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4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-202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6 гг. составляют 1,0 тыс.</w:t>
      </w:r>
      <w:r w:rsidRPr="001C297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715397" w:rsidRPr="001C2975" w:rsidRDefault="00715397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715397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715397" w:rsidRPr="00A765C1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>
        <w:rPr>
          <w:rFonts w:ascii="Times New Roman" w:hAnsi="Times New Roman" w:cs="Times New Roman"/>
          <w:sz w:val="28"/>
          <w:szCs w:val="28"/>
          <w:lang w:eastAsia="ar-SA"/>
        </w:rPr>
        <w:t>еления на   2024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на   20</w:t>
      </w:r>
      <w:r>
        <w:rPr>
          <w:rFonts w:ascii="Times New Roman" w:hAnsi="Times New Roman" w:cs="Times New Roman"/>
          <w:sz w:val="28"/>
          <w:szCs w:val="28"/>
          <w:lang w:eastAsia="ar-SA"/>
        </w:rPr>
        <w:t>24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715397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128,5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192,7 тыс.руб., на плановый 2026 г.-257,0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 тыс.руб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24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5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202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ведут уполномоченные должностные лица.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заключении договора. Решение о заключении договора оформляется распоряжением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15397" w:rsidRPr="00A765C1" w:rsidRDefault="0071539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715397" w:rsidRPr="00A765C1" w:rsidRDefault="00715397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ascii="Times New Roman" w:eastAsia="MS Mincho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715397" w:rsidRPr="00A765C1" w:rsidRDefault="00715397" w:rsidP="006F386F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715397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</w:t>
      </w:r>
      <w:r>
        <w:rPr>
          <w:rFonts w:ascii="Times New Roman" w:hAnsi="Times New Roman" w:cs="Times New Roman"/>
          <w:sz w:val="28"/>
          <w:szCs w:val="28"/>
          <w:lang w:eastAsia="ar-SA"/>
        </w:rPr>
        <w:t>ешение вступает в силу после дня его официального опубликования.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15397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Глава Бабеевского сельского поселения                                           Ю.П.Нечайкин</w:t>
      </w:r>
    </w:p>
    <w:p w:rsidR="00715397" w:rsidRPr="00A765C1" w:rsidRDefault="00715397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15397" w:rsidRDefault="00715397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15397" w:rsidRDefault="00715397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15397" w:rsidRPr="00A765C1" w:rsidRDefault="00715397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15397" w:rsidRPr="006F0505" w:rsidRDefault="00715397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715397" w:rsidRPr="006F0505" w:rsidRDefault="00715397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715397" w:rsidRPr="006F0505" w:rsidRDefault="00715397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715397" w:rsidRDefault="00715397">
      <w:pPr>
        <w:rPr>
          <w:rFonts w:cs="Times New Roman"/>
        </w:rPr>
      </w:pPr>
    </w:p>
    <w:sectPr w:rsidR="00715397" w:rsidSect="00A53777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397" w:rsidRDefault="0071539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715397" w:rsidRDefault="0071539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397" w:rsidRDefault="0071539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715397" w:rsidRDefault="0071539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397" w:rsidRDefault="00715397" w:rsidP="00C10B17">
    <w:pPr>
      <w:pStyle w:val="Header"/>
      <w:framePr w:wrap="auto" w:vAnchor="text" w:hAnchor="margin" w:xAlign="center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15397" w:rsidRDefault="00715397">
    <w:pPr>
      <w:pStyle w:val="Header"/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079"/>
    <w:rsid w:val="00022649"/>
    <w:rsid w:val="00032066"/>
    <w:rsid w:val="000B51BF"/>
    <w:rsid w:val="00102FE7"/>
    <w:rsid w:val="00113A1E"/>
    <w:rsid w:val="001229A2"/>
    <w:rsid w:val="001351C9"/>
    <w:rsid w:val="00172B55"/>
    <w:rsid w:val="001A4FD9"/>
    <w:rsid w:val="001C2975"/>
    <w:rsid w:val="002074F3"/>
    <w:rsid w:val="00225E71"/>
    <w:rsid w:val="00227698"/>
    <w:rsid w:val="00256371"/>
    <w:rsid w:val="0025691F"/>
    <w:rsid w:val="00263210"/>
    <w:rsid w:val="00280B90"/>
    <w:rsid w:val="00316653"/>
    <w:rsid w:val="00331ED6"/>
    <w:rsid w:val="00381C18"/>
    <w:rsid w:val="00421AB7"/>
    <w:rsid w:val="004706A6"/>
    <w:rsid w:val="0047205E"/>
    <w:rsid w:val="00474079"/>
    <w:rsid w:val="004A1420"/>
    <w:rsid w:val="004B5589"/>
    <w:rsid w:val="004D496E"/>
    <w:rsid w:val="004E6FE9"/>
    <w:rsid w:val="00514465"/>
    <w:rsid w:val="00514ADF"/>
    <w:rsid w:val="00541DF6"/>
    <w:rsid w:val="005752EF"/>
    <w:rsid w:val="005B3061"/>
    <w:rsid w:val="005C46C8"/>
    <w:rsid w:val="005D69CF"/>
    <w:rsid w:val="005E1C4B"/>
    <w:rsid w:val="0061344B"/>
    <w:rsid w:val="00666146"/>
    <w:rsid w:val="00666728"/>
    <w:rsid w:val="006A46D2"/>
    <w:rsid w:val="006F0505"/>
    <w:rsid w:val="006F386F"/>
    <w:rsid w:val="00710104"/>
    <w:rsid w:val="00715397"/>
    <w:rsid w:val="0074504B"/>
    <w:rsid w:val="00801C3E"/>
    <w:rsid w:val="00832549"/>
    <w:rsid w:val="00884BF3"/>
    <w:rsid w:val="008C02F3"/>
    <w:rsid w:val="008C59BD"/>
    <w:rsid w:val="00905AC2"/>
    <w:rsid w:val="00906901"/>
    <w:rsid w:val="00921410"/>
    <w:rsid w:val="00972E2C"/>
    <w:rsid w:val="00980288"/>
    <w:rsid w:val="009A0BEE"/>
    <w:rsid w:val="009A17BA"/>
    <w:rsid w:val="009B545C"/>
    <w:rsid w:val="009C4680"/>
    <w:rsid w:val="009F6067"/>
    <w:rsid w:val="00A00D3B"/>
    <w:rsid w:val="00A42C66"/>
    <w:rsid w:val="00A53777"/>
    <w:rsid w:val="00A757F2"/>
    <w:rsid w:val="00A765C1"/>
    <w:rsid w:val="00A906C8"/>
    <w:rsid w:val="00A925FB"/>
    <w:rsid w:val="00AD0B31"/>
    <w:rsid w:val="00B1395C"/>
    <w:rsid w:val="00B256BB"/>
    <w:rsid w:val="00BB4B84"/>
    <w:rsid w:val="00C10B17"/>
    <w:rsid w:val="00C13387"/>
    <w:rsid w:val="00C55AEF"/>
    <w:rsid w:val="00C83A11"/>
    <w:rsid w:val="00CC2AA3"/>
    <w:rsid w:val="00E721E0"/>
    <w:rsid w:val="00ED13B4"/>
    <w:rsid w:val="00ED47AA"/>
    <w:rsid w:val="00EF032A"/>
    <w:rsid w:val="00EF45DA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79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uiPriority w:val="99"/>
    <w:rsid w:val="00474079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905AC2"/>
    <w:pPr>
      <w:ind w:left="720"/>
    </w:pPr>
  </w:style>
  <w:style w:type="paragraph" w:styleId="Header">
    <w:name w:val="header"/>
    <w:basedOn w:val="Normal"/>
    <w:link w:val="HeaderChar"/>
    <w:uiPriority w:val="99"/>
    <w:rsid w:val="00A5377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81C18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A537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6</Pages>
  <Words>1816</Words>
  <Characters>10353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RAYFO</dc:creator>
  <cp:keywords/>
  <dc:description/>
  <cp:lastModifiedBy>1</cp:lastModifiedBy>
  <cp:revision>5</cp:revision>
  <cp:lastPrinted>2023-12-26T12:22:00Z</cp:lastPrinted>
  <dcterms:created xsi:type="dcterms:W3CDTF">2023-12-25T06:10:00Z</dcterms:created>
  <dcterms:modified xsi:type="dcterms:W3CDTF">2023-12-26T12:23:00Z</dcterms:modified>
</cp:coreProperties>
</file>