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DD" w:rsidRPr="004679E0" w:rsidRDefault="004679E0" w:rsidP="004679E0">
      <w:pPr>
        <w:jc w:val="center"/>
        <w:rPr>
          <w:sz w:val="32"/>
          <w:szCs w:val="32"/>
        </w:rPr>
      </w:pPr>
      <w:r w:rsidRPr="004679E0">
        <w:rPr>
          <w:sz w:val="32"/>
          <w:szCs w:val="32"/>
        </w:rPr>
        <w:t>АДМИНИСТРАЦИЯ ПУРДОШАНСКОГО СЕЛЬСКОГО ПОСЕЛЕНИЯ ТЕМНИКОВСКОГО МУНИЦИПАЛЬНОГО РАЙОНА РЕСПУБЛИКИ МОРДОВИЯ</w:t>
      </w:r>
    </w:p>
    <w:p w:rsidR="00094BDD" w:rsidRPr="00920CFF" w:rsidRDefault="00094BDD" w:rsidP="00094BDD">
      <w:pPr>
        <w:jc w:val="center"/>
        <w:rPr>
          <w:sz w:val="28"/>
        </w:rPr>
      </w:pPr>
    </w:p>
    <w:p w:rsidR="00094BDD" w:rsidRPr="00920CFF" w:rsidRDefault="00094BDD" w:rsidP="00094BDD">
      <w:pPr>
        <w:jc w:val="center"/>
        <w:rPr>
          <w:sz w:val="28"/>
        </w:rPr>
      </w:pPr>
    </w:p>
    <w:p w:rsidR="00094BDD" w:rsidRPr="00920CFF" w:rsidRDefault="00094BDD" w:rsidP="004679E0">
      <w:pPr>
        <w:rPr>
          <w:bCs/>
          <w:sz w:val="28"/>
        </w:rPr>
      </w:pPr>
    </w:p>
    <w:p w:rsidR="00094BDD" w:rsidRPr="00920CFF" w:rsidRDefault="004679E0" w:rsidP="00094BDD">
      <w:pPr>
        <w:jc w:val="center"/>
        <w:rPr>
          <w:b/>
          <w:sz w:val="32"/>
        </w:rPr>
      </w:pPr>
      <w:r>
        <w:rPr>
          <w:b/>
          <w:sz w:val="32"/>
        </w:rPr>
        <w:t xml:space="preserve">ПОСТАНОВЛЕНИЕ </w:t>
      </w:r>
    </w:p>
    <w:p w:rsidR="00094BDD" w:rsidRPr="00920CFF" w:rsidRDefault="00094BDD" w:rsidP="00094BDD">
      <w:pPr>
        <w:jc w:val="center"/>
        <w:rPr>
          <w:b/>
          <w:sz w:val="32"/>
        </w:rPr>
      </w:pPr>
    </w:p>
    <w:p w:rsidR="00094BDD" w:rsidRPr="00763C8E" w:rsidRDefault="00EB636F" w:rsidP="00094BDD">
      <w:pPr>
        <w:jc w:val="both"/>
        <w:rPr>
          <w:sz w:val="28"/>
        </w:rPr>
      </w:pPr>
      <w:r>
        <w:rPr>
          <w:sz w:val="28"/>
        </w:rPr>
        <w:t>о</w:t>
      </w:r>
      <w:r w:rsidR="00094BDD">
        <w:rPr>
          <w:sz w:val="28"/>
        </w:rPr>
        <w:t>т</w:t>
      </w:r>
      <w:r>
        <w:rPr>
          <w:sz w:val="28"/>
        </w:rPr>
        <w:t xml:space="preserve"> </w:t>
      </w:r>
      <w:r w:rsidR="004679E0">
        <w:rPr>
          <w:sz w:val="28"/>
        </w:rPr>
        <w:t>«</w:t>
      </w:r>
      <w:r w:rsidR="00810705">
        <w:rPr>
          <w:sz w:val="28"/>
        </w:rPr>
        <w:t>15</w:t>
      </w:r>
      <w:r w:rsidR="004679E0">
        <w:rPr>
          <w:sz w:val="28"/>
        </w:rPr>
        <w:t xml:space="preserve">» января </w:t>
      </w:r>
      <w:r w:rsidR="00845CF5">
        <w:rPr>
          <w:sz w:val="28"/>
        </w:rPr>
        <w:t>2024</w:t>
      </w:r>
      <w:r>
        <w:rPr>
          <w:sz w:val="28"/>
        </w:rPr>
        <w:t xml:space="preserve"> </w:t>
      </w:r>
      <w:r w:rsidR="00094BDD" w:rsidRPr="00AE00DD">
        <w:rPr>
          <w:sz w:val="28"/>
        </w:rPr>
        <w:t xml:space="preserve">года                                                                </w:t>
      </w:r>
      <w:r w:rsidR="00824E73">
        <w:rPr>
          <w:sz w:val="28"/>
        </w:rPr>
        <w:t xml:space="preserve">         </w:t>
      </w:r>
      <w:r w:rsidR="00094BDD" w:rsidRPr="00AE00DD">
        <w:rPr>
          <w:sz w:val="28"/>
        </w:rPr>
        <w:t xml:space="preserve"> № </w:t>
      </w:r>
      <w:r w:rsidR="00824E73">
        <w:rPr>
          <w:sz w:val="28"/>
        </w:rPr>
        <w:t>3</w:t>
      </w:r>
    </w:p>
    <w:p w:rsidR="00094BDD" w:rsidRDefault="00094BDD" w:rsidP="00094BDD">
      <w:pPr>
        <w:ind w:left="2880" w:firstLine="1440"/>
        <w:jc w:val="both"/>
        <w:rPr>
          <w:sz w:val="28"/>
        </w:rPr>
      </w:pPr>
    </w:p>
    <w:p w:rsidR="00094BDD" w:rsidRPr="00920CFF" w:rsidRDefault="004679E0" w:rsidP="00EB636F">
      <w:pPr>
        <w:jc w:val="center"/>
        <w:rPr>
          <w:sz w:val="28"/>
        </w:rPr>
      </w:pPr>
      <w:r>
        <w:rPr>
          <w:sz w:val="28"/>
        </w:rPr>
        <w:t>с</w:t>
      </w:r>
      <w:r w:rsidR="00094BDD">
        <w:rPr>
          <w:sz w:val="28"/>
        </w:rPr>
        <w:t xml:space="preserve">. </w:t>
      </w:r>
      <w:r>
        <w:rPr>
          <w:sz w:val="28"/>
        </w:rPr>
        <w:t xml:space="preserve">Пурдошки </w:t>
      </w:r>
    </w:p>
    <w:p w:rsidR="00094BDD" w:rsidRPr="00920CFF" w:rsidRDefault="00094BDD" w:rsidP="00094BDD">
      <w:pPr>
        <w:tabs>
          <w:tab w:val="left" w:pos="0"/>
        </w:tabs>
        <w:jc w:val="both"/>
        <w:rPr>
          <w:sz w:val="28"/>
        </w:rPr>
      </w:pPr>
      <w:r w:rsidRPr="00920CFF">
        <w:rPr>
          <w:sz w:val="28"/>
        </w:rPr>
        <w:tab/>
      </w:r>
    </w:p>
    <w:p w:rsidR="00094BDD" w:rsidRPr="00314DA2" w:rsidRDefault="00094BDD" w:rsidP="00314DA2">
      <w:pPr>
        <w:widowControl/>
        <w:autoSpaceDE/>
        <w:autoSpaceDN/>
        <w:adjustRightInd/>
        <w:jc w:val="center"/>
        <w:rPr>
          <w:b/>
          <w:sz w:val="28"/>
          <w:szCs w:val="28"/>
        </w:rPr>
      </w:pPr>
      <w:r w:rsidRPr="00530210">
        <w:rPr>
          <w:b/>
          <w:sz w:val="28"/>
          <w:szCs w:val="28"/>
        </w:rPr>
        <w:t xml:space="preserve">Об утверждении Порядка учета бюджетных и денежных обязательств получателей средств бюджета </w:t>
      </w:r>
      <w:r w:rsidR="004679E0">
        <w:rPr>
          <w:b/>
          <w:sz w:val="28"/>
          <w:szCs w:val="28"/>
        </w:rPr>
        <w:t xml:space="preserve">Пурдошанского сельского поселения Темниковского муниципального района  </w:t>
      </w:r>
      <w:r w:rsidRPr="00530210">
        <w:rPr>
          <w:b/>
          <w:sz w:val="28"/>
          <w:szCs w:val="28"/>
        </w:rPr>
        <w:t xml:space="preserve">Республики Мордовия и признании </w:t>
      </w:r>
      <w:proofErr w:type="gramStart"/>
      <w:r w:rsidRPr="00530210">
        <w:rPr>
          <w:b/>
          <w:sz w:val="28"/>
          <w:szCs w:val="28"/>
        </w:rPr>
        <w:t>утратившим</w:t>
      </w:r>
      <w:r>
        <w:rPr>
          <w:b/>
          <w:sz w:val="28"/>
          <w:szCs w:val="28"/>
        </w:rPr>
        <w:t>и</w:t>
      </w:r>
      <w:proofErr w:type="gramEnd"/>
      <w:r w:rsidRPr="00530210">
        <w:rPr>
          <w:b/>
          <w:sz w:val="28"/>
          <w:szCs w:val="28"/>
        </w:rPr>
        <w:t xml:space="preserve"> силу </w:t>
      </w:r>
      <w:r>
        <w:rPr>
          <w:b/>
          <w:sz w:val="28"/>
          <w:szCs w:val="28"/>
        </w:rPr>
        <w:t xml:space="preserve">отдельных </w:t>
      </w:r>
      <w:r w:rsidR="004679E0">
        <w:rPr>
          <w:b/>
          <w:sz w:val="28"/>
          <w:szCs w:val="28"/>
        </w:rPr>
        <w:t xml:space="preserve">Постановлений </w:t>
      </w:r>
    </w:p>
    <w:p w:rsidR="00094BDD" w:rsidRPr="00530210" w:rsidRDefault="004679E0" w:rsidP="00314DA2">
      <w:pPr>
        <w:widowControl/>
        <w:autoSpaceDE/>
        <w:autoSpaceDN/>
        <w:adjustRightInd/>
        <w:jc w:val="center"/>
        <w:rPr>
          <w:b/>
          <w:sz w:val="28"/>
          <w:szCs w:val="28"/>
        </w:rPr>
      </w:pPr>
      <w:r>
        <w:rPr>
          <w:b/>
          <w:sz w:val="28"/>
          <w:szCs w:val="28"/>
        </w:rPr>
        <w:t xml:space="preserve">Администрации Пурдошанского сельского поселения Темниковского муниципального района </w:t>
      </w:r>
      <w:r w:rsidR="00094BDD" w:rsidRPr="00530210">
        <w:rPr>
          <w:b/>
          <w:sz w:val="28"/>
          <w:szCs w:val="28"/>
        </w:rPr>
        <w:t xml:space="preserve">Республики Мордовия </w:t>
      </w:r>
    </w:p>
    <w:p w:rsidR="00094BDD" w:rsidRPr="00214EDD" w:rsidRDefault="00094BDD" w:rsidP="00094BDD">
      <w:pPr>
        <w:ind w:firstLine="600"/>
        <w:jc w:val="both"/>
        <w:rPr>
          <w:sz w:val="28"/>
          <w:szCs w:val="28"/>
        </w:rPr>
      </w:pPr>
    </w:p>
    <w:p w:rsidR="00094BDD" w:rsidRDefault="00094BDD" w:rsidP="00094BDD">
      <w:pPr>
        <w:ind w:firstLine="709"/>
        <w:jc w:val="both"/>
        <w:rPr>
          <w:b/>
          <w:sz w:val="28"/>
          <w:szCs w:val="28"/>
        </w:rPr>
      </w:pPr>
      <w:r w:rsidRPr="00214EDD">
        <w:rPr>
          <w:color w:val="000000"/>
          <w:sz w:val="28"/>
          <w:szCs w:val="28"/>
        </w:rPr>
        <w:t xml:space="preserve">В соответствии </w:t>
      </w:r>
      <w:r>
        <w:rPr>
          <w:sz w:val="28"/>
          <w:szCs w:val="28"/>
        </w:rPr>
        <w:t>со статьей 219 Бюджетного кодекса</w:t>
      </w:r>
      <w:r w:rsidRPr="00F808BF">
        <w:rPr>
          <w:sz w:val="28"/>
          <w:szCs w:val="28"/>
        </w:rPr>
        <w:t xml:space="preserve"> Российской Федерации</w:t>
      </w:r>
      <w:proofErr w:type="gramStart"/>
      <w:r w:rsidR="009F067C">
        <w:rPr>
          <w:sz w:val="28"/>
          <w:szCs w:val="28"/>
        </w:rPr>
        <w:t xml:space="preserve"> ,</w:t>
      </w:r>
      <w:proofErr w:type="gramEnd"/>
      <w:r w:rsidR="00C772BF">
        <w:rPr>
          <w:sz w:val="28"/>
          <w:szCs w:val="28"/>
        </w:rPr>
        <w:t xml:space="preserve"> П</w:t>
      </w:r>
      <w:r w:rsidR="00A74C9D">
        <w:rPr>
          <w:sz w:val="28"/>
          <w:szCs w:val="28"/>
        </w:rPr>
        <w:t>риказа Мини</w:t>
      </w:r>
      <w:r w:rsidR="00810705">
        <w:rPr>
          <w:sz w:val="28"/>
          <w:szCs w:val="28"/>
        </w:rPr>
        <w:t>стерства финансов Республики Мордовия  № 204 от 28.12.2023 года</w:t>
      </w:r>
      <w:r w:rsidR="00C772BF">
        <w:rPr>
          <w:sz w:val="28"/>
          <w:szCs w:val="28"/>
        </w:rPr>
        <w:t xml:space="preserve"> «</w:t>
      </w:r>
      <w:r w:rsidR="00C772BF" w:rsidRPr="00C772BF">
        <w:rPr>
          <w:sz w:val="28"/>
          <w:szCs w:val="28"/>
        </w:rPr>
        <w:t>Об утверждении Порядка учета бюджетных и денежных обязательств получателей средств республиканского бюджета Республики Мордовия и признании утра</w:t>
      </w:r>
      <w:r w:rsidR="00C772BF">
        <w:rPr>
          <w:sz w:val="28"/>
          <w:szCs w:val="28"/>
        </w:rPr>
        <w:t>тившими силу отдельных приказов»</w:t>
      </w:r>
      <w:r w:rsidRPr="00F808BF">
        <w:rPr>
          <w:sz w:val="28"/>
          <w:szCs w:val="28"/>
        </w:rPr>
        <w:t xml:space="preserve"> </w:t>
      </w:r>
      <w:r w:rsidR="007C29D3" w:rsidRPr="00487ADC">
        <w:rPr>
          <w:sz w:val="28"/>
          <w:szCs w:val="28"/>
        </w:rPr>
        <w:t xml:space="preserve">Администрация Пурдошанского сельского поселения Темниковского муниципального района Республики Мордовия </w:t>
      </w:r>
      <w:r w:rsidR="007C29D3" w:rsidRPr="00487ADC">
        <w:rPr>
          <w:b/>
          <w:sz w:val="28"/>
          <w:szCs w:val="28"/>
        </w:rPr>
        <w:t>постановляет</w:t>
      </w:r>
      <w:r w:rsidRPr="00487ADC">
        <w:rPr>
          <w:b/>
          <w:sz w:val="28"/>
          <w:szCs w:val="28"/>
        </w:rPr>
        <w:t>:</w:t>
      </w:r>
    </w:p>
    <w:p w:rsidR="00094BDD" w:rsidRPr="00214EDD" w:rsidRDefault="00094BDD" w:rsidP="00094BDD">
      <w:pPr>
        <w:ind w:firstLine="709"/>
        <w:jc w:val="both"/>
        <w:rPr>
          <w:sz w:val="28"/>
          <w:szCs w:val="28"/>
        </w:rPr>
      </w:pPr>
      <w:r w:rsidRPr="00214EDD">
        <w:rPr>
          <w:sz w:val="28"/>
          <w:szCs w:val="28"/>
        </w:rPr>
        <w:t xml:space="preserve">1. Утвердить прилагаемый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004679E0">
        <w:rPr>
          <w:sz w:val="28"/>
          <w:szCs w:val="28"/>
        </w:rPr>
        <w:t xml:space="preserve"> средств</w:t>
      </w:r>
      <w:r w:rsidRPr="002A2576">
        <w:rPr>
          <w:sz w:val="28"/>
          <w:szCs w:val="28"/>
        </w:rPr>
        <w:t xml:space="preserve"> бюджета</w:t>
      </w:r>
      <w:r w:rsidR="004679E0">
        <w:rPr>
          <w:sz w:val="28"/>
          <w:szCs w:val="28"/>
        </w:rPr>
        <w:t xml:space="preserve"> Пурдошанского сельского поселения Темниковского муниципального района </w:t>
      </w:r>
      <w:r w:rsidRPr="002A2576">
        <w:rPr>
          <w:sz w:val="28"/>
          <w:szCs w:val="28"/>
        </w:rPr>
        <w:t xml:space="preserve"> 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Pr="00214EDD">
        <w:rPr>
          <w:sz w:val="28"/>
          <w:szCs w:val="28"/>
        </w:rPr>
        <w:t>.</w:t>
      </w:r>
    </w:p>
    <w:p w:rsidR="00094BDD" w:rsidRPr="00214EDD" w:rsidRDefault="00094BDD" w:rsidP="00094BDD">
      <w:pPr>
        <w:ind w:firstLine="709"/>
        <w:jc w:val="both"/>
        <w:rPr>
          <w:sz w:val="28"/>
          <w:szCs w:val="28"/>
        </w:rPr>
      </w:pPr>
      <w:r w:rsidRPr="00214EDD">
        <w:rPr>
          <w:sz w:val="28"/>
          <w:szCs w:val="28"/>
        </w:rPr>
        <w:t xml:space="preserve">2. Признать утратившими силу: </w:t>
      </w:r>
    </w:p>
    <w:p w:rsidR="00094BDD" w:rsidRPr="00214EDD" w:rsidRDefault="004679E0" w:rsidP="00094BDD">
      <w:pPr>
        <w:ind w:firstLine="709"/>
        <w:jc w:val="both"/>
        <w:rPr>
          <w:sz w:val="28"/>
          <w:szCs w:val="28"/>
        </w:rPr>
      </w:pPr>
      <w:r>
        <w:rPr>
          <w:sz w:val="28"/>
          <w:szCs w:val="28"/>
        </w:rPr>
        <w:t>Постановление администрации Пурдошанского сельского поселения Темниковского муниципального района Республики Мордовия  от 30</w:t>
      </w:r>
      <w:r w:rsidR="00ED5A08">
        <w:rPr>
          <w:sz w:val="28"/>
          <w:szCs w:val="28"/>
        </w:rPr>
        <w:t xml:space="preserve"> </w:t>
      </w:r>
      <w:r>
        <w:rPr>
          <w:sz w:val="28"/>
          <w:szCs w:val="28"/>
        </w:rPr>
        <w:t xml:space="preserve">декабря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Pr>
          <w:sz w:val="28"/>
          <w:szCs w:val="28"/>
        </w:rPr>
        <w:t>116</w:t>
      </w:r>
      <w:r w:rsidR="00ED5A08" w:rsidRPr="00ED5A08">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бюджета </w:t>
      </w:r>
      <w:r>
        <w:rPr>
          <w:sz w:val="28"/>
          <w:szCs w:val="28"/>
        </w:rPr>
        <w:t>Пурдошанского сельского поселения Темниковского муниципального района Республики Мордовия</w:t>
      </w:r>
      <w:r w:rsidR="00313254">
        <w:rPr>
          <w:sz w:val="28"/>
          <w:szCs w:val="28"/>
        </w:rPr>
        <w:t>;</w:t>
      </w:r>
      <w:r>
        <w:rPr>
          <w:sz w:val="28"/>
          <w:szCs w:val="28"/>
        </w:rPr>
        <w:t xml:space="preserve"> </w:t>
      </w:r>
    </w:p>
    <w:p w:rsidR="00094BDD" w:rsidRDefault="00313254" w:rsidP="00094BDD">
      <w:pPr>
        <w:ind w:firstLine="709"/>
        <w:jc w:val="both"/>
        <w:rPr>
          <w:sz w:val="28"/>
          <w:szCs w:val="28"/>
        </w:rPr>
      </w:pPr>
      <w:r>
        <w:rPr>
          <w:sz w:val="28"/>
          <w:szCs w:val="28"/>
        </w:rPr>
        <w:t xml:space="preserve">Постановление администрации Пурдошанского сельского поселения Темниковского муниципального района Республики Мордовия  </w:t>
      </w:r>
      <w:r w:rsidR="00ED5A08" w:rsidRPr="00ED5A08">
        <w:rPr>
          <w:sz w:val="28"/>
          <w:szCs w:val="28"/>
        </w:rPr>
        <w:t>от 01</w:t>
      </w:r>
      <w:r w:rsidR="00ED5A08">
        <w:rPr>
          <w:sz w:val="28"/>
          <w:szCs w:val="28"/>
        </w:rPr>
        <w:t xml:space="preserve"> </w:t>
      </w:r>
      <w:r>
        <w:rPr>
          <w:sz w:val="28"/>
          <w:szCs w:val="28"/>
        </w:rPr>
        <w:t xml:space="preserve">ноября </w:t>
      </w:r>
      <w:r w:rsidR="00ED5A08" w:rsidRPr="00ED5A08">
        <w:rPr>
          <w:sz w:val="28"/>
          <w:szCs w:val="28"/>
        </w:rPr>
        <w:t>2022</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Pr>
          <w:sz w:val="28"/>
          <w:szCs w:val="28"/>
        </w:rPr>
        <w:t>93</w:t>
      </w:r>
      <w:r w:rsidR="00ED5A08" w:rsidRPr="00ED5A08">
        <w:rPr>
          <w:sz w:val="28"/>
          <w:szCs w:val="28"/>
        </w:rPr>
        <w:t xml:space="preserve"> </w:t>
      </w:r>
      <w:r w:rsidR="00ED5A08">
        <w:rPr>
          <w:sz w:val="28"/>
          <w:szCs w:val="28"/>
        </w:rPr>
        <w:t>«</w:t>
      </w:r>
      <w:r w:rsidR="00ED5A08" w:rsidRPr="00ED5A08">
        <w:rPr>
          <w:sz w:val="28"/>
          <w:szCs w:val="28"/>
        </w:rPr>
        <w:t xml:space="preserve">О внесении изменений в </w:t>
      </w:r>
      <w:r>
        <w:rPr>
          <w:sz w:val="28"/>
          <w:szCs w:val="28"/>
        </w:rPr>
        <w:t xml:space="preserve">Постановление администрации Пурдошанского сельского поселения Темниковского муниципального района Республики Мордовия «Об утверждении </w:t>
      </w:r>
      <w:r w:rsidR="00ED5A08" w:rsidRPr="00ED5A08">
        <w:rPr>
          <w:sz w:val="28"/>
          <w:szCs w:val="28"/>
        </w:rPr>
        <w:t>Поряд</w:t>
      </w:r>
      <w:r>
        <w:rPr>
          <w:sz w:val="28"/>
          <w:szCs w:val="28"/>
        </w:rPr>
        <w:t>ка</w:t>
      </w:r>
      <w:r w:rsidR="00ED5A08" w:rsidRPr="00ED5A08">
        <w:rPr>
          <w:sz w:val="28"/>
          <w:szCs w:val="28"/>
        </w:rPr>
        <w:t xml:space="preserve"> учета бюджетных и денежных обязательств получателей средств бюджета</w:t>
      </w:r>
      <w:r>
        <w:rPr>
          <w:sz w:val="28"/>
          <w:szCs w:val="28"/>
        </w:rPr>
        <w:t xml:space="preserve"> Пурдошанского сельского поселения Темниковского муниципального района </w:t>
      </w:r>
      <w:r w:rsidR="00ED5A08" w:rsidRPr="00ED5A08">
        <w:rPr>
          <w:sz w:val="28"/>
          <w:szCs w:val="28"/>
        </w:rPr>
        <w:t xml:space="preserve"> Республики Мордовия</w:t>
      </w:r>
      <w:r w:rsidR="00ED5A08">
        <w:rPr>
          <w:sz w:val="28"/>
          <w:szCs w:val="28"/>
        </w:rPr>
        <w:t>»</w:t>
      </w:r>
      <w:r>
        <w:rPr>
          <w:sz w:val="28"/>
          <w:szCs w:val="28"/>
        </w:rPr>
        <w:t>.</w:t>
      </w:r>
      <w:r w:rsidR="00094BDD">
        <w:rPr>
          <w:sz w:val="28"/>
          <w:szCs w:val="28"/>
        </w:rPr>
        <w:t xml:space="preserve"> </w:t>
      </w:r>
    </w:p>
    <w:p w:rsidR="00D019C2" w:rsidRPr="00214EDD" w:rsidRDefault="00D019C2" w:rsidP="00094BDD">
      <w:pPr>
        <w:ind w:firstLine="709"/>
        <w:jc w:val="both"/>
        <w:rPr>
          <w:sz w:val="28"/>
          <w:szCs w:val="28"/>
        </w:rPr>
      </w:pPr>
      <w:proofErr w:type="gramStart"/>
      <w:r w:rsidRPr="00D019C2">
        <w:rPr>
          <w:sz w:val="28"/>
          <w:szCs w:val="28"/>
        </w:rPr>
        <w:t xml:space="preserve">Постановление администрации Пурдошанского сельского поселения </w:t>
      </w:r>
      <w:r w:rsidRPr="00D019C2">
        <w:rPr>
          <w:sz w:val="28"/>
          <w:szCs w:val="28"/>
        </w:rPr>
        <w:lastRenderedPageBreak/>
        <w:t>Темниковского муниципального района Республики Мор</w:t>
      </w:r>
      <w:r>
        <w:rPr>
          <w:sz w:val="28"/>
          <w:szCs w:val="28"/>
        </w:rPr>
        <w:t>довия  от 01 ноября 2022 г. № 94</w:t>
      </w:r>
      <w:r w:rsidR="00554D29">
        <w:rPr>
          <w:sz w:val="28"/>
          <w:szCs w:val="28"/>
        </w:rPr>
        <w:t xml:space="preserve"> «</w:t>
      </w:r>
      <w:r w:rsidR="00554D29" w:rsidRPr="00554D29">
        <w:rPr>
          <w:sz w:val="28"/>
          <w:szCs w:val="28"/>
        </w:rPr>
        <w:t>О внесении изменений в Постановление администрации Пурдошанского сельского поселения Темниковского муниципального района Республики Мордовия № 116 от 30.12.2021 года «Об утверждении Порядка учета бюджетных и денежных обязательств получателей средств бюджета Пурдошанского сельского поселения Темниковского муниципального района Республики Мордовия»</w:t>
      </w:r>
      <w:r w:rsidR="00554D29">
        <w:rPr>
          <w:sz w:val="28"/>
          <w:szCs w:val="28"/>
        </w:rPr>
        <w:t>.</w:t>
      </w:r>
      <w:proofErr w:type="gramEnd"/>
    </w:p>
    <w:p w:rsidR="00094BDD" w:rsidRPr="00214EDD" w:rsidRDefault="00094BDD" w:rsidP="00094BDD">
      <w:pPr>
        <w:ind w:firstLine="709"/>
        <w:jc w:val="both"/>
        <w:rPr>
          <w:sz w:val="28"/>
          <w:szCs w:val="28"/>
        </w:rPr>
      </w:pPr>
      <w:r w:rsidRPr="00214EDD">
        <w:rPr>
          <w:sz w:val="28"/>
          <w:szCs w:val="28"/>
        </w:rPr>
        <w:t xml:space="preserve">3. </w:t>
      </w:r>
      <w:proofErr w:type="gramStart"/>
      <w:r w:rsidRPr="00214EDD">
        <w:rPr>
          <w:sz w:val="28"/>
          <w:szCs w:val="28"/>
        </w:rPr>
        <w:t>Контроль за</w:t>
      </w:r>
      <w:proofErr w:type="gramEnd"/>
      <w:r w:rsidRPr="00214EDD">
        <w:rPr>
          <w:sz w:val="28"/>
          <w:szCs w:val="28"/>
        </w:rPr>
        <w:t xml:space="preserve"> исполнением настоящего </w:t>
      </w:r>
      <w:r w:rsidR="00313254">
        <w:rPr>
          <w:sz w:val="28"/>
          <w:szCs w:val="28"/>
        </w:rPr>
        <w:t>постановления оставляю за собой.</w:t>
      </w:r>
    </w:p>
    <w:p w:rsidR="00314DA2" w:rsidRPr="00717B2A" w:rsidRDefault="00314DA2" w:rsidP="009A3E45">
      <w:pPr>
        <w:ind w:firstLine="709"/>
        <w:jc w:val="both"/>
        <w:rPr>
          <w:sz w:val="28"/>
          <w:szCs w:val="28"/>
        </w:rPr>
      </w:pPr>
      <w:r w:rsidRPr="00717B2A">
        <w:rPr>
          <w:sz w:val="28"/>
          <w:szCs w:val="28"/>
        </w:rPr>
        <w:t>4</w:t>
      </w:r>
      <w:r w:rsidRPr="00487ADC">
        <w:rPr>
          <w:sz w:val="28"/>
          <w:szCs w:val="28"/>
        </w:rPr>
        <w:t>.</w:t>
      </w:r>
      <w:r w:rsidR="00F31DB2" w:rsidRPr="00487ADC">
        <w:rPr>
          <w:sz w:val="28"/>
          <w:szCs w:val="28"/>
        </w:rPr>
        <w:t xml:space="preserve"> </w:t>
      </w:r>
      <w:proofErr w:type="gramStart"/>
      <w:r w:rsidR="00313254" w:rsidRPr="00487ADC">
        <w:rPr>
          <w:sz w:val="28"/>
          <w:szCs w:val="28"/>
        </w:rPr>
        <w:t xml:space="preserve">Настоящее Постановление </w:t>
      </w:r>
      <w:r w:rsidR="00E04078" w:rsidRPr="00487ADC">
        <w:rPr>
          <w:sz w:val="28"/>
          <w:szCs w:val="28"/>
        </w:rPr>
        <w:t xml:space="preserve"> вступает в силу с </w:t>
      </w:r>
      <w:r w:rsidR="00D51FC5" w:rsidRPr="00487ADC">
        <w:rPr>
          <w:sz w:val="28"/>
          <w:szCs w:val="28"/>
        </w:rPr>
        <w:t>момента подписания</w:t>
      </w:r>
      <w:r w:rsidR="00D51FC5">
        <w:rPr>
          <w:sz w:val="28"/>
          <w:szCs w:val="28"/>
        </w:rPr>
        <w:t>,</w:t>
      </w:r>
      <w:r w:rsidR="00E04078" w:rsidRPr="009F05EF">
        <w:rPr>
          <w:sz w:val="28"/>
          <w:szCs w:val="28"/>
        </w:rPr>
        <w:t xml:space="preserve"> </w:t>
      </w:r>
      <w:r w:rsidR="009A3E45" w:rsidRPr="009F05EF">
        <w:rPr>
          <w:sz w:val="28"/>
          <w:szCs w:val="28"/>
        </w:rPr>
        <w:t>при этом пункт 3</w:t>
      </w:r>
      <w:r w:rsidR="001D7BE4">
        <w:rPr>
          <w:sz w:val="28"/>
          <w:szCs w:val="28"/>
        </w:rPr>
        <w:t xml:space="preserve"> и 4</w:t>
      </w:r>
      <w:r w:rsidR="009A3E45" w:rsidRPr="009F05EF">
        <w:rPr>
          <w:sz w:val="28"/>
          <w:szCs w:val="28"/>
        </w:rPr>
        <w:t xml:space="preserve"> Перечня документов, на основании которых возникают бюджетные обязательства получателей средств бюджета</w:t>
      </w:r>
      <w:r w:rsidR="00313254" w:rsidRPr="009F05EF">
        <w:rPr>
          <w:sz w:val="28"/>
          <w:szCs w:val="28"/>
        </w:rPr>
        <w:t xml:space="preserve"> Пурдошанского сельского поселения Темниковского муниципального района </w:t>
      </w:r>
      <w:r w:rsidR="009A3E45" w:rsidRPr="009F05EF">
        <w:rPr>
          <w:sz w:val="28"/>
          <w:szCs w:val="28"/>
        </w:rPr>
        <w:t xml:space="preserve"> Республики Мордовия, и документов, подтверждающих возникновение денежных обязательств получателей средств бюджета </w:t>
      </w:r>
      <w:r w:rsidR="00313254" w:rsidRPr="009F05EF">
        <w:rPr>
          <w:sz w:val="28"/>
          <w:szCs w:val="28"/>
        </w:rPr>
        <w:t>Пурдошанского сельского поселения Темниковского муниципального района  Республики Мордовия</w:t>
      </w:r>
      <w:r w:rsidR="009A3E45" w:rsidRPr="009F05EF">
        <w:rPr>
          <w:sz w:val="28"/>
          <w:szCs w:val="28"/>
        </w:rPr>
        <w:t>, являющегося приложением № 1 к Порядку</w:t>
      </w:r>
      <w:r w:rsidR="004C0158" w:rsidRPr="009F05EF">
        <w:rPr>
          <w:sz w:val="28"/>
          <w:szCs w:val="28"/>
        </w:rPr>
        <w:t xml:space="preserve"> (далее </w:t>
      </w:r>
      <w:r w:rsidR="00F31DB2" w:rsidRPr="009F05EF">
        <w:rPr>
          <w:sz w:val="28"/>
          <w:szCs w:val="28"/>
        </w:rPr>
        <w:t>–</w:t>
      </w:r>
      <w:r w:rsidR="004C0158" w:rsidRPr="009F05EF">
        <w:rPr>
          <w:sz w:val="28"/>
          <w:szCs w:val="28"/>
        </w:rPr>
        <w:t xml:space="preserve"> Перечень)</w:t>
      </w:r>
      <w:r w:rsidR="00464EA2" w:rsidRPr="009F05EF">
        <w:rPr>
          <w:sz w:val="28"/>
          <w:szCs w:val="28"/>
        </w:rPr>
        <w:t>, вступа</w:t>
      </w:r>
      <w:r w:rsidR="004C0158" w:rsidRPr="009F05EF">
        <w:rPr>
          <w:sz w:val="28"/>
          <w:szCs w:val="28"/>
        </w:rPr>
        <w:t>е</w:t>
      </w:r>
      <w:r w:rsidR="00464EA2" w:rsidRPr="009F05EF">
        <w:rPr>
          <w:sz w:val="28"/>
          <w:szCs w:val="28"/>
        </w:rPr>
        <w:t>т в силу</w:t>
      </w:r>
      <w:proofErr w:type="gramEnd"/>
      <w:r w:rsidR="00464EA2" w:rsidRPr="009F05EF">
        <w:rPr>
          <w:sz w:val="28"/>
          <w:szCs w:val="28"/>
        </w:rPr>
        <w:t xml:space="preserve"> </w:t>
      </w:r>
      <w:r w:rsidR="004C0158" w:rsidRPr="009F05EF">
        <w:rPr>
          <w:sz w:val="28"/>
          <w:szCs w:val="28"/>
        </w:rPr>
        <w:t>с 1 июля 2024</w:t>
      </w:r>
      <w:r w:rsidR="00F31DB2" w:rsidRPr="009F05EF">
        <w:rPr>
          <w:sz w:val="28"/>
          <w:szCs w:val="28"/>
        </w:rPr>
        <w:t xml:space="preserve"> </w:t>
      </w:r>
      <w:r w:rsidR="004C0158" w:rsidRPr="009F05EF">
        <w:rPr>
          <w:sz w:val="28"/>
          <w:szCs w:val="28"/>
        </w:rPr>
        <w:t>г.</w:t>
      </w:r>
    </w:p>
    <w:p w:rsidR="00094BDD" w:rsidRPr="00FE24D4" w:rsidRDefault="00094BDD" w:rsidP="00094BDD">
      <w:pPr>
        <w:pStyle w:val="ConsPlusNormal"/>
        <w:ind w:firstLine="540"/>
        <w:jc w:val="both"/>
        <w:rPr>
          <w:rFonts w:ascii="Times New Roman" w:hAnsi="Times New Roman" w:cs="Times New Roman"/>
          <w:sz w:val="28"/>
          <w:szCs w:val="28"/>
        </w:rPr>
      </w:pPr>
    </w:p>
    <w:p w:rsidR="00094BDD" w:rsidRDefault="00094BDD" w:rsidP="00094BDD">
      <w:pPr>
        <w:tabs>
          <w:tab w:val="left" w:pos="-142"/>
        </w:tabs>
        <w:ind w:firstLine="720"/>
        <w:jc w:val="both"/>
        <w:rPr>
          <w:sz w:val="28"/>
        </w:rPr>
      </w:pPr>
    </w:p>
    <w:p w:rsidR="00EB636F" w:rsidRDefault="00EB636F" w:rsidP="00094BDD">
      <w:pPr>
        <w:tabs>
          <w:tab w:val="left" w:pos="-142"/>
        </w:tabs>
        <w:ind w:firstLine="720"/>
        <w:jc w:val="both"/>
        <w:rPr>
          <w:sz w:val="28"/>
        </w:rPr>
      </w:pPr>
    </w:p>
    <w:p w:rsidR="00314DA2" w:rsidRPr="00313254" w:rsidRDefault="00313254" w:rsidP="00314DA2">
      <w:pPr>
        <w:jc w:val="both"/>
        <w:rPr>
          <w:sz w:val="28"/>
          <w:szCs w:val="28"/>
        </w:rPr>
      </w:pPr>
      <w:r w:rsidRPr="00313254">
        <w:rPr>
          <w:sz w:val="28"/>
          <w:szCs w:val="28"/>
        </w:rPr>
        <w:t xml:space="preserve">Глава Пурдошанского </w:t>
      </w:r>
    </w:p>
    <w:p w:rsidR="00313254" w:rsidRPr="00313254" w:rsidRDefault="00313254" w:rsidP="00314DA2">
      <w:pPr>
        <w:jc w:val="both"/>
        <w:rPr>
          <w:sz w:val="28"/>
          <w:szCs w:val="28"/>
        </w:rPr>
      </w:pPr>
      <w:r w:rsidRPr="00313254">
        <w:rPr>
          <w:sz w:val="28"/>
          <w:szCs w:val="28"/>
        </w:rPr>
        <w:t xml:space="preserve">сельского поселения </w:t>
      </w:r>
      <w:r>
        <w:rPr>
          <w:sz w:val="28"/>
          <w:szCs w:val="28"/>
        </w:rPr>
        <w:t xml:space="preserve">                                                                      Н.В. </w:t>
      </w:r>
      <w:proofErr w:type="spellStart"/>
      <w:r>
        <w:rPr>
          <w:sz w:val="28"/>
          <w:szCs w:val="28"/>
        </w:rPr>
        <w:t>Кашуркин</w:t>
      </w:r>
      <w:proofErr w:type="spellEnd"/>
    </w:p>
    <w:p w:rsidR="00314DA2" w:rsidRDefault="00314DA2" w:rsidP="00314DA2">
      <w:pPr>
        <w:rPr>
          <w:b/>
          <w:sz w:val="28"/>
          <w:szCs w:val="28"/>
        </w:rPr>
      </w:pPr>
    </w:p>
    <w:p w:rsidR="00313254" w:rsidRDefault="00313254" w:rsidP="00314DA2">
      <w:pPr>
        <w:rPr>
          <w:b/>
          <w:sz w:val="28"/>
          <w:szCs w:val="28"/>
        </w:rPr>
        <w:sectPr w:rsidR="00313254" w:rsidSect="00984E44">
          <w:headerReference w:type="even" r:id="rId9"/>
          <w:headerReference w:type="default" r:id="rId10"/>
          <w:footerReference w:type="even" r:id="rId11"/>
          <w:footerReference w:type="default" r:id="rId12"/>
          <w:headerReference w:type="first" r:id="rId13"/>
          <w:footerReference w:type="first" r:id="rId14"/>
          <w:pgSz w:w="11906" w:h="16838"/>
          <w:pgMar w:top="993" w:right="849" w:bottom="851" w:left="1560" w:header="709" w:footer="709" w:gutter="0"/>
          <w:cols w:space="708"/>
          <w:titlePg/>
          <w:docGrid w:linePitch="360"/>
        </w:sectPr>
      </w:pPr>
    </w:p>
    <w:p w:rsidR="00094BDD" w:rsidRDefault="00094BDD" w:rsidP="00094BDD">
      <w:pPr>
        <w:ind w:firstLine="5103"/>
        <w:jc w:val="center"/>
        <w:rPr>
          <w:b/>
          <w:bCs/>
          <w:sz w:val="28"/>
          <w:szCs w:val="28"/>
        </w:rPr>
      </w:pPr>
      <w:r>
        <w:rPr>
          <w:b/>
          <w:bCs/>
          <w:sz w:val="28"/>
          <w:szCs w:val="28"/>
        </w:rPr>
        <w:lastRenderedPageBreak/>
        <w:t>Утвержден</w:t>
      </w:r>
    </w:p>
    <w:p w:rsidR="00313254" w:rsidRDefault="00313254" w:rsidP="00094BDD">
      <w:pPr>
        <w:ind w:firstLine="5103"/>
        <w:jc w:val="center"/>
        <w:rPr>
          <w:bCs/>
          <w:sz w:val="28"/>
          <w:szCs w:val="28"/>
        </w:rPr>
      </w:pPr>
      <w:r>
        <w:rPr>
          <w:bCs/>
          <w:sz w:val="28"/>
          <w:szCs w:val="28"/>
        </w:rPr>
        <w:t xml:space="preserve">Постановлением администрации </w:t>
      </w:r>
    </w:p>
    <w:p w:rsidR="00A636F5" w:rsidRDefault="00A636F5" w:rsidP="00A636F5">
      <w:pPr>
        <w:rPr>
          <w:bCs/>
          <w:sz w:val="28"/>
          <w:szCs w:val="28"/>
        </w:rPr>
      </w:pPr>
      <w:r>
        <w:rPr>
          <w:bCs/>
          <w:sz w:val="28"/>
          <w:szCs w:val="28"/>
        </w:rPr>
        <w:t xml:space="preserve">                                                                     </w:t>
      </w:r>
      <w:r w:rsidR="00313254">
        <w:rPr>
          <w:bCs/>
          <w:sz w:val="28"/>
          <w:szCs w:val="28"/>
        </w:rPr>
        <w:t>Пурдошанского сельског</w:t>
      </w:r>
      <w:r>
        <w:rPr>
          <w:bCs/>
          <w:sz w:val="28"/>
          <w:szCs w:val="28"/>
        </w:rPr>
        <w:t xml:space="preserve">о  поселения  </w:t>
      </w:r>
    </w:p>
    <w:p w:rsidR="001E7F3A" w:rsidRDefault="001E7F3A" w:rsidP="00A636F5">
      <w:pPr>
        <w:ind w:firstLine="5103"/>
        <w:rPr>
          <w:bCs/>
          <w:sz w:val="28"/>
          <w:szCs w:val="28"/>
        </w:rPr>
      </w:pPr>
      <w:r>
        <w:rPr>
          <w:bCs/>
          <w:sz w:val="28"/>
          <w:szCs w:val="28"/>
        </w:rPr>
        <w:t xml:space="preserve">Темниковского муниципального </w:t>
      </w:r>
    </w:p>
    <w:p w:rsidR="00094BDD" w:rsidRPr="004E1084" w:rsidRDefault="00313254" w:rsidP="00094BDD">
      <w:pPr>
        <w:ind w:firstLine="5103"/>
        <w:jc w:val="center"/>
        <w:rPr>
          <w:bCs/>
          <w:sz w:val="28"/>
          <w:szCs w:val="28"/>
        </w:rPr>
      </w:pPr>
      <w:r>
        <w:rPr>
          <w:bCs/>
          <w:sz w:val="28"/>
          <w:szCs w:val="28"/>
        </w:rPr>
        <w:t xml:space="preserve">района Республики Мордовия </w:t>
      </w:r>
    </w:p>
    <w:p w:rsidR="00094BDD" w:rsidRPr="003074B4" w:rsidRDefault="00094BDD" w:rsidP="00094BDD">
      <w:pPr>
        <w:ind w:firstLine="5103"/>
        <w:jc w:val="center"/>
        <w:rPr>
          <w:sz w:val="28"/>
          <w:szCs w:val="28"/>
        </w:rPr>
      </w:pPr>
      <w:r w:rsidRPr="003074B4">
        <w:rPr>
          <w:sz w:val="28"/>
          <w:szCs w:val="28"/>
        </w:rPr>
        <w:t>от</w:t>
      </w:r>
      <w:r w:rsidR="00A72B25">
        <w:rPr>
          <w:sz w:val="28"/>
          <w:szCs w:val="28"/>
        </w:rPr>
        <w:t xml:space="preserve"> «15</w:t>
      </w:r>
      <w:r w:rsidR="00824E73">
        <w:rPr>
          <w:sz w:val="28"/>
          <w:szCs w:val="28"/>
        </w:rPr>
        <w:t>» января</w:t>
      </w:r>
      <w:r w:rsidRPr="003074B4">
        <w:rPr>
          <w:sz w:val="28"/>
          <w:szCs w:val="28"/>
        </w:rPr>
        <w:t xml:space="preserve"> 20</w:t>
      </w:r>
      <w:r>
        <w:rPr>
          <w:sz w:val="28"/>
          <w:szCs w:val="28"/>
        </w:rPr>
        <w:t>2</w:t>
      </w:r>
      <w:r w:rsidR="00E04078">
        <w:rPr>
          <w:sz w:val="28"/>
          <w:szCs w:val="28"/>
        </w:rPr>
        <w:t>3</w:t>
      </w:r>
      <w:r w:rsidRPr="003074B4">
        <w:rPr>
          <w:sz w:val="28"/>
          <w:szCs w:val="28"/>
        </w:rPr>
        <w:t xml:space="preserve"> г. №</w:t>
      </w:r>
      <w:r w:rsidR="00824E73">
        <w:rPr>
          <w:sz w:val="28"/>
          <w:szCs w:val="28"/>
        </w:rPr>
        <w:t xml:space="preserve"> 3</w:t>
      </w:r>
    </w:p>
    <w:p w:rsidR="00094BDD" w:rsidRDefault="00094BDD" w:rsidP="00094BDD">
      <w:pPr>
        <w:ind w:firstLine="540"/>
        <w:jc w:val="both"/>
        <w:rPr>
          <w:sz w:val="28"/>
          <w:szCs w:val="28"/>
        </w:rPr>
      </w:pPr>
    </w:p>
    <w:p w:rsidR="00094BDD" w:rsidRDefault="00094BDD" w:rsidP="00094BDD">
      <w:pPr>
        <w:jc w:val="center"/>
        <w:rPr>
          <w:b/>
          <w:sz w:val="28"/>
          <w:szCs w:val="28"/>
        </w:rPr>
      </w:pPr>
      <w:r w:rsidRPr="00102AD5">
        <w:rPr>
          <w:b/>
          <w:sz w:val="28"/>
          <w:szCs w:val="28"/>
        </w:rPr>
        <w:t xml:space="preserve">Порядок </w:t>
      </w:r>
      <w:r w:rsidRPr="00C161C7">
        <w:rPr>
          <w:b/>
          <w:sz w:val="28"/>
          <w:szCs w:val="28"/>
        </w:rPr>
        <w:t>учета бюджетных и денежных обязательств получателей средств бюджета</w:t>
      </w:r>
      <w:r w:rsidR="001E7F3A">
        <w:rPr>
          <w:b/>
          <w:sz w:val="28"/>
          <w:szCs w:val="28"/>
        </w:rPr>
        <w:t xml:space="preserve"> Пурдошанского сельского поселения Темниковского муниципального района </w:t>
      </w:r>
      <w:r w:rsidRPr="00C161C7">
        <w:rPr>
          <w:b/>
          <w:sz w:val="28"/>
          <w:szCs w:val="28"/>
        </w:rPr>
        <w:t xml:space="preserve"> Республики Мордовия</w:t>
      </w:r>
    </w:p>
    <w:p w:rsidR="00094BDD" w:rsidRDefault="00094BDD" w:rsidP="00094BDD">
      <w:pPr>
        <w:jc w:val="center"/>
        <w:rPr>
          <w:b/>
          <w:sz w:val="28"/>
          <w:szCs w:val="28"/>
        </w:rPr>
      </w:pPr>
    </w:p>
    <w:p w:rsidR="00094BDD" w:rsidRPr="00406DB9" w:rsidRDefault="00094BDD" w:rsidP="00094BDD">
      <w:pPr>
        <w:pStyle w:val="ConsPlusNormal"/>
        <w:jc w:val="center"/>
        <w:outlineLvl w:val="1"/>
        <w:rPr>
          <w:rFonts w:ascii="Times New Roman" w:hAnsi="Times New Roman" w:cs="Times New Roman"/>
          <w:b/>
          <w:sz w:val="28"/>
          <w:szCs w:val="28"/>
        </w:rPr>
      </w:pPr>
      <w:r w:rsidRPr="00406DB9">
        <w:rPr>
          <w:rFonts w:ascii="Times New Roman" w:hAnsi="Times New Roman" w:cs="Times New Roman"/>
          <w:b/>
          <w:sz w:val="28"/>
          <w:szCs w:val="28"/>
        </w:rPr>
        <w:t>I. Общие положения</w:t>
      </w:r>
    </w:p>
    <w:p w:rsidR="00094BDD" w:rsidRPr="00406DB9" w:rsidRDefault="00094BDD" w:rsidP="00094BDD">
      <w:pPr>
        <w:pStyle w:val="ConsPlusNormal"/>
        <w:rPr>
          <w:rFonts w:ascii="Times New Roman" w:hAnsi="Times New Roman" w:cs="Times New Roman"/>
          <w:sz w:val="28"/>
          <w:szCs w:val="28"/>
        </w:rPr>
      </w:pPr>
    </w:p>
    <w:p w:rsidR="00094BDD" w:rsidRDefault="00094BDD" w:rsidP="00094BDD">
      <w:pPr>
        <w:ind w:firstLine="709"/>
        <w:jc w:val="both"/>
        <w:rPr>
          <w:sz w:val="28"/>
          <w:szCs w:val="28"/>
        </w:rPr>
      </w:pPr>
      <w:r w:rsidRPr="00406DB9">
        <w:rPr>
          <w:sz w:val="28"/>
        </w:rPr>
        <w:t xml:space="preserve">1. Настоящий Порядок </w:t>
      </w:r>
      <w:r w:rsidRPr="00406DB9">
        <w:rPr>
          <w:sz w:val="28"/>
          <w:szCs w:val="28"/>
        </w:rPr>
        <w:t>устанавливает процедуру исполнения бюджета</w:t>
      </w:r>
      <w:r w:rsidR="009F05EF">
        <w:rPr>
          <w:sz w:val="28"/>
          <w:szCs w:val="28"/>
        </w:rPr>
        <w:t xml:space="preserve"> Пурдошанского сельского поселения Темниковского муниципального района </w:t>
      </w:r>
      <w:r w:rsidRPr="00406DB9">
        <w:rPr>
          <w:sz w:val="28"/>
          <w:szCs w:val="28"/>
        </w:rPr>
        <w:t xml:space="preserve"> Республики Мордовия (далее </w:t>
      </w:r>
      <w:proofErr w:type="gramStart"/>
      <w:r w:rsidRPr="00406DB9">
        <w:rPr>
          <w:sz w:val="28"/>
          <w:szCs w:val="28"/>
        </w:rPr>
        <w:t>–б</w:t>
      </w:r>
      <w:proofErr w:type="gramEnd"/>
      <w:r w:rsidRPr="00406DB9">
        <w:rPr>
          <w:sz w:val="28"/>
          <w:szCs w:val="28"/>
        </w:rPr>
        <w:t>юджет</w:t>
      </w:r>
      <w:r w:rsidR="009F05EF">
        <w:rPr>
          <w:sz w:val="28"/>
          <w:szCs w:val="28"/>
        </w:rPr>
        <w:t xml:space="preserve"> Пурдошанского сельского поселения Темниковского муниципального района </w:t>
      </w:r>
      <w:r w:rsidRPr="00406DB9">
        <w:rPr>
          <w:sz w:val="28"/>
          <w:szCs w:val="28"/>
        </w:rPr>
        <w:t xml:space="preserve">) по расходам в части </w:t>
      </w:r>
      <w:r>
        <w:rPr>
          <w:sz w:val="28"/>
          <w:szCs w:val="28"/>
        </w:rPr>
        <w:t>постановки на учет бюджетных и денежных обязательств полу</w:t>
      </w:r>
      <w:r w:rsidR="009F05EF">
        <w:rPr>
          <w:sz w:val="28"/>
          <w:szCs w:val="28"/>
        </w:rPr>
        <w:t>чателей средств</w:t>
      </w:r>
      <w:r>
        <w:rPr>
          <w:sz w:val="28"/>
          <w:szCs w:val="28"/>
        </w:rPr>
        <w:t xml:space="preserve"> бюджета</w:t>
      </w:r>
      <w:r w:rsidR="009F05EF">
        <w:rPr>
          <w:sz w:val="28"/>
          <w:szCs w:val="28"/>
        </w:rPr>
        <w:t xml:space="preserve"> Пурдошанского сельского поселения Темниковского муниципального района </w:t>
      </w:r>
      <w:r>
        <w:rPr>
          <w:sz w:val="28"/>
          <w:szCs w:val="28"/>
        </w:rPr>
        <w:t xml:space="preserve"> и внесения в них изменений органом, осуществляющим открытие и ведение лицевых счетов получателей средств бюджета</w:t>
      </w:r>
      <w:r w:rsidR="009F05EF">
        <w:rPr>
          <w:sz w:val="28"/>
          <w:szCs w:val="28"/>
        </w:rPr>
        <w:t xml:space="preserve"> Пурдошанского сельского поселения Темниковского муниципального района</w:t>
      </w:r>
      <w:proofErr w:type="gramStart"/>
      <w:r w:rsidR="009F05EF">
        <w:rPr>
          <w:sz w:val="28"/>
          <w:szCs w:val="28"/>
        </w:rPr>
        <w:t xml:space="preserve"> </w:t>
      </w:r>
      <w:r>
        <w:rPr>
          <w:sz w:val="28"/>
          <w:szCs w:val="28"/>
        </w:rPr>
        <w:t>,</w:t>
      </w:r>
      <w:proofErr w:type="gramEnd"/>
      <w:r>
        <w:rPr>
          <w:sz w:val="28"/>
          <w:szCs w:val="28"/>
        </w:rPr>
        <w:t xml:space="preserve"> лицевых счетов  для учета операций по переданным полномочиям получателя средств бюджета</w:t>
      </w:r>
      <w:r w:rsidR="009F05EF" w:rsidRPr="009F05EF">
        <w:rPr>
          <w:sz w:val="28"/>
          <w:szCs w:val="28"/>
        </w:rPr>
        <w:t xml:space="preserve"> </w:t>
      </w:r>
      <w:r w:rsidR="009F05EF">
        <w:rPr>
          <w:sz w:val="28"/>
          <w:szCs w:val="28"/>
        </w:rPr>
        <w:t xml:space="preserve">Пурдошанского сельского поселения Темниковского муниципального района  </w:t>
      </w:r>
      <w:r>
        <w:rPr>
          <w:sz w:val="28"/>
          <w:szCs w:val="28"/>
        </w:rPr>
        <w:t>(</w:t>
      </w:r>
      <w:r w:rsidRPr="00406DB9">
        <w:rPr>
          <w:sz w:val="28"/>
          <w:szCs w:val="28"/>
        </w:rPr>
        <w:t>далее –</w:t>
      </w:r>
      <w:r>
        <w:rPr>
          <w:sz w:val="28"/>
          <w:szCs w:val="28"/>
        </w:rPr>
        <w:t xml:space="preserve">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Default="00094BDD" w:rsidP="00094BDD">
      <w:pPr>
        <w:ind w:firstLine="709"/>
        <w:jc w:val="both"/>
        <w:rPr>
          <w:sz w:val="28"/>
          <w:szCs w:val="28"/>
        </w:rPr>
      </w:pPr>
      <w:proofErr w:type="gramStart"/>
      <w:r>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094BDD" w:rsidRDefault="00094BDD" w:rsidP="00094BDD">
      <w:pPr>
        <w:ind w:firstLine="709"/>
        <w:jc w:val="both"/>
        <w:rPr>
          <w:sz w:val="28"/>
          <w:szCs w:val="28"/>
        </w:rPr>
      </w:pPr>
      <w:r>
        <w:rPr>
          <w:sz w:val="28"/>
          <w:szCs w:val="28"/>
        </w:rPr>
        <w:t xml:space="preserve">2. </w:t>
      </w:r>
      <w:proofErr w:type="gramStart"/>
      <w:r>
        <w:rPr>
          <w:sz w:val="28"/>
          <w:szCs w:val="28"/>
        </w:rPr>
        <w:t>Постановка на учет бюджетных и денежных обязательств</w:t>
      </w:r>
      <w:r w:rsidR="00EB636F">
        <w:rPr>
          <w:sz w:val="28"/>
          <w:szCs w:val="28"/>
        </w:rPr>
        <w:t xml:space="preserve"> </w:t>
      </w:r>
      <w:r w:rsidR="007272BC" w:rsidRPr="007272BC">
        <w:rPr>
          <w:sz w:val="28"/>
          <w:szCs w:val="28"/>
        </w:rPr>
        <w:t>и внесение в них изменений</w:t>
      </w:r>
      <w:r>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Pr>
          <w:sz w:val="28"/>
          <w:szCs w:val="28"/>
        </w:rPr>
        <w:t xml:space="preserve">ственно в приложениях № 1 и № 2 к Порядку </w:t>
      </w:r>
      <w:r w:rsidR="00140FB2" w:rsidRPr="00140FB2">
        <w:rPr>
          <w:sz w:val="28"/>
          <w:szCs w:val="28"/>
        </w:rPr>
        <w:t xml:space="preserve">учета бюджетных и денежных обязательств получателей средств </w:t>
      </w:r>
      <w:r w:rsidR="00485F75" w:rsidRPr="005215CE">
        <w:rPr>
          <w:sz w:val="28"/>
          <w:szCs w:val="28"/>
        </w:rPr>
        <w:t>федерального</w:t>
      </w:r>
      <w:r w:rsidR="00140FB2" w:rsidRPr="00140FB2">
        <w:rPr>
          <w:sz w:val="28"/>
          <w:szCs w:val="28"/>
        </w:rPr>
        <w:t xml:space="preserve"> бюджета территориальными органами Федерального казначейства</w:t>
      </w:r>
      <w:r w:rsidR="00140FB2">
        <w:rPr>
          <w:sz w:val="28"/>
          <w:szCs w:val="28"/>
        </w:rPr>
        <w:t>, утвержденному</w:t>
      </w:r>
      <w:r w:rsidR="00EB636F">
        <w:rPr>
          <w:sz w:val="28"/>
          <w:szCs w:val="28"/>
        </w:rPr>
        <w:t xml:space="preserve"> </w:t>
      </w:r>
      <w:r w:rsidRPr="00FF042A">
        <w:rPr>
          <w:bCs/>
          <w:sz w:val="28"/>
          <w:szCs w:val="28"/>
        </w:rPr>
        <w:t xml:space="preserve">приказом Министерства финансов Российской Федерации от </w:t>
      </w:r>
      <w:r w:rsidR="00140FB2">
        <w:rPr>
          <w:bCs/>
          <w:sz w:val="28"/>
          <w:szCs w:val="28"/>
        </w:rPr>
        <w:t xml:space="preserve">30 октября </w:t>
      </w:r>
      <w:r w:rsidRPr="00FF042A">
        <w:rPr>
          <w:bCs/>
          <w:sz w:val="28"/>
          <w:szCs w:val="28"/>
        </w:rPr>
        <w:t>2020 г</w:t>
      </w:r>
      <w:proofErr w:type="gramEnd"/>
      <w:r w:rsidRPr="00FF042A">
        <w:rPr>
          <w:bCs/>
          <w:sz w:val="28"/>
          <w:szCs w:val="28"/>
        </w:rPr>
        <w:t xml:space="preserve">. № </w:t>
      </w:r>
      <w:r w:rsidR="00FF042A" w:rsidRPr="00FF042A">
        <w:rPr>
          <w:bCs/>
          <w:sz w:val="28"/>
          <w:szCs w:val="28"/>
        </w:rPr>
        <w:t>258н</w:t>
      </w:r>
      <w:r w:rsidRPr="00FF042A">
        <w:rPr>
          <w:bCs/>
          <w:sz w:val="28"/>
          <w:szCs w:val="28"/>
        </w:rPr>
        <w:t xml:space="preserve"> «О Порядке </w:t>
      </w:r>
      <w:r w:rsidRPr="00FF042A">
        <w:rPr>
          <w:sz w:val="28"/>
          <w:szCs w:val="28"/>
        </w:rPr>
        <w:t xml:space="preserve">учета бюджетных и денежных обязательств получателей средств </w:t>
      </w:r>
      <w:r w:rsidR="00E04078" w:rsidRPr="005215CE">
        <w:rPr>
          <w:sz w:val="28"/>
          <w:szCs w:val="28"/>
        </w:rPr>
        <w:t>федерального</w:t>
      </w:r>
      <w:r w:rsidRPr="00FF042A">
        <w:rPr>
          <w:sz w:val="28"/>
          <w:szCs w:val="28"/>
        </w:rPr>
        <w:t xml:space="preserve"> бюджета территориальными органами Федерального казначейства» (далее – </w:t>
      </w:r>
      <w:r w:rsidR="00140FB2">
        <w:rPr>
          <w:sz w:val="28"/>
          <w:szCs w:val="28"/>
        </w:rPr>
        <w:t xml:space="preserve">Порядок, </w:t>
      </w:r>
      <w:r w:rsidR="00140FB2">
        <w:rPr>
          <w:sz w:val="28"/>
          <w:szCs w:val="28"/>
        </w:rPr>
        <w:lastRenderedPageBreak/>
        <w:t xml:space="preserve">утвержденный </w:t>
      </w:r>
      <w:r w:rsidRPr="00FF042A">
        <w:rPr>
          <w:sz w:val="28"/>
          <w:szCs w:val="28"/>
        </w:rPr>
        <w:t>приказ</w:t>
      </w:r>
      <w:r w:rsidR="00140FB2">
        <w:rPr>
          <w:sz w:val="28"/>
          <w:szCs w:val="28"/>
        </w:rPr>
        <w:t>ом</w:t>
      </w:r>
      <w:r w:rsidRPr="00FF042A">
        <w:rPr>
          <w:sz w:val="28"/>
          <w:szCs w:val="28"/>
        </w:rPr>
        <w:t xml:space="preserve"> Министерства финансов Российской Федерации </w:t>
      </w:r>
      <w:r w:rsidRPr="00FF042A">
        <w:rPr>
          <w:bCs/>
          <w:sz w:val="28"/>
          <w:szCs w:val="28"/>
        </w:rPr>
        <w:t xml:space="preserve">№ </w:t>
      </w:r>
      <w:r w:rsidR="00FF042A">
        <w:rPr>
          <w:bCs/>
          <w:sz w:val="28"/>
          <w:szCs w:val="28"/>
        </w:rPr>
        <w:t>258н</w:t>
      </w:r>
      <w:r w:rsidRPr="00FF042A">
        <w:rPr>
          <w:sz w:val="28"/>
          <w:szCs w:val="28"/>
        </w:rPr>
        <w:t>).</w:t>
      </w:r>
    </w:p>
    <w:p w:rsidR="00094BDD" w:rsidRDefault="00094BDD" w:rsidP="00094BDD">
      <w:pPr>
        <w:ind w:firstLine="709"/>
        <w:jc w:val="both"/>
        <w:rPr>
          <w:sz w:val="28"/>
          <w:szCs w:val="28"/>
        </w:rPr>
      </w:pPr>
      <w:r>
        <w:rPr>
          <w:sz w:val="28"/>
          <w:szCs w:val="28"/>
        </w:rPr>
        <w:t xml:space="preserve"> 3. </w:t>
      </w:r>
      <w:proofErr w:type="gramStart"/>
      <w:r>
        <w:rPr>
          <w:sz w:val="28"/>
          <w:szCs w:val="28"/>
        </w:rPr>
        <w:t>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w:t>
      </w:r>
      <w:r w:rsidRPr="00406DB9">
        <w:rPr>
          <w:sz w:val="28"/>
          <w:szCs w:val="28"/>
        </w:rPr>
        <w:t>далее –</w:t>
      </w:r>
      <w:r>
        <w:rPr>
          <w:sz w:val="28"/>
          <w:szCs w:val="28"/>
        </w:rPr>
        <w:t xml:space="preserve"> государственная тайна), формируются в форме электронного документа </w:t>
      </w:r>
      <w:r w:rsidR="001735E0">
        <w:rPr>
          <w:sz w:val="28"/>
          <w:szCs w:val="28"/>
        </w:rPr>
        <w:t>с использованием автоматизир</w:t>
      </w:r>
      <w:r w:rsidR="00BB7AF6">
        <w:rPr>
          <w:sz w:val="28"/>
          <w:szCs w:val="28"/>
        </w:rPr>
        <w:t xml:space="preserve">ованной информационной системы </w:t>
      </w:r>
      <w:r w:rsidR="001735E0">
        <w:rPr>
          <w:sz w:val="28"/>
          <w:szCs w:val="28"/>
        </w:rPr>
        <w:t>органа</w:t>
      </w:r>
      <w:r w:rsidR="00BB7AF6">
        <w:rPr>
          <w:sz w:val="28"/>
          <w:szCs w:val="28"/>
        </w:rPr>
        <w:t>,</w:t>
      </w:r>
      <w:r w:rsidR="001735E0">
        <w:rPr>
          <w:sz w:val="28"/>
          <w:szCs w:val="28"/>
        </w:rPr>
        <w:t xml:space="preserve"> осуществляющего открытие и ведение лицевых счетов  </w:t>
      </w:r>
      <w:r>
        <w:rPr>
          <w:sz w:val="28"/>
          <w:szCs w:val="28"/>
        </w:rPr>
        <w:t>(</w:t>
      </w:r>
      <w:r w:rsidRPr="00406DB9">
        <w:rPr>
          <w:sz w:val="28"/>
          <w:szCs w:val="28"/>
        </w:rPr>
        <w:t>далее –</w:t>
      </w:r>
      <w:r>
        <w:rPr>
          <w:sz w:val="28"/>
          <w:szCs w:val="28"/>
        </w:rPr>
        <w:t xml:space="preserve"> </w:t>
      </w:r>
      <w:r w:rsidR="00BB7AF6">
        <w:rPr>
          <w:sz w:val="28"/>
          <w:szCs w:val="28"/>
        </w:rPr>
        <w:t xml:space="preserve">автоматизированная </w:t>
      </w:r>
      <w:r>
        <w:rPr>
          <w:sz w:val="28"/>
          <w:szCs w:val="28"/>
        </w:rPr>
        <w:t>информационная система) и подписываются усиленной квалифицированной электронной подписью (</w:t>
      </w:r>
      <w:r w:rsidRPr="00406DB9">
        <w:rPr>
          <w:sz w:val="28"/>
          <w:szCs w:val="28"/>
        </w:rPr>
        <w:t>далее –</w:t>
      </w:r>
      <w:r>
        <w:rPr>
          <w:sz w:val="28"/>
          <w:szCs w:val="28"/>
        </w:rPr>
        <w:t xml:space="preserve"> электронная подпись) руководителя или иного лица, уполномоченного действовать в установленном</w:t>
      </w:r>
      <w:proofErr w:type="gramEnd"/>
      <w:r>
        <w:rPr>
          <w:sz w:val="28"/>
          <w:szCs w:val="28"/>
        </w:rPr>
        <w:t xml:space="preserve"> законодательством Российской Федерации</w:t>
      </w:r>
      <w:r w:rsidR="00A823E5">
        <w:rPr>
          <w:sz w:val="28"/>
          <w:szCs w:val="28"/>
        </w:rPr>
        <w:t xml:space="preserve"> </w:t>
      </w:r>
      <w:r>
        <w:rPr>
          <w:sz w:val="28"/>
          <w:szCs w:val="28"/>
        </w:rPr>
        <w:t>порядке (</w:t>
      </w:r>
      <w:r w:rsidRPr="00406DB9">
        <w:rPr>
          <w:sz w:val="28"/>
          <w:szCs w:val="28"/>
        </w:rPr>
        <w:t>далее –</w:t>
      </w:r>
      <w:r>
        <w:rPr>
          <w:sz w:val="28"/>
          <w:szCs w:val="28"/>
        </w:rPr>
        <w:t xml:space="preserve"> уполномоченное лицо) от имени получателя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или </w:t>
      </w:r>
      <w:r w:rsidR="007272BC" w:rsidRPr="007272BC">
        <w:rPr>
          <w:sz w:val="28"/>
          <w:szCs w:val="28"/>
        </w:rPr>
        <w:t xml:space="preserve">в случаях, предусмотренных настоящим Порядком, </w:t>
      </w:r>
      <w:r>
        <w:rPr>
          <w:sz w:val="28"/>
          <w:szCs w:val="28"/>
        </w:rPr>
        <w:t>органа, осуществляющего открытие и ведение лицевых счетов, в соответствующей информационной системе.</w:t>
      </w:r>
    </w:p>
    <w:p w:rsidR="00094BDD" w:rsidRDefault="00094BDD" w:rsidP="00094BDD">
      <w:pPr>
        <w:ind w:firstLine="709"/>
        <w:jc w:val="both"/>
        <w:rPr>
          <w:sz w:val="28"/>
          <w:szCs w:val="28"/>
        </w:rPr>
      </w:pPr>
      <w:r>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или органом, осуществляющим открытие и ведение лицевых счетов, с учетом </w:t>
      </w:r>
      <w:r w:rsidRPr="001F427E">
        <w:rPr>
          <w:sz w:val="28"/>
          <w:szCs w:val="28"/>
        </w:rPr>
        <w:t>положений пункт</w:t>
      </w:r>
      <w:r w:rsidR="008E116A" w:rsidRPr="001F427E">
        <w:rPr>
          <w:sz w:val="28"/>
          <w:szCs w:val="28"/>
        </w:rPr>
        <w:t>ов</w:t>
      </w:r>
      <w:r w:rsidRPr="001F427E">
        <w:rPr>
          <w:sz w:val="28"/>
          <w:szCs w:val="28"/>
        </w:rPr>
        <w:t xml:space="preserve"> 8</w:t>
      </w:r>
      <w:r w:rsidR="008E116A" w:rsidRPr="001F427E">
        <w:rPr>
          <w:sz w:val="28"/>
          <w:szCs w:val="28"/>
        </w:rPr>
        <w:t xml:space="preserve"> и 20</w:t>
      </w:r>
      <w:r>
        <w:rPr>
          <w:sz w:val="28"/>
          <w:szCs w:val="28"/>
        </w:rPr>
        <w:t xml:space="preserve"> настоящего Порядка.</w:t>
      </w:r>
    </w:p>
    <w:p w:rsidR="00094BDD" w:rsidRDefault="00094BDD" w:rsidP="00094BDD">
      <w:pPr>
        <w:ind w:firstLine="709"/>
        <w:jc w:val="both"/>
        <w:rPr>
          <w:sz w:val="28"/>
          <w:szCs w:val="28"/>
        </w:rPr>
      </w:pPr>
      <w:r>
        <w:rPr>
          <w:sz w:val="28"/>
          <w:szCs w:val="28"/>
        </w:rPr>
        <w:t xml:space="preserve">4. </w:t>
      </w:r>
      <w:proofErr w:type="gramStart"/>
      <w:r>
        <w:rPr>
          <w:sz w:val="28"/>
          <w:szCs w:val="28"/>
        </w:rPr>
        <w:t>Сведения о бюджетном обязательстве и Сведения о денежном обязательстве, содержащие сведения, составляющие государственную тайну, формируются полу</w:t>
      </w:r>
      <w:r w:rsidR="00FE32F2">
        <w:rPr>
          <w:sz w:val="28"/>
          <w:szCs w:val="28"/>
        </w:rPr>
        <w:t xml:space="preserve">чателем средств </w:t>
      </w:r>
      <w:r>
        <w:rPr>
          <w:sz w:val="28"/>
          <w:szCs w:val="28"/>
        </w:rPr>
        <w:t xml:space="preserve">бюджета </w:t>
      </w:r>
      <w:r w:rsidR="00FE32F2">
        <w:rPr>
          <w:sz w:val="28"/>
          <w:szCs w:val="28"/>
        </w:rPr>
        <w:t xml:space="preserve">Пурдошанского сельского поселения Темниковского муниципального района  </w:t>
      </w:r>
      <w:r>
        <w:rPr>
          <w:sz w:val="28"/>
          <w:szCs w:val="28"/>
        </w:rPr>
        <w:t xml:space="preserve">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Pr="00406DB9">
        <w:rPr>
          <w:sz w:val="28"/>
          <w:szCs w:val="28"/>
        </w:rPr>
        <w:t>–</w:t>
      </w:r>
      <w:r>
        <w:rPr>
          <w:sz w:val="28"/>
          <w:szCs w:val="28"/>
        </w:rPr>
        <w:t xml:space="preserve"> на съемном машинном носителе информации (</w:t>
      </w:r>
      <w:r w:rsidRPr="00406DB9">
        <w:rPr>
          <w:sz w:val="28"/>
          <w:szCs w:val="28"/>
        </w:rPr>
        <w:t>далее –</w:t>
      </w:r>
      <w:r>
        <w:rPr>
          <w:sz w:val="28"/>
          <w:szCs w:val="28"/>
        </w:rPr>
        <w:t xml:space="preserve"> на бумажном</w:t>
      </w:r>
      <w:proofErr w:type="gramEnd"/>
      <w:r>
        <w:rPr>
          <w:sz w:val="28"/>
          <w:szCs w:val="28"/>
        </w:rPr>
        <w:t xml:space="preserve"> </w:t>
      </w:r>
      <w:proofErr w:type="gramStart"/>
      <w:r>
        <w:rPr>
          <w:sz w:val="28"/>
          <w:szCs w:val="28"/>
        </w:rPr>
        <w:t>носителе</w:t>
      </w:r>
      <w:proofErr w:type="gramEnd"/>
      <w:r>
        <w:rPr>
          <w:sz w:val="28"/>
          <w:szCs w:val="28"/>
        </w:rPr>
        <w:t>).</w:t>
      </w:r>
    </w:p>
    <w:p w:rsidR="00094BDD" w:rsidRDefault="00094BDD" w:rsidP="00094BDD">
      <w:pPr>
        <w:ind w:firstLine="709"/>
        <w:jc w:val="both"/>
        <w:rPr>
          <w:sz w:val="28"/>
          <w:szCs w:val="28"/>
        </w:rPr>
      </w:pPr>
      <w:r>
        <w:rPr>
          <w:sz w:val="28"/>
          <w:szCs w:val="28"/>
        </w:rPr>
        <w:t>Получатель средств бюджета</w:t>
      </w:r>
      <w:r w:rsidR="00FE32F2">
        <w:rPr>
          <w:sz w:val="28"/>
          <w:szCs w:val="28"/>
        </w:rPr>
        <w:t xml:space="preserve"> Пурдошанского сельского поселения Темниковского муниципального района  </w:t>
      </w:r>
      <w:r>
        <w:rPr>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Default="00914F08" w:rsidP="00094BDD">
      <w:pPr>
        <w:ind w:firstLine="709"/>
        <w:jc w:val="both"/>
        <w:rPr>
          <w:sz w:val="28"/>
          <w:szCs w:val="28"/>
        </w:rPr>
      </w:pPr>
      <w:r w:rsidRPr="005215CE">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FE32F2">
        <w:rPr>
          <w:sz w:val="28"/>
          <w:szCs w:val="28"/>
        </w:rPr>
        <w:t xml:space="preserve"> Пурдошанского сельского поселения Темни</w:t>
      </w:r>
      <w:r w:rsidR="002F2569">
        <w:rPr>
          <w:sz w:val="28"/>
          <w:szCs w:val="28"/>
        </w:rPr>
        <w:t>ковского муниципального района</w:t>
      </w:r>
      <w:r w:rsidRPr="002F2569">
        <w:rPr>
          <w:sz w:val="28"/>
          <w:szCs w:val="28"/>
        </w:rPr>
        <w:t>.</w:t>
      </w:r>
    </w:p>
    <w:p w:rsidR="00094BDD" w:rsidRDefault="00094BDD" w:rsidP="00094BDD">
      <w:pPr>
        <w:ind w:firstLine="709"/>
        <w:jc w:val="both"/>
        <w:rPr>
          <w:sz w:val="28"/>
          <w:szCs w:val="28"/>
        </w:rPr>
      </w:pPr>
      <w:r>
        <w:rPr>
          <w:sz w:val="28"/>
          <w:szCs w:val="28"/>
        </w:rPr>
        <w:lastRenderedPageBreak/>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5" w:history="1">
        <w:r w:rsidRPr="00B84147">
          <w:rPr>
            <w:sz w:val="28"/>
            <w:szCs w:val="28"/>
          </w:rPr>
          <w:t>графах 2</w:t>
        </w:r>
      </w:hyperlink>
      <w:r w:rsidRPr="00B84147">
        <w:rPr>
          <w:sz w:val="28"/>
          <w:szCs w:val="28"/>
        </w:rPr>
        <w:t xml:space="preserve"> и </w:t>
      </w:r>
      <w:hyperlink r:id="rId16" w:history="1">
        <w:r w:rsidRPr="00B84147">
          <w:rPr>
            <w:sz w:val="28"/>
            <w:szCs w:val="28"/>
          </w:rPr>
          <w:t>3</w:t>
        </w:r>
      </w:hyperlink>
      <w:r w:rsidR="00711E4E">
        <w:rPr>
          <w:sz w:val="28"/>
          <w:szCs w:val="28"/>
        </w:rPr>
        <w:t xml:space="preserve"> </w:t>
      </w:r>
      <w:r>
        <w:rPr>
          <w:sz w:val="28"/>
          <w:szCs w:val="28"/>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w:t>
      </w:r>
      <w:r w:rsidR="00FE32F2">
        <w:rPr>
          <w:sz w:val="28"/>
          <w:szCs w:val="28"/>
        </w:rPr>
        <w:t>у Порядку (далее соответственно</w:t>
      </w:r>
      <w:r w:rsidR="002A2D8F">
        <w:rPr>
          <w:sz w:val="28"/>
          <w:szCs w:val="28"/>
        </w:rPr>
        <w:t xml:space="preserve"> </w:t>
      </w:r>
      <w:proofErr w:type="gramStart"/>
      <w:r w:rsidRPr="00406DB9">
        <w:rPr>
          <w:sz w:val="28"/>
          <w:szCs w:val="28"/>
        </w:rPr>
        <w:t>–</w:t>
      </w:r>
      <w:r w:rsidR="002A2D8F">
        <w:rPr>
          <w:sz w:val="28"/>
          <w:szCs w:val="28"/>
        </w:rPr>
        <w:t>П</w:t>
      </w:r>
      <w:proofErr w:type="gramEnd"/>
      <w:r w:rsidR="002A2D8F">
        <w:rPr>
          <w:sz w:val="28"/>
          <w:szCs w:val="28"/>
        </w:rPr>
        <w:t xml:space="preserve">еречень, документы основания, </w:t>
      </w:r>
      <w:r w:rsidR="00FE32F2">
        <w:rPr>
          <w:sz w:val="28"/>
          <w:szCs w:val="28"/>
        </w:rPr>
        <w:t>докумен</w:t>
      </w:r>
      <w:r w:rsidR="002A2D8F">
        <w:rPr>
          <w:sz w:val="28"/>
          <w:szCs w:val="28"/>
        </w:rPr>
        <w:t xml:space="preserve">ты, подтверждающие возникновение </w:t>
      </w:r>
      <w:r>
        <w:rPr>
          <w:sz w:val="28"/>
          <w:szCs w:val="28"/>
        </w:rPr>
        <w:t>денежных обязательств).</w:t>
      </w:r>
    </w:p>
    <w:p w:rsidR="00094BDD" w:rsidRDefault="00094BDD" w:rsidP="00094BDD">
      <w:pPr>
        <w:ind w:firstLine="709"/>
        <w:jc w:val="both"/>
        <w:rPr>
          <w:sz w:val="28"/>
          <w:szCs w:val="28"/>
        </w:rPr>
      </w:pPr>
      <w:r>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Default="004A6597" w:rsidP="00094BDD">
      <w:pPr>
        <w:ind w:firstLine="709"/>
        <w:jc w:val="both"/>
        <w:rPr>
          <w:sz w:val="28"/>
          <w:szCs w:val="28"/>
        </w:rPr>
      </w:pPr>
      <w:proofErr w:type="gramStart"/>
      <w:r w:rsidRPr="005215CE">
        <w:rPr>
          <w:sz w:val="28"/>
          <w:szCs w:val="28"/>
        </w:rPr>
        <w:t xml:space="preserve">Сведения о бюджетном обязательстве и Сведения о денежном обязательстве формируются с использованием автоматизированной информационной системы органа, осуществляющего открытие и ведение лицевых счетов (далее </w:t>
      </w:r>
      <w:r w:rsidR="00711E4E" w:rsidRPr="005215CE">
        <w:rPr>
          <w:sz w:val="28"/>
          <w:szCs w:val="28"/>
        </w:rPr>
        <w:t>–</w:t>
      </w:r>
      <w:r w:rsidRPr="005215CE">
        <w:rPr>
          <w:sz w:val="28"/>
          <w:szCs w:val="28"/>
        </w:rPr>
        <w:t xml:space="preserve"> автоматизированная</w:t>
      </w:r>
      <w:r w:rsidR="00711E4E" w:rsidRPr="005215CE">
        <w:rPr>
          <w:sz w:val="28"/>
          <w:szCs w:val="28"/>
        </w:rPr>
        <w:t xml:space="preserve"> </w:t>
      </w:r>
      <w:r w:rsidRPr="005215CE">
        <w:rPr>
          <w:sz w:val="28"/>
          <w:szCs w:val="28"/>
        </w:rPr>
        <w:t xml:space="preserve">информационная система),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5215CE">
        <w:rPr>
          <w:sz w:val="28"/>
          <w:szCs w:val="28"/>
        </w:rPr>
        <w:t>–</w:t>
      </w:r>
      <w:r w:rsidRPr="005215CE">
        <w:rPr>
          <w:sz w:val="28"/>
          <w:szCs w:val="28"/>
        </w:rPr>
        <w:t xml:space="preserve"> единая</w:t>
      </w:r>
      <w:r w:rsidR="006F1CEB" w:rsidRPr="005215CE">
        <w:rPr>
          <w:sz w:val="28"/>
          <w:szCs w:val="28"/>
        </w:rPr>
        <w:t xml:space="preserve"> </w:t>
      </w:r>
      <w:r w:rsidRPr="005215CE">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w:t>
      </w:r>
      <w:proofErr w:type="gramEnd"/>
      <w:r w:rsidRPr="005215CE">
        <w:rPr>
          <w:sz w:val="28"/>
          <w:szCs w:val="28"/>
        </w:rPr>
        <w:t xml:space="preserve"> пунктами 1</w:t>
      </w:r>
      <w:r w:rsidR="006F1CEB" w:rsidRPr="005215CE">
        <w:rPr>
          <w:sz w:val="28"/>
          <w:szCs w:val="28"/>
        </w:rPr>
        <w:t xml:space="preserve"> – </w:t>
      </w:r>
      <w:r w:rsidRPr="005215CE">
        <w:rPr>
          <w:sz w:val="28"/>
          <w:szCs w:val="28"/>
        </w:rPr>
        <w:t>3.1 Перечня, подлежащих размещению в единой информационной системе, а</w:t>
      </w:r>
      <w:r w:rsidR="006F1CEB" w:rsidRPr="005215CE">
        <w:rPr>
          <w:sz w:val="28"/>
          <w:szCs w:val="28"/>
        </w:rPr>
        <w:t xml:space="preserve"> </w:t>
      </w:r>
      <w:r w:rsidRPr="005215CE">
        <w:rPr>
          <w:sz w:val="28"/>
          <w:szCs w:val="28"/>
        </w:rPr>
        <w:t xml:space="preserve">также пунктом 4 Перечня, </w:t>
      </w:r>
      <w:proofErr w:type="gramStart"/>
      <w:r w:rsidRPr="005215CE">
        <w:rPr>
          <w:sz w:val="28"/>
          <w:szCs w:val="28"/>
        </w:rPr>
        <w:t>сведения</w:t>
      </w:r>
      <w:proofErr w:type="gramEnd"/>
      <w:r w:rsidRPr="005215CE">
        <w:rPr>
          <w:sz w:val="28"/>
          <w:szCs w:val="28"/>
        </w:rPr>
        <w:t xml:space="preserve">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94BDD" w:rsidRDefault="00094BDD" w:rsidP="00094BDD">
      <w:pPr>
        <w:ind w:firstLine="709"/>
        <w:jc w:val="both"/>
        <w:rPr>
          <w:sz w:val="28"/>
          <w:szCs w:val="28"/>
        </w:rPr>
      </w:pPr>
      <w:r>
        <w:rPr>
          <w:sz w:val="28"/>
          <w:szCs w:val="28"/>
        </w:rPr>
        <w:t xml:space="preserve">6. </w:t>
      </w:r>
      <w:proofErr w:type="gramStart"/>
      <w:r>
        <w:rPr>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2A2D8F">
        <w:rPr>
          <w:sz w:val="28"/>
          <w:szCs w:val="28"/>
        </w:rPr>
        <w:t>Пурдошанского сельского поселения Темниковского муниципального района  </w:t>
      </w:r>
      <w:r>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w:t>
      </w:r>
      <w:proofErr w:type="gramEnd"/>
      <w:r>
        <w:rPr>
          <w:sz w:val="28"/>
          <w:szCs w:val="28"/>
        </w:rPr>
        <w:t>, или копии электронного документа, подтвержденной электронной подписью лица, имеющего право действовать от имени получателя средств бюджета</w:t>
      </w:r>
      <w:r w:rsidR="002A2D8F">
        <w:rPr>
          <w:sz w:val="28"/>
          <w:szCs w:val="28"/>
        </w:rPr>
        <w:t xml:space="preserve"> Пурдошанского сельского поселения Темни</w:t>
      </w:r>
      <w:r w:rsidR="002F2569">
        <w:rPr>
          <w:sz w:val="28"/>
          <w:szCs w:val="28"/>
        </w:rPr>
        <w:t>ковского муниципального района</w:t>
      </w:r>
      <w:r>
        <w:rPr>
          <w:sz w:val="28"/>
          <w:szCs w:val="28"/>
        </w:rPr>
        <w:t>.</w:t>
      </w:r>
    </w:p>
    <w:p w:rsidR="00094BDD" w:rsidRDefault="00094BDD" w:rsidP="00094BDD">
      <w:pPr>
        <w:ind w:firstLine="709"/>
        <w:jc w:val="both"/>
        <w:rPr>
          <w:sz w:val="28"/>
          <w:szCs w:val="28"/>
        </w:rPr>
      </w:pPr>
      <w:r>
        <w:rPr>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w:t>
      </w:r>
      <w:r>
        <w:rPr>
          <w:sz w:val="28"/>
          <w:szCs w:val="28"/>
        </w:rPr>
        <w:lastRenderedPageBreak/>
        <w:t>настоящим Порядком.</w:t>
      </w:r>
    </w:p>
    <w:p w:rsidR="00094BDD" w:rsidRDefault="00094BDD" w:rsidP="00094BDD">
      <w:pPr>
        <w:pStyle w:val="ConsPlusNormal"/>
        <w:ind w:firstLine="709"/>
        <w:jc w:val="center"/>
        <w:outlineLvl w:val="1"/>
        <w:rPr>
          <w:rFonts w:ascii="Times New Roman" w:hAnsi="Times New Roman" w:cs="Times New Roman"/>
          <w:b/>
          <w:sz w:val="28"/>
          <w:szCs w:val="28"/>
        </w:rPr>
      </w:pPr>
    </w:p>
    <w:p w:rsidR="00094BDD" w:rsidRDefault="00094BDD" w:rsidP="00094BDD">
      <w:pPr>
        <w:pStyle w:val="ConsPlusNormal"/>
        <w:ind w:firstLine="709"/>
        <w:jc w:val="center"/>
        <w:outlineLvl w:val="1"/>
        <w:rPr>
          <w:rFonts w:ascii="Times New Roman" w:hAnsi="Times New Roman" w:cs="Times New Roman"/>
          <w:b/>
          <w:sz w:val="28"/>
          <w:szCs w:val="28"/>
        </w:rPr>
      </w:pPr>
      <w:r w:rsidRPr="00406DB9">
        <w:rPr>
          <w:rFonts w:ascii="Times New Roman" w:hAnsi="Times New Roman" w:cs="Times New Roman"/>
          <w:b/>
          <w:sz w:val="28"/>
          <w:szCs w:val="28"/>
        </w:rPr>
        <w:t xml:space="preserve">II. Порядок </w:t>
      </w:r>
      <w:r>
        <w:rPr>
          <w:rFonts w:ascii="Times New Roman" w:hAnsi="Times New Roman" w:cs="Times New Roman"/>
          <w:b/>
          <w:sz w:val="28"/>
          <w:szCs w:val="28"/>
        </w:rPr>
        <w:t xml:space="preserve">постановки на </w:t>
      </w:r>
      <w:r w:rsidRPr="00406DB9">
        <w:rPr>
          <w:rFonts w:ascii="Times New Roman" w:hAnsi="Times New Roman" w:cs="Times New Roman"/>
          <w:b/>
          <w:sz w:val="28"/>
          <w:szCs w:val="28"/>
        </w:rPr>
        <w:t>учет бюджетных обязательств</w:t>
      </w:r>
    </w:p>
    <w:p w:rsidR="00094BDD" w:rsidRDefault="00094BDD" w:rsidP="00094BDD">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и внесения в них изменений</w:t>
      </w:r>
    </w:p>
    <w:p w:rsidR="00094BDD" w:rsidRDefault="00094BDD" w:rsidP="00094BDD">
      <w:pPr>
        <w:pStyle w:val="ConsPlusNormal"/>
        <w:ind w:firstLine="709"/>
        <w:jc w:val="center"/>
        <w:outlineLvl w:val="1"/>
        <w:rPr>
          <w:rFonts w:ascii="Times New Roman" w:hAnsi="Times New Roman" w:cs="Times New Roman"/>
          <w:b/>
          <w:sz w:val="28"/>
          <w:szCs w:val="28"/>
        </w:rPr>
      </w:pPr>
    </w:p>
    <w:p w:rsidR="007C21E4" w:rsidRPr="00A72447" w:rsidRDefault="00094BDD" w:rsidP="001F427E">
      <w:pPr>
        <w:ind w:firstLine="709"/>
        <w:jc w:val="both"/>
        <w:rPr>
          <w:bCs/>
          <w:sz w:val="28"/>
          <w:szCs w:val="28"/>
        </w:rPr>
      </w:pPr>
      <w:r w:rsidRPr="00A72447">
        <w:rPr>
          <w:bCs/>
          <w:sz w:val="28"/>
          <w:szCs w:val="28"/>
        </w:rPr>
        <w:t xml:space="preserve">8. </w:t>
      </w:r>
      <w:r w:rsidR="00393CA4" w:rsidRPr="00A72447">
        <w:rPr>
          <w:bCs/>
          <w:sz w:val="28"/>
          <w:szCs w:val="28"/>
        </w:rPr>
        <w:t>Сведе</w:t>
      </w:r>
      <w:r w:rsidR="00290558" w:rsidRPr="00A72447">
        <w:rPr>
          <w:bCs/>
          <w:sz w:val="28"/>
          <w:szCs w:val="28"/>
        </w:rPr>
        <w:t xml:space="preserve">ния о бюджетных обязательствах </w:t>
      </w:r>
      <w:r w:rsidR="00393CA4" w:rsidRPr="00A72447">
        <w:rPr>
          <w:bCs/>
          <w:sz w:val="28"/>
          <w:szCs w:val="28"/>
        </w:rPr>
        <w:t>формируются</w:t>
      </w:r>
      <w:r w:rsidR="007C21E4" w:rsidRPr="00A72447">
        <w:rPr>
          <w:bCs/>
          <w:sz w:val="28"/>
          <w:szCs w:val="28"/>
        </w:rPr>
        <w:t>:</w:t>
      </w:r>
    </w:p>
    <w:p w:rsidR="00290558" w:rsidRPr="00A72447" w:rsidRDefault="007C21E4" w:rsidP="00393CA4">
      <w:pPr>
        <w:ind w:firstLine="709"/>
        <w:jc w:val="both"/>
        <w:rPr>
          <w:bCs/>
          <w:sz w:val="28"/>
          <w:szCs w:val="28"/>
        </w:rPr>
      </w:pPr>
      <w:r w:rsidRPr="00A72447">
        <w:rPr>
          <w:bCs/>
          <w:sz w:val="28"/>
          <w:szCs w:val="28"/>
        </w:rPr>
        <w:t>а)</w:t>
      </w:r>
      <w:r w:rsidR="00815254">
        <w:rPr>
          <w:bCs/>
          <w:sz w:val="28"/>
          <w:szCs w:val="28"/>
        </w:rPr>
        <w:t xml:space="preserve"> </w:t>
      </w:r>
      <w:r w:rsidR="00290558" w:rsidRPr="00A72447">
        <w:rPr>
          <w:bCs/>
          <w:sz w:val="28"/>
          <w:szCs w:val="28"/>
        </w:rPr>
        <w:t>получателем средств бюджета</w:t>
      </w:r>
      <w:r w:rsidR="002A2D8F">
        <w:rPr>
          <w:bCs/>
          <w:sz w:val="28"/>
          <w:szCs w:val="28"/>
        </w:rPr>
        <w:t xml:space="preserve"> </w:t>
      </w:r>
      <w:r w:rsidR="002A2D8F">
        <w:rPr>
          <w:sz w:val="28"/>
          <w:szCs w:val="28"/>
        </w:rPr>
        <w:t>Пурдошанского сельского поселения Темниковского муниципального района</w:t>
      </w:r>
      <w:proofErr w:type="gramStart"/>
      <w:r w:rsidR="002A2D8F">
        <w:rPr>
          <w:sz w:val="28"/>
          <w:szCs w:val="28"/>
        </w:rPr>
        <w:t xml:space="preserve">  </w:t>
      </w:r>
      <w:r w:rsidR="00290558" w:rsidRPr="00A72447">
        <w:rPr>
          <w:bCs/>
          <w:sz w:val="28"/>
          <w:szCs w:val="28"/>
        </w:rPr>
        <w:t>:</w:t>
      </w:r>
      <w:proofErr w:type="gramEnd"/>
    </w:p>
    <w:p w:rsidR="00393CA4" w:rsidRPr="00A72447" w:rsidRDefault="00290558" w:rsidP="00393CA4">
      <w:pPr>
        <w:ind w:firstLine="709"/>
        <w:jc w:val="both"/>
        <w:rPr>
          <w:bCs/>
          <w:sz w:val="28"/>
          <w:szCs w:val="28"/>
        </w:rPr>
      </w:pPr>
      <w:r w:rsidRPr="00A72447">
        <w:rPr>
          <w:bCs/>
          <w:sz w:val="28"/>
          <w:szCs w:val="28"/>
        </w:rPr>
        <w:t>в части принимаемых бюджетных обязательств, возникших на основании документов-оснований, предусмотренных:</w:t>
      </w:r>
    </w:p>
    <w:p w:rsidR="00393CA4" w:rsidRPr="00A72447" w:rsidRDefault="004A6597" w:rsidP="00393CA4">
      <w:pPr>
        <w:ind w:firstLine="709"/>
        <w:jc w:val="both"/>
        <w:rPr>
          <w:bCs/>
          <w:sz w:val="28"/>
          <w:szCs w:val="28"/>
        </w:rPr>
      </w:pPr>
      <w:r w:rsidRPr="004A6597">
        <w:rPr>
          <w:bCs/>
          <w:sz w:val="28"/>
          <w:szCs w:val="28"/>
        </w:rPr>
        <w:t>пунктами 1 и 2 графы 2 Перечня, подлежащих размещению в единой информационной системе</w:t>
      </w:r>
      <w:r w:rsidR="00815254">
        <w:rPr>
          <w:bCs/>
          <w:sz w:val="28"/>
          <w:szCs w:val="28"/>
        </w:rPr>
        <w:t>,</w:t>
      </w:r>
      <w:r w:rsidRPr="004A6597">
        <w:rPr>
          <w:bCs/>
          <w:sz w:val="28"/>
          <w:szCs w:val="28"/>
        </w:rPr>
        <w:t xml:space="preserve"> </w:t>
      </w:r>
      <w:r w:rsidR="00815254">
        <w:rPr>
          <w:bCs/>
          <w:sz w:val="28"/>
          <w:szCs w:val="28"/>
        </w:rPr>
        <w:t>–</w:t>
      </w:r>
      <w:r w:rsidRPr="004A6597">
        <w:rPr>
          <w:bCs/>
          <w:sz w:val="28"/>
          <w:szCs w:val="28"/>
        </w:rPr>
        <w:t xml:space="preserve"> не</w:t>
      </w:r>
      <w:r w:rsidR="00815254">
        <w:rPr>
          <w:bCs/>
          <w:sz w:val="28"/>
          <w:szCs w:val="28"/>
        </w:rPr>
        <w:t xml:space="preserve"> </w:t>
      </w:r>
      <w:r w:rsidRPr="004A6597">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5215CE" w:rsidRDefault="00D6170A" w:rsidP="00393CA4">
      <w:pPr>
        <w:ind w:firstLine="709"/>
        <w:jc w:val="both"/>
        <w:rPr>
          <w:bCs/>
          <w:sz w:val="28"/>
          <w:szCs w:val="28"/>
        </w:rPr>
      </w:pPr>
      <w:proofErr w:type="gramStart"/>
      <w:r w:rsidRPr="00D6170A">
        <w:rPr>
          <w:bCs/>
          <w:sz w:val="28"/>
          <w:szCs w:val="28"/>
        </w:rPr>
        <w:t>пунктом 2 графы 2 Перечня, не подлежащих размещению в единой информационной системе в сфере закупок</w:t>
      </w:r>
      <w:r w:rsidR="004D012B">
        <w:rPr>
          <w:bCs/>
          <w:sz w:val="28"/>
          <w:szCs w:val="28"/>
        </w:rPr>
        <w:t>,</w:t>
      </w:r>
      <w:r w:rsidRPr="00D6170A">
        <w:rPr>
          <w:bCs/>
          <w:sz w:val="28"/>
          <w:szCs w:val="28"/>
        </w:rPr>
        <w:t xml:space="preserve"> </w:t>
      </w:r>
      <w:r w:rsidR="004D012B">
        <w:rPr>
          <w:bCs/>
          <w:sz w:val="28"/>
          <w:szCs w:val="28"/>
        </w:rPr>
        <w:t>–</w:t>
      </w:r>
      <w:r w:rsidRPr="00D6170A">
        <w:rPr>
          <w:bCs/>
          <w:sz w:val="28"/>
          <w:szCs w:val="28"/>
        </w:rPr>
        <w:t xml:space="preserve"> одновременно</w:t>
      </w:r>
      <w:r w:rsidR="004D012B">
        <w:rPr>
          <w:bCs/>
          <w:sz w:val="28"/>
          <w:szCs w:val="28"/>
        </w:rPr>
        <w:t xml:space="preserve"> </w:t>
      </w:r>
      <w:r w:rsidRPr="00D6170A">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proofErr w:type="gramEnd"/>
      <w:r w:rsidR="002A2D8F">
        <w:rPr>
          <w:bCs/>
          <w:sz w:val="28"/>
          <w:szCs w:val="28"/>
        </w:rPr>
        <w:t xml:space="preserve"> </w:t>
      </w:r>
      <w:proofErr w:type="gramStart"/>
      <w:r w:rsidRPr="00D6170A">
        <w:rPr>
          <w:bCs/>
          <w:sz w:val="28"/>
          <w:szCs w:val="28"/>
        </w:rPr>
        <w:t>муниципальных нужд»,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r w:rsidRPr="005215CE">
        <w:rPr>
          <w:bCs/>
          <w:sz w:val="28"/>
          <w:szCs w:val="28"/>
        </w:rPr>
        <w:t xml:space="preserve">» (далее </w:t>
      </w:r>
      <w:r w:rsidR="004D012B" w:rsidRPr="005215CE">
        <w:rPr>
          <w:bCs/>
          <w:sz w:val="28"/>
          <w:szCs w:val="28"/>
        </w:rPr>
        <w:t>–</w:t>
      </w:r>
      <w:r w:rsidRPr="005215CE">
        <w:rPr>
          <w:bCs/>
          <w:sz w:val="28"/>
          <w:szCs w:val="28"/>
        </w:rPr>
        <w:t xml:space="preserve"> Правила</w:t>
      </w:r>
      <w:r w:rsidR="004D012B" w:rsidRPr="005215CE">
        <w:rPr>
          <w:bCs/>
          <w:sz w:val="28"/>
          <w:szCs w:val="28"/>
        </w:rPr>
        <w:t xml:space="preserve"> </w:t>
      </w:r>
      <w:r w:rsidRPr="005215CE">
        <w:rPr>
          <w:bCs/>
          <w:sz w:val="28"/>
          <w:szCs w:val="28"/>
        </w:rPr>
        <w:t>контроля № 1193);</w:t>
      </w:r>
      <w:proofErr w:type="gramEnd"/>
    </w:p>
    <w:p w:rsidR="00D6170A" w:rsidRDefault="00D6170A" w:rsidP="00D6170A">
      <w:pPr>
        <w:ind w:firstLine="709"/>
        <w:jc w:val="both"/>
        <w:rPr>
          <w:bCs/>
          <w:sz w:val="28"/>
          <w:szCs w:val="28"/>
        </w:rPr>
      </w:pPr>
      <w:r w:rsidRPr="005215CE">
        <w:rPr>
          <w:bCs/>
          <w:sz w:val="28"/>
          <w:szCs w:val="28"/>
        </w:rPr>
        <w:t>пунктом 3 графы 2 Перечня, подлежащих размещению в единой информационной системе</w:t>
      </w:r>
      <w:r w:rsidR="00060EFF" w:rsidRPr="005215CE">
        <w:rPr>
          <w:bCs/>
          <w:sz w:val="28"/>
          <w:szCs w:val="28"/>
        </w:rPr>
        <w:t>,</w:t>
      </w:r>
      <w:r w:rsidRPr="005215CE">
        <w:rPr>
          <w:bCs/>
          <w:sz w:val="28"/>
          <w:szCs w:val="28"/>
        </w:rPr>
        <w:t xml:space="preserve"> </w:t>
      </w:r>
      <w:r w:rsidR="00060EFF" w:rsidRPr="005215CE">
        <w:rPr>
          <w:bCs/>
          <w:sz w:val="28"/>
          <w:szCs w:val="28"/>
        </w:rPr>
        <w:t>–</w:t>
      </w:r>
      <w:r w:rsidRPr="005215CE">
        <w:rPr>
          <w:bCs/>
          <w:sz w:val="28"/>
          <w:szCs w:val="28"/>
        </w:rPr>
        <w:t xml:space="preserve"> одновременно</w:t>
      </w:r>
      <w:r w:rsidR="00060EFF" w:rsidRPr="005215CE">
        <w:rPr>
          <w:bCs/>
          <w:sz w:val="28"/>
          <w:szCs w:val="28"/>
        </w:rPr>
        <w:t xml:space="preserve"> </w:t>
      </w:r>
      <w:r w:rsidRPr="005215CE">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7A7E0B" w:rsidRDefault="007A7E0B" w:rsidP="00D6170A">
      <w:pPr>
        <w:ind w:firstLine="709"/>
        <w:jc w:val="both"/>
        <w:rPr>
          <w:bCs/>
          <w:sz w:val="28"/>
          <w:szCs w:val="28"/>
        </w:rPr>
      </w:pPr>
      <w:r>
        <w:rPr>
          <w:bCs/>
          <w:sz w:val="28"/>
          <w:szCs w:val="28"/>
        </w:rPr>
        <w:t>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7A7E0B" w:rsidRDefault="007A7E0B" w:rsidP="007A7E0B">
      <w:pPr>
        <w:ind w:firstLine="709"/>
        <w:jc w:val="both"/>
        <w:rPr>
          <w:bCs/>
          <w:sz w:val="28"/>
          <w:szCs w:val="28"/>
        </w:rPr>
      </w:pPr>
      <w:r w:rsidRPr="007A7E0B">
        <w:rPr>
          <w:bCs/>
          <w:sz w:val="28"/>
          <w:szCs w:val="28"/>
        </w:rPr>
        <w:t>в части принятых бюджетных обязательств, возникших на основании документов-оснований, предусмотренных:</w:t>
      </w:r>
    </w:p>
    <w:p w:rsidR="001735E0" w:rsidRPr="005215CE" w:rsidRDefault="001735E0" w:rsidP="001735E0">
      <w:pPr>
        <w:ind w:firstLine="709"/>
        <w:jc w:val="both"/>
        <w:rPr>
          <w:bCs/>
          <w:sz w:val="28"/>
          <w:szCs w:val="28"/>
        </w:rPr>
      </w:pPr>
      <w:proofErr w:type="gramStart"/>
      <w:r>
        <w:rPr>
          <w:bCs/>
          <w:sz w:val="28"/>
          <w:szCs w:val="28"/>
        </w:rPr>
        <w:t xml:space="preserve">пунктом </w:t>
      </w:r>
      <w:r w:rsidR="005F02A3">
        <w:rPr>
          <w:bCs/>
          <w:sz w:val="28"/>
          <w:szCs w:val="28"/>
        </w:rPr>
        <w:t>5</w:t>
      </w:r>
      <w:r w:rsidRPr="001735E0">
        <w:rPr>
          <w:bCs/>
          <w:sz w:val="28"/>
          <w:szCs w:val="28"/>
        </w:rPr>
        <w:t xml:space="preserve">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w:t>
      </w:r>
      <w:r w:rsidRPr="001735E0">
        <w:rPr>
          <w:bCs/>
          <w:sz w:val="28"/>
          <w:szCs w:val="28"/>
        </w:rPr>
        <w:lastRenderedPageBreak/>
        <w:t>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w:t>
      </w:r>
      <w:proofErr w:type="gramEnd"/>
      <w:r w:rsidRPr="001735E0">
        <w:rPr>
          <w:bCs/>
          <w:sz w:val="28"/>
          <w:szCs w:val="28"/>
        </w:rPr>
        <w:t xml:space="preserve">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w:t>
      </w:r>
      <w:proofErr w:type="gramStart"/>
      <w:r w:rsidRPr="001735E0">
        <w:rPr>
          <w:bCs/>
          <w:sz w:val="28"/>
          <w:szCs w:val="28"/>
        </w:rPr>
        <w:t>утратившими</w:t>
      </w:r>
      <w:proofErr w:type="gramEnd"/>
      <w:r w:rsidRPr="001735E0">
        <w:rPr>
          <w:bCs/>
          <w:sz w:val="28"/>
          <w:szCs w:val="28"/>
        </w:rPr>
        <w:t xml:space="preserve"> силу актов и отдельных положений актов Правительства Российской Федерации» (далее – Правила ведения реестра контрактов);</w:t>
      </w:r>
    </w:p>
    <w:p w:rsidR="003A531B" w:rsidRPr="00C84671" w:rsidRDefault="005F02A3" w:rsidP="00393CA4">
      <w:pPr>
        <w:ind w:firstLine="709"/>
        <w:jc w:val="both"/>
        <w:rPr>
          <w:bCs/>
          <w:sz w:val="28"/>
          <w:szCs w:val="28"/>
        </w:rPr>
      </w:pPr>
      <w:proofErr w:type="gramStart"/>
      <w:r>
        <w:rPr>
          <w:bCs/>
          <w:sz w:val="28"/>
          <w:szCs w:val="28"/>
        </w:rPr>
        <w:t>пунктом 5</w:t>
      </w:r>
      <w:r w:rsidR="003A531B" w:rsidRPr="005215CE">
        <w:rPr>
          <w:bCs/>
          <w:sz w:val="28"/>
          <w:szCs w:val="28"/>
        </w:rPr>
        <w:t xml:space="preserve">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w:t>
      </w:r>
      <w:r w:rsidR="007A7E0B">
        <w:rPr>
          <w:bCs/>
          <w:sz w:val="28"/>
          <w:szCs w:val="28"/>
        </w:rPr>
        <w:t xml:space="preserve"> также предусмотренных пунктом 6</w:t>
      </w:r>
      <w:r w:rsidR="003A531B" w:rsidRPr="005215CE">
        <w:rPr>
          <w:bCs/>
          <w:sz w:val="28"/>
          <w:szCs w:val="28"/>
        </w:rPr>
        <w:t xml:space="preserve"> графы 2 Перечня </w:t>
      </w:r>
      <w:r w:rsidR="00F31DB2" w:rsidRPr="005215CE">
        <w:rPr>
          <w:bCs/>
          <w:sz w:val="28"/>
          <w:szCs w:val="28"/>
        </w:rPr>
        <w:t>–</w:t>
      </w:r>
      <w:r w:rsidR="003A531B" w:rsidRPr="005215CE">
        <w:rPr>
          <w:bCs/>
          <w:sz w:val="28"/>
          <w:szCs w:val="28"/>
        </w:rPr>
        <w:t xml:space="preserve"> не</w:t>
      </w:r>
      <w:r w:rsidR="00F31DB2" w:rsidRPr="005215CE">
        <w:rPr>
          <w:bCs/>
          <w:sz w:val="28"/>
          <w:szCs w:val="28"/>
        </w:rPr>
        <w:t xml:space="preserve"> </w:t>
      </w:r>
      <w:r w:rsidR="003A531B" w:rsidRPr="005215CE">
        <w:rPr>
          <w:bCs/>
          <w:sz w:val="28"/>
          <w:szCs w:val="28"/>
        </w:rPr>
        <w:t xml:space="preserve">позднее семи рабочих дней, следующих за днем заключения </w:t>
      </w:r>
      <w:r w:rsidR="00C772BF">
        <w:rPr>
          <w:bCs/>
          <w:sz w:val="28"/>
          <w:szCs w:val="28"/>
        </w:rPr>
        <w:t xml:space="preserve">муниципального </w:t>
      </w:r>
      <w:r w:rsidR="003A531B" w:rsidRPr="005215CE">
        <w:rPr>
          <w:bCs/>
          <w:sz w:val="28"/>
          <w:szCs w:val="28"/>
        </w:rPr>
        <w:t xml:space="preserve"> контракта, договора, указанных в названных пунктах графы 2 Перечня;</w:t>
      </w:r>
      <w:proofErr w:type="gramEnd"/>
    </w:p>
    <w:p w:rsidR="00393CA4" w:rsidRPr="00C84671" w:rsidRDefault="007C21E4" w:rsidP="00393CA4">
      <w:pPr>
        <w:ind w:firstLine="709"/>
        <w:jc w:val="both"/>
        <w:rPr>
          <w:bCs/>
          <w:sz w:val="28"/>
          <w:szCs w:val="28"/>
        </w:rPr>
      </w:pPr>
      <w:r w:rsidRPr="00C84671">
        <w:rPr>
          <w:bCs/>
          <w:sz w:val="28"/>
          <w:szCs w:val="28"/>
        </w:rPr>
        <w:t xml:space="preserve">пунктами </w:t>
      </w:r>
      <w:r w:rsidR="005F02A3">
        <w:rPr>
          <w:bCs/>
          <w:sz w:val="28"/>
          <w:szCs w:val="28"/>
        </w:rPr>
        <w:t>7</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5F02A3">
        <w:rPr>
          <w:bCs/>
          <w:sz w:val="28"/>
          <w:szCs w:val="28"/>
        </w:rPr>
        <w:t>11</w:t>
      </w:r>
      <w:r w:rsidR="00393CA4" w:rsidRPr="00C84671">
        <w:rPr>
          <w:bCs/>
          <w:sz w:val="28"/>
          <w:szCs w:val="28"/>
        </w:rPr>
        <w:t xml:space="preserve"> графы 2 Перечня </w:t>
      </w:r>
      <w:r w:rsidR="00A72447" w:rsidRPr="00C84671">
        <w:rPr>
          <w:bCs/>
          <w:sz w:val="28"/>
          <w:szCs w:val="28"/>
        </w:rPr>
        <w:t>–</w:t>
      </w:r>
      <w:r w:rsidR="00393CA4" w:rsidRPr="00C84671">
        <w:rPr>
          <w:bCs/>
          <w:sz w:val="28"/>
          <w:szCs w:val="28"/>
        </w:rPr>
        <w:t xml:space="preserve"> не позднее </w:t>
      </w:r>
      <w:r w:rsidR="00C84671" w:rsidRPr="00F31DB2">
        <w:rPr>
          <w:bCs/>
          <w:sz w:val="28"/>
          <w:szCs w:val="28"/>
        </w:rPr>
        <w:t>сем</w:t>
      </w:r>
      <w:r w:rsidR="004A4C31" w:rsidRPr="00F31DB2">
        <w:rPr>
          <w:bCs/>
          <w:sz w:val="28"/>
          <w:szCs w:val="28"/>
        </w:rPr>
        <w:t>и</w:t>
      </w:r>
      <w:r w:rsidR="00393CA4" w:rsidRPr="00C84671">
        <w:rPr>
          <w:bCs/>
          <w:sz w:val="28"/>
          <w:szCs w:val="28"/>
        </w:rPr>
        <w:t xml:space="preserve"> рабочих дней со дня </w:t>
      </w:r>
      <w:r w:rsidRPr="00C84671">
        <w:rPr>
          <w:bCs/>
          <w:sz w:val="28"/>
          <w:szCs w:val="28"/>
        </w:rPr>
        <w:t xml:space="preserve">их </w:t>
      </w:r>
      <w:r w:rsidR="00393CA4" w:rsidRPr="00C84671">
        <w:rPr>
          <w:bCs/>
          <w:sz w:val="28"/>
          <w:szCs w:val="28"/>
        </w:rPr>
        <w:t>заключения;</w:t>
      </w:r>
    </w:p>
    <w:p w:rsidR="004A4C31" w:rsidRPr="00C84671" w:rsidRDefault="004A4C31" w:rsidP="00393CA4">
      <w:pPr>
        <w:ind w:firstLine="709"/>
        <w:jc w:val="both"/>
        <w:rPr>
          <w:bCs/>
          <w:sz w:val="28"/>
          <w:szCs w:val="28"/>
        </w:rPr>
      </w:pPr>
      <w:r w:rsidRPr="00C84671">
        <w:rPr>
          <w:bCs/>
          <w:sz w:val="28"/>
          <w:szCs w:val="28"/>
        </w:rPr>
        <w:t xml:space="preserve">пунктами </w:t>
      </w:r>
      <w:r w:rsidR="005F02A3">
        <w:rPr>
          <w:bCs/>
          <w:sz w:val="28"/>
          <w:szCs w:val="28"/>
        </w:rPr>
        <w:t>5</w:t>
      </w:r>
      <w:r w:rsidRPr="005215CE">
        <w:rPr>
          <w:bCs/>
          <w:sz w:val="28"/>
          <w:szCs w:val="28"/>
        </w:rPr>
        <w:t xml:space="preserve"> – </w:t>
      </w:r>
      <w:r w:rsidR="003A531B" w:rsidRPr="005215CE">
        <w:rPr>
          <w:bCs/>
          <w:sz w:val="28"/>
          <w:szCs w:val="28"/>
        </w:rPr>
        <w:t>1</w:t>
      </w:r>
      <w:r w:rsidR="005F02A3">
        <w:rPr>
          <w:bCs/>
          <w:sz w:val="28"/>
          <w:szCs w:val="28"/>
        </w:rPr>
        <w:t>1</w:t>
      </w:r>
      <w:r w:rsidRPr="00C84671">
        <w:rPr>
          <w:bCs/>
          <w:sz w:val="28"/>
          <w:szCs w:val="28"/>
        </w:rPr>
        <w:t xml:space="preserve"> графы 2 Перечня, содержащих сведения, составляющие государственную тайну, – не позднее </w:t>
      </w:r>
      <w:r w:rsidRPr="00F31DB2">
        <w:rPr>
          <w:bCs/>
          <w:sz w:val="28"/>
          <w:szCs w:val="28"/>
        </w:rPr>
        <w:t>шести</w:t>
      </w:r>
      <w:r w:rsidRPr="00C84671">
        <w:rPr>
          <w:bCs/>
          <w:sz w:val="28"/>
          <w:szCs w:val="28"/>
        </w:rPr>
        <w:t xml:space="preserve"> рабочих дней со дня их заключения;</w:t>
      </w:r>
    </w:p>
    <w:p w:rsidR="007C21E4" w:rsidRPr="00A72447" w:rsidRDefault="007C21E4" w:rsidP="00393CA4">
      <w:pPr>
        <w:ind w:firstLine="709"/>
        <w:jc w:val="both"/>
        <w:rPr>
          <w:bCs/>
          <w:sz w:val="28"/>
          <w:szCs w:val="28"/>
        </w:rPr>
      </w:pPr>
      <w:proofErr w:type="gramStart"/>
      <w:r w:rsidRPr="00C84671">
        <w:rPr>
          <w:bCs/>
          <w:sz w:val="28"/>
          <w:szCs w:val="28"/>
        </w:rPr>
        <w:t xml:space="preserve">пунктом </w:t>
      </w:r>
      <w:r w:rsidRPr="005215CE">
        <w:rPr>
          <w:bCs/>
          <w:sz w:val="28"/>
          <w:szCs w:val="28"/>
        </w:rPr>
        <w:t>1</w:t>
      </w:r>
      <w:r w:rsidR="005F02A3">
        <w:rPr>
          <w:bCs/>
          <w:sz w:val="28"/>
          <w:szCs w:val="28"/>
        </w:rPr>
        <w:t>2</w:t>
      </w:r>
      <w:r w:rsidRPr="00C84671">
        <w:rPr>
          <w:bCs/>
          <w:sz w:val="28"/>
          <w:szCs w:val="28"/>
        </w:rPr>
        <w:t xml:space="preserve"> графы 2 Перечня, </w:t>
      </w:r>
      <w:r w:rsidR="00A72447" w:rsidRPr="00C84671">
        <w:rPr>
          <w:bCs/>
          <w:sz w:val="28"/>
          <w:szCs w:val="28"/>
        </w:rPr>
        <w:t>–</w:t>
      </w:r>
      <w:r w:rsidRPr="00C84671">
        <w:rPr>
          <w:bCs/>
          <w:sz w:val="28"/>
          <w:szCs w:val="28"/>
        </w:rPr>
        <w:t xml:space="preserve"> не позднее </w:t>
      </w:r>
      <w:r w:rsidR="00C84671" w:rsidRPr="00F31DB2">
        <w:rPr>
          <w:bCs/>
          <w:sz w:val="28"/>
          <w:szCs w:val="28"/>
        </w:rPr>
        <w:t>семи</w:t>
      </w:r>
      <w:r w:rsidRPr="00C84671">
        <w:rPr>
          <w:bCs/>
          <w:sz w:val="28"/>
          <w:szCs w:val="28"/>
        </w:rPr>
        <w:t xml:space="preserve"> рабочих дней, следующих за днем доведения лимитов бюджетных обязательств на принятие и исполнение получателем средств </w:t>
      </w:r>
      <w:r w:rsidRPr="00A72447">
        <w:rPr>
          <w:bCs/>
          <w:sz w:val="28"/>
          <w:szCs w:val="28"/>
        </w:rPr>
        <w:t>бюджета</w:t>
      </w:r>
      <w:r w:rsidR="00824E73">
        <w:rPr>
          <w:bCs/>
          <w:sz w:val="28"/>
          <w:szCs w:val="28"/>
        </w:rPr>
        <w:t xml:space="preserve"> Пурдошанского сельского поселения Темниковского муниципального района</w:t>
      </w:r>
      <w:r w:rsidRPr="00A72447">
        <w:rPr>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Pr="00A72447">
        <w:rPr>
          <w:bCs/>
          <w:sz w:val="28"/>
          <w:szCs w:val="28"/>
        </w:rPr>
        <w:t xml:space="preserve"> довольствия), в пределах доведенных лимитов бюджетных обязательств на соответствующие цели; </w:t>
      </w:r>
    </w:p>
    <w:p w:rsidR="007C21E4" w:rsidRPr="00A72447" w:rsidRDefault="007C21E4" w:rsidP="00886F0E">
      <w:pPr>
        <w:ind w:firstLine="709"/>
        <w:jc w:val="both"/>
        <w:rPr>
          <w:bCs/>
          <w:sz w:val="28"/>
          <w:szCs w:val="28"/>
        </w:rPr>
      </w:pPr>
      <w:proofErr w:type="gramStart"/>
      <w:r w:rsidRPr="00A72447">
        <w:rPr>
          <w:bCs/>
          <w:sz w:val="28"/>
          <w:szCs w:val="28"/>
        </w:rPr>
        <w:t xml:space="preserve">пунктами </w:t>
      </w:r>
      <w:r w:rsidR="005F02A3">
        <w:rPr>
          <w:bCs/>
          <w:sz w:val="28"/>
          <w:szCs w:val="28"/>
        </w:rPr>
        <w:t>12</w:t>
      </w:r>
      <w:r w:rsidRPr="005215CE">
        <w:rPr>
          <w:bCs/>
          <w:sz w:val="28"/>
          <w:szCs w:val="28"/>
        </w:rPr>
        <w:t xml:space="preserve"> </w:t>
      </w:r>
      <w:r w:rsidR="00A72447" w:rsidRPr="005215CE">
        <w:rPr>
          <w:bCs/>
          <w:sz w:val="28"/>
          <w:szCs w:val="28"/>
        </w:rPr>
        <w:t>–</w:t>
      </w:r>
      <w:r w:rsidR="005F02A3">
        <w:rPr>
          <w:bCs/>
          <w:sz w:val="28"/>
          <w:szCs w:val="28"/>
        </w:rPr>
        <w:t xml:space="preserve"> 13</w:t>
      </w:r>
      <w:r w:rsidRPr="00A72447">
        <w:rPr>
          <w:bCs/>
          <w:sz w:val="28"/>
          <w:szCs w:val="28"/>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2A2D8F">
        <w:rPr>
          <w:bCs/>
          <w:sz w:val="28"/>
          <w:szCs w:val="28"/>
        </w:rPr>
        <w:t xml:space="preserve"> </w:t>
      </w:r>
      <w:r w:rsidR="002A2D8F">
        <w:rPr>
          <w:sz w:val="28"/>
          <w:szCs w:val="28"/>
        </w:rPr>
        <w:t xml:space="preserve">Пурдошанского сельского поселения Темниковского муниципального района  </w:t>
      </w:r>
      <w:r w:rsidRPr="00A72447">
        <w:rPr>
          <w:bCs/>
          <w:sz w:val="28"/>
          <w:szCs w:val="28"/>
        </w:rPr>
        <w:t xml:space="preserve"> </w:t>
      </w:r>
      <w:r w:rsidR="00E01519">
        <w:rPr>
          <w:bCs/>
          <w:sz w:val="28"/>
          <w:szCs w:val="28"/>
        </w:rPr>
        <w:t>–</w:t>
      </w:r>
      <w:r w:rsidRPr="00A72447">
        <w:rPr>
          <w:bCs/>
          <w:sz w:val="28"/>
          <w:szCs w:val="28"/>
        </w:rPr>
        <w:t xml:space="preserve"> должником</w:t>
      </w:r>
      <w:r w:rsidR="00E01519">
        <w:rPr>
          <w:bCs/>
          <w:sz w:val="28"/>
          <w:szCs w:val="28"/>
        </w:rPr>
        <w:t xml:space="preserve"> </w:t>
      </w:r>
      <w:r w:rsidRPr="00A72447">
        <w:rPr>
          <w:bCs/>
          <w:sz w:val="28"/>
          <w:szCs w:val="28"/>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2A2D8F">
        <w:rPr>
          <w:bCs/>
          <w:sz w:val="28"/>
          <w:szCs w:val="28"/>
        </w:rPr>
        <w:t xml:space="preserve"> </w:t>
      </w:r>
      <w:r w:rsidR="002A2D8F">
        <w:rPr>
          <w:sz w:val="28"/>
          <w:szCs w:val="28"/>
        </w:rPr>
        <w:t xml:space="preserve">Пурдошанского сельского поселения Темниковского муниципального района  </w:t>
      </w:r>
      <w:r w:rsidRPr="00A72447">
        <w:rPr>
          <w:bCs/>
          <w:sz w:val="28"/>
          <w:szCs w:val="28"/>
        </w:rPr>
        <w:t xml:space="preserve"> по исполнению исполнительного документа, решения налогового органа о</w:t>
      </w:r>
      <w:proofErr w:type="gramEnd"/>
      <w:r w:rsidRPr="00A72447">
        <w:rPr>
          <w:bCs/>
          <w:sz w:val="28"/>
          <w:szCs w:val="28"/>
        </w:rPr>
        <w:t xml:space="preserve"> </w:t>
      </w:r>
      <w:proofErr w:type="gramStart"/>
      <w:r w:rsidRPr="00A72447">
        <w:rPr>
          <w:bCs/>
          <w:sz w:val="28"/>
          <w:szCs w:val="28"/>
        </w:rPr>
        <w:t>взыскании</w:t>
      </w:r>
      <w:proofErr w:type="gramEnd"/>
      <w:r w:rsidRPr="00A72447">
        <w:rPr>
          <w:bCs/>
          <w:sz w:val="28"/>
          <w:szCs w:val="28"/>
        </w:rPr>
        <w:t xml:space="preserve">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Pr>
          <w:bCs/>
          <w:sz w:val="28"/>
          <w:szCs w:val="28"/>
        </w:rPr>
        <w:t>–</w:t>
      </w:r>
      <w:r w:rsidRPr="00A72447">
        <w:rPr>
          <w:bCs/>
          <w:sz w:val="28"/>
          <w:szCs w:val="28"/>
        </w:rPr>
        <w:t xml:space="preserve"> решение</w:t>
      </w:r>
      <w:r w:rsidR="00E01519">
        <w:rPr>
          <w:bCs/>
          <w:sz w:val="28"/>
          <w:szCs w:val="28"/>
        </w:rPr>
        <w:t xml:space="preserve"> </w:t>
      </w:r>
      <w:r w:rsidRPr="00A72447">
        <w:rPr>
          <w:bCs/>
          <w:sz w:val="28"/>
          <w:szCs w:val="28"/>
        </w:rPr>
        <w:t>налогового органа);</w:t>
      </w:r>
    </w:p>
    <w:p w:rsidR="00393CA4" w:rsidRPr="00A72447" w:rsidRDefault="007C21E4" w:rsidP="00393CA4">
      <w:pPr>
        <w:ind w:firstLine="709"/>
        <w:jc w:val="both"/>
        <w:rPr>
          <w:bCs/>
          <w:sz w:val="28"/>
          <w:szCs w:val="28"/>
        </w:rPr>
      </w:pPr>
      <w:r w:rsidRPr="00A72447">
        <w:rPr>
          <w:bCs/>
          <w:sz w:val="28"/>
          <w:szCs w:val="28"/>
        </w:rPr>
        <w:t xml:space="preserve">б) </w:t>
      </w:r>
      <w:r w:rsidR="00393CA4" w:rsidRPr="00A72447">
        <w:rPr>
          <w:bCs/>
          <w:sz w:val="28"/>
          <w:szCs w:val="28"/>
        </w:rPr>
        <w:t>органом, осуществляющим открытие и ведение лицевых счетов:</w:t>
      </w:r>
    </w:p>
    <w:p w:rsidR="00094BDD" w:rsidRDefault="00393CA4" w:rsidP="00094BDD">
      <w:pPr>
        <w:ind w:firstLine="709"/>
        <w:jc w:val="both"/>
        <w:rPr>
          <w:bCs/>
          <w:sz w:val="28"/>
          <w:szCs w:val="28"/>
        </w:rPr>
      </w:pPr>
      <w:r w:rsidRPr="00A72447">
        <w:rPr>
          <w:bCs/>
          <w:sz w:val="28"/>
          <w:szCs w:val="28"/>
        </w:rPr>
        <w:t xml:space="preserve">в части принятых бюджетных обязательств, возникших на основании </w:t>
      </w:r>
      <w:r w:rsidRPr="00A72447">
        <w:rPr>
          <w:bCs/>
          <w:sz w:val="28"/>
          <w:szCs w:val="28"/>
        </w:rPr>
        <w:lastRenderedPageBreak/>
        <w:t xml:space="preserve">документов-оснований, предусмотренных пунктом </w:t>
      </w:r>
      <w:r w:rsidRPr="005215CE">
        <w:rPr>
          <w:bCs/>
          <w:sz w:val="28"/>
          <w:szCs w:val="28"/>
        </w:rPr>
        <w:t>1</w:t>
      </w:r>
      <w:r w:rsidR="003A531B" w:rsidRPr="005215CE">
        <w:rPr>
          <w:bCs/>
          <w:sz w:val="28"/>
          <w:szCs w:val="28"/>
        </w:rPr>
        <w:t>4</w:t>
      </w:r>
      <w:r w:rsidR="00E01519">
        <w:rPr>
          <w:bCs/>
          <w:sz w:val="28"/>
          <w:szCs w:val="28"/>
        </w:rPr>
        <w:t xml:space="preserve"> </w:t>
      </w:r>
      <w:r w:rsidRPr="00886F0E">
        <w:rPr>
          <w:bCs/>
          <w:sz w:val="28"/>
          <w:szCs w:val="28"/>
        </w:rPr>
        <w:t xml:space="preserve">графы 2 Перечня, </w:t>
      </w:r>
      <w:r w:rsidR="00B477B4" w:rsidRPr="00886F0E">
        <w:rPr>
          <w:bCs/>
          <w:sz w:val="28"/>
          <w:szCs w:val="28"/>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5F02A3">
        <w:rPr>
          <w:bCs/>
          <w:sz w:val="28"/>
          <w:szCs w:val="28"/>
        </w:rPr>
        <w:t>частью первой пункта</w:t>
      </w:r>
      <w:r w:rsidR="00B477B4" w:rsidRPr="00886F0E">
        <w:rPr>
          <w:bCs/>
          <w:sz w:val="28"/>
          <w:szCs w:val="28"/>
        </w:rPr>
        <w:t xml:space="preserve"> 2</w:t>
      </w:r>
      <w:r w:rsidR="005F02A3">
        <w:rPr>
          <w:bCs/>
          <w:sz w:val="28"/>
          <w:szCs w:val="28"/>
        </w:rPr>
        <w:t>2</w:t>
      </w:r>
      <w:r w:rsidR="00B477B4" w:rsidRPr="00886F0E">
        <w:rPr>
          <w:bCs/>
          <w:sz w:val="28"/>
          <w:szCs w:val="28"/>
        </w:rPr>
        <w:t xml:space="preserve"> настоящего Порядка</w:t>
      </w:r>
      <w:r w:rsidR="00094BDD" w:rsidRPr="00886F0E">
        <w:rPr>
          <w:bCs/>
          <w:sz w:val="28"/>
          <w:szCs w:val="28"/>
        </w:rPr>
        <w:t>.</w:t>
      </w:r>
    </w:p>
    <w:p w:rsidR="003A531B" w:rsidRPr="00886F0E" w:rsidRDefault="003A531B" w:rsidP="00094BDD">
      <w:pPr>
        <w:ind w:firstLine="709"/>
        <w:jc w:val="both"/>
        <w:rPr>
          <w:bCs/>
          <w:sz w:val="28"/>
          <w:szCs w:val="28"/>
        </w:rPr>
      </w:pPr>
      <w:proofErr w:type="gramStart"/>
      <w:r w:rsidRPr="005215CE">
        <w:rPr>
          <w:bCs/>
          <w:sz w:val="28"/>
          <w:szCs w:val="28"/>
        </w:rPr>
        <w:t>Формирование Сведений о бюджетных обязательствах, возникших на основании документов-оснований, предусмотренных пунктом 1</w:t>
      </w:r>
      <w:r w:rsidR="005F02A3">
        <w:rPr>
          <w:bCs/>
          <w:sz w:val="28"/>
          <w:szCs w:val="28"/>
        </w:rPr>
        <w:t>5</w:t>
      </w:r>
      <w:r w:rsidRPr="005215CE">
        <w:rPr>
          <w:bCs/>
          <w:sz w:val="28"/>
          <w:szCs w:val="28"/>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5215CE">
        <w:rPr>
          <w:bCs/>
          <w:sz w:val="28"/>
          <w:szCs w:val="28"/>
        </w:rPr>
        <w:t>–</w:t>
      </w:r>
      <w:r w:rsidRPr="005215CE">
        <w:rPr>
          <w:bCs/>
          <w:sz w:val="28"/>
          <w:szCs w:val="28"/>
        </w:rPr>
        <w:t xml:space="preserve"> распоряжение), представленном получателем средств бюджета</w:t>
      </w:r>
      <w:r w:rsidR="002A2D8F" w:rsidRPr="005215CE">
        <w:rPr>
          <w:bCs/>
          <w:sz w:val="28"/>
          <w:szCs w:val="28"/>
        </w:rPr>
        <w:t xml:space="preserve"> </w:t>
      </w:r>
      <w:r w:rsidR="002A2D8F"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roofErr w:type="gramEnd"/>
    </w:p>
    <w:p w:rsidR="00094BDD" w:rsidRPr="005F02A3" w:rsidRDefault="00094BDD" w:rsidP="00094BDD">
      <w:pPr>
        <w:ind w:firstLine="709"/>
        <w:jc w:val="both"/>
        <w:rPr>
          <w:bCs/>
          <w:sz w:val="28"/>
          <w:szCs w:val="28"/>
        </w:rPr>
      </w:pPr>
      <w:r w:rsidRPr="00886F0E">
        <w:rPr>
          <w:bCs/>
          <w:sz w:val="28"/>
          <w:szCs w:val="28"/>
        </w:rPr>
        <w:t>При направлении в орган, осуществляющий открытие и</w:t>
      </w:r>
      <w:r w:rsidRPr="00A72447">
        <w:rPr>
          <w:bCs/>
          <w:sz w:val="28"/>
          <w:szCs w:val="28"/>
        </w:rPr>
        <w:t xml:space="preserve"> ведение лицевых счетов, Сведений о бюджетном обязательстве, возникшем на </w:t>
      </w:r>
      <w:r w:rsidRPr="00B84147">
        <w:rPr>
          <w:bCs/>
          <w:sz w:val="28"/>
          <w:szCs w:val="28"/>
        </w:rPr>
        <w:t xml:space="preserve">основании документа-основания, предусмотренного </w:t>
      </w:r>
      <w:r>
        <w:rPr>
          <w:bCs/>
          <w:sz w:val="28"/>
          <w:szCs w:val="28"/>
        </w:rPr>
        <w:t xml:space="preserve">пунктом </w:t>
      </w:r>
      <w:r w:rsidRPr="005215CE">
        <w:rPr>
          <w:bCs/>
          <w:sz w:val="28"/>
          <w:szCs w:val="28"/>
        </w:rPr>
        <w:t>1</w:t>
      </w:r>
      <w:r w:rsidR="005F02A3">
        <w:rPr>
          <w:bCs/>
          <w:sz w:val="28"/>
          <w:szCs w:val="28"/>
        </w:rPr>
        <w:t>2</w:t>
      </w:r>
      <w:r>
        <w:rPr>
          <w:bCs/>
          <w:sz w:val="28"/>
          <w:szCs w:val="28"/>
        </w:rPr>
        <w:t xml:space="preserve"> графы 2 </w:t>
      </w:r>
      <w:r w:rsidRPr="00B84147">
        <w:rPr>
          <w:bCs/>
          <w:sz w:val="28"/>
          <w:szCs w:val="28"/>
        </w:rPr>
        <w:t xml:space="preserve">Перечня, копия указанного документа-основания в </w:t>
      </w:r>
      <w:r>
        <w:rPr>
          <w:bCs/>
          <w:sz w:val="28"/>
          <w:szCs w:val="28"/>
        </w:rPr>
        <w:t>орган, осуществляющий открытие и ведение лицевых счетов,</w:t>
      </w:r>
      <w:r w:rsidRPr="00B84147">
        <w:rPr>
          <w:bCs/>
          <w:sz w:val="28"/>
          <w:szCs w:val="28"/>
        </w:rPr>
        <w:t xml:space="preserve"> не </w:t>
      </w:r>
      <w:r w:rsidRPr="005F02A3">
        <w:rPr>
          <w:bCs/>
          <w:sz w:val="28"/>
          <w:szCs w:val="28"/>
        </w:rPr>
        <w:t>представляется.</w:t>
      </w:r>
    </w:p>
    <w:p w:rsidR="00094BDD" w:rsidRPr="005F02A3" w:rsidRDefault="00094BDD" w:rsidP="00094BDD">
      <w:pPr>
        <w:ind w:firstLine="709"/>
        <w:jc w:val="both"/>
        <w:rPr>
          <w:bCs/>
          <w:sz w:val="28"/>
          <w:szCs w:val="28"/>
        </w:rPr>
      </w:pPr>
      <w:bookmarkStart w:id="0" w:name="Par28"/>
      <w:bookmarkEnd w:id="0"/>
      <w:r w:rsidRPr="005F02A3">
        <w:rPr>
          <w:bCs/>
          <w:sz w:val="28"/>
          <w:szCs w:val="28"/>
        </w:rPr>
        <w:t>9. Для внесения изменений в поставленное на учет бюджетное обязательство</w:t>
      </w:r>
      <w:r w:rsidR="00932FB1" w:rsidRPr="005F02A3">
        <w:rPr>
          <w:bCs/>
          <w:sz w:val="28"/>
          <w:szCs w:val="28"/>
        </w:rPr>
        <w:t xml:space="preserve"> </w:t>
      </w:r>
      <w:r w:rsidR="00681852" w:rsidRPr="005F02A3">
        <w:rPr>
          <w:bCs/>
          <w:sz w:val="28"/>
          <w:szCs w:val="28"/>
        </w:rPr>
        <w:t>(аннулирования неисполненной части бюджетного обязательства)</w:t>
      </w:r>
      <w:r w:rsidRPr="005F02A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5215CE" w:rsidRDefault="00B52524" w:rsidP="00B52524">
      <w:pPr>
        <w:ind w:firstLine="709"/>
        <w:jc w:val="both"/>
        <w:rPr>
          <w:bCs/>
          <w:sz w:val="28"/>
          <w:szCs w:val="28"/>
        </w:rPr>
      </w:pPr>
      <w:proofErr w:type="gramStart"/>
      <w:r w:rsidRPr="005F02A3">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5F02A3">
        <w:rPr>
          <w:bCs/>
          <w:sz w:val="28"/>
          <w:szCs w:val="28"/>
        </w:rPr>
        <w:t>о</w:t>
      </w:r>
      <w:r w:rsidRPr="005F02A3">
        <w:rPr>
          <w:bCs/>
          <w:sz w:val="28"/>
          <w:szCs w:val="28"/>
        </w:rPr>
        <w:t xml:space="preserve">м </w:t>
      </w:r>
      <w:r w:rsidR="00081B89" w:rsidRPr="005F02A3">
        <w:rPr>
          <w:bCs/>
          <w:sz w:val="28"/>
          <w:szCs w:val="28"/>
        </w:rPr>
        <w:t>5</w:t>
      </w:r>
      <w:r w:rsidRPr="005F02A3">
        <w:rPr>
          <w:bCs/>
          <w:sz w:val="28"/>
          <w:szCs w:val="28"/>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5F02A3">
        <w:rPr>
          <w:bCs/>
          <w:sz w:val="28"/>
          <w:szCs w:val="28"/>
        </w:rPr>
        <w:t>о</w:t>
      </w:r>
      <w:r w:rsidRPr="005F02A3">
        <w:rPr>
          <w:bCs/>
          <w:sz w:val="28"/>
          <w:szCs w:val="28"/>
        </w:rPr>
        <w:t xml:space="preserve">м </w:t>
      </w:r>
      <w:r w:rsidR="00081B89" w:rsidRPr="005F02A3">
        <w:rPr>
          <w:bCs/>
          <w:sz w:val="28"/>
          <w:szCs w:val="28"/>
        </w:rPr>
        <w:t>4</w:t>
      </w:r>
      <w:r w:rsidRPr="005F02A3">
        <w:rPr>
          <w:bCs/>
          <w:sz w:val="28"/>
          <w:szCs w:val="28"/>
        </w:rPr>
        <w:t xml:space="preserve"> графы 2</w:t>
      </w:r>
      <w:r w:rsidRPr="005215CE">
        <w:rPr>
          <w:bCs/>
          <w:sz w:val="28"/>
          <w:szCs w:val="28"/>
        </w:rPr>
        <w:t xml:space="preserve"> Перечня, до внесения изменений в поставленное на учет бюджетное обязательство для осуществления проверки, предусмотренной:</w:t>
      </w:r>
      <w:proofErr w:type="gramEnd"/>
    </w:p>
    <w:p w:rsidR="00B52524" w:rsidRPr="005215CE" w:rsidRDefault="00B52524" w:rsidP="00B52524">
      <w:pPr>
        <w:ind w:firstLine="709"/>
        <w:jc w:val="both"/>
        <w:rPr>
          <w:bCs/>
          <w:sz w:val="28"/>
          <w:szCs w:val="28"/>
        </w:rPr>
      </w:pPr>
      <w:r w:rsidRPr="005215CE">
        <w:rPr>
          <w:bCs/>
          <w:sz w:val="28"/>
          <w:szCs w:val="28"/>
        </w:rPr>
        <w:t>абзац</w:t>
      </w:r>
      <w:r w:rsidR="00B77684" w:rsidRPr="005215CE">
        <w:rPr>
          <w:bCs/>
          <w:sz w:val="28"/>
          <w:szCs w:val="28"/>
        </w:rPr>
        <w:t>е</w:t>
      </w:r>
      <w:r w:rsidRPr="005215CE">
        <w:rPr>
          <w:bCs/>
          <w:sz w:val="28"/>
          <w:szCs w:val="28"/>
        </w:rPr>
        <w:t xml:space="preserve">м </w:t>
      </w:r>
      <w:r w:rsidRPr="00BB7AF6">
        <w:rPr>
          <w:bCs/>
          <w:sz w:val="28"/>
          <w:szCs w:val="28"/>
        </w:rPr>
        <w:t xml:space="preserve">четвертым пункта 11 настоящего Порядка </w:t>
      </w:r>
      <w:r w:rsidR="00932FB1" w:rsidRPr="00BB7AF6">
        <w:rPr>
          <w:bCs/>
          <w:sz w:val="28"/>
          <w:szCs w:val="28"/>
        </w:rPr>
        <w:t>–</w:t>
      </w:r>
      <w:r w:rsidRPr="00BB7AF6">
        <w:rPr>
          <w:bCs/>
          <w:sz w:val="28"/>
          <w:szCs w:val="28"/>
        </w:rPr>
        <w:t xml:space="preserve"> в</w:t>
      </w:r>
      <w:r w:rsidR="00932FB1" w:rsidRPr="00BB7AF6">
        <w:rPr>
          <w:bCs/>
          <w:sz w:val="28"/>
          <w:szCs w:val="28"/>
        </w:rPr>
        <w:t xml:space="preserve"> </w:t>
      </w:r>
      <w:r w:rsidRPr="00BB7AF6">
        <w:rPr>
          <w:bCs/>
          <w:sz w:val="28"/>
          <w:szCs w:val="28"/>
        </w:rPr>
        <w:t>случае, если документом-основанием предусматривается</w:t>
      </w:r>
      <w:r w:rsidRPr="005215CE">
        <w:rPr>
          <w:bCs/>
          <w:sz w:val="28"/>
          <w:szCs w:val="28"/>
        </w:rPr>
        <w:t xml:space="preserve"> увеличение суммы принятого бюджетного обязательства по соответствующему коду бюджетной классификации;</w:t>
      </w:r>
    </w:p>
    <w:p w:rsidR="00B52524" w:rsidRPr="005215CE" w:rsidRDefault="00B77684" w:rsidP="00B52524">
      <w:pPr>
        <w:ind w:firstLine="709"/>
        <w:jc w:val="both"/>
        <w:rPr>
          <w:bCs/>
          <w:sz w:val="28"/>
          <w:szCs w:val="28"/>
        </w:rPr>
      </w:pPr>
      <w:r w:rsidRPr="005215CE">
        <w:rPr>
          <w:bCs/>
          <w:sz w:val="28"/>
          <w:szCs w:val="28"/>
        </w:rPr>
        <w:t>частью пятой</w:t>
      </w:r>
      <w:r w:rsidR="00B52524" w:rsidRPr="005215CE">
        <w:rPr>
          <w:bCs/>
          <w:sz w:val="28"/>
          <w:szCs w:val="28"/>
        </w:rPr>
        <w:t xml:space="preserve"> пункта 11 настоящего Порядка </w:t>
      </w:r>
      <w:r w:rsidR="00932FB1" w:rsidRPr="005215CE">
        <w:rPr>
          <w:bCs/>
          <w:sz w:val="28"/>
          <w:szCs w:val="28"/>
        </w:rPr>
        <w:t>–</w:t>
      </w:r>
      <w:r w:rsidR="00B52524" w:rsidRPr="005215CE">
        <w:rPr>
          <w:bCs/>
          <w:sz w:val="28"/>
          <w:szCs w:val="28"/>
        </w:rPr>
        <w:t xml:space="preserve"> в</w:t>
      </w:r>
      <w:r w:rsidR="00932FB1" w:rsidRPr="005215CE">
        <w:rPr>
          <w:bCs/>
          <w:sz w:val="28"/>
          <w:szCs w:val="28"/>
        </w:rPr>
        <w:t xml:space="preserve"> </w:t>
      </w:r>
      <w:r w:rsidR="00B52524" w:rsidRPr="005215CE">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5215CE" w:rsidRDefault="00B52524" w:rsidP="00B52524">
      <w:pPr>
        <w:ind w:firstLine="709"/>
        <w:jc w:val="both"/>
        <w:rPr>
          <w:bCs/>
          <w:sz w:val="28"/>
          <w:szCs w:val="28"/>
        </w:rPr>
      </w:pPr>
      <w:proofErr w:type="gramStart"/>
      <w:r w:rsidRPr="005215CE">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B7AF6">
        <w:rPr>
          <w:bCs/>
          <w:sz w:val="28"/>
          <w:szCs w:val="28"/>
        </w:rPr>
        <w:t>5 и 6</w:t>
      </w:r>
      <w:r w:rsidRPr="005215CE">
        <w:rPr>
          <w:bCs/>
          <w:sz w:val="28"/>
          <w:szCs w:val="28"/>
        </w:rPr>
        <w:t xml:space="preserve"> графы 2 Перечня, получатель средств бюджета</w:t>
      </w:r>
      <w:r w:rsidR="002A2D8F" w:rsidRPr="005215CE">
        <w:rPr>
          <w:bCs/>
          <w:sz w:val="28"/>
          <w:szCs w:val="28"/>
        </w:rPr>
        <w:t xml:space="preserve"> </w:t>
      </w:r>
      <w:r w:rsidR="002A2D8F"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формирует Сведения о бюджетном обязательстве не позднее трех рабочих дней, следующих за днем возникновения </w:t>
      </w:r>
      <w:r w:rsidRPr="005215CE">
        <w:rPr>
          <w:bCs/>
          <w:sz w:val="28"/>
          <w:szCs w:val="28"/>
        </w:rPr>
        <w:lastRenderedPageBreak/>
        <w:t>обстоятельств, требующих внесения изменений в бюджетное обязательство.</w:t>
      </w:r>
      <w:proofErr w:type="gramEnd"/>
    </w:p>
    <w:p w:rsidR="00B52524" w:rsidRPr="00B84147" w:rsidRDefault="00B52524" w:rsidP="00B52524">
      <w:pPr>
        <w:ind w:firstLine="709"/>
        <w:jc w:val="both"/>
        <w:rPr>
          <w:bCs/>
          <w:sz w:val="28"/>
          <w:szCs w:val="28"/>
        </w:rPr>
      </w:pPr>
      <w:r w:rsidRPr="005215CE">
        <w:rPr>
          <w:bCs/>
          <w:sz w:val="28"/>
          <w:szCs w:val="28"/>
        </w:rPr>
        <w:t>При формировании Сведений о бюджетном обязательстве получателем средств бюджета</w:t>
      </w:r>
      <w:r w:rsidR="00685050" w:rsidRPr="005215CE">
        <w:rPr>
          <w:bCs/>
          <w:sz w:val="28"/>
          <w:szCs w:val="28"/>
        </w:rPr>
        <w:t xml:space="preserve"> </w:t>
      </w:r>
      <w:r w:rsidR="00685050"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 соответствии с абзацем вторым настоящего пункта </w:t>
      </w:r>
      <w:r w:rsidR="00B77684" w:rsidRPr="005215CE">
        <w:rPr>
          <w:bCs/>
          <w:sz w:val="28"/>
          <w:szCs w:val="28"/>
        </w:rPr>
        <w:t>орган, осуществляющий открытие и ведение лицевых счетов,</w:t>
      </w:r>
      <w:r w:rsidRPr="005215CE">
        <w:rPr>
          <w:bCs/>
          <w:sz w:val="28"/>
          <w:szCs w:val="28"/>
        </w:rPr>
        <w:t xml:space="preserve"> дополнительно осуществляет проверку, предусмотренную абзацами вторым, третьим и </w:t>
      </w:r>
      <w:r w:rsidR="00952E2B" w:rsidRPr="005215CE">
        <w:rPr>
          <w:bCs/>
          <w:sz w:val="28"/>
          <w:szCs w:val="28"/>
        </w:rPr>
        <w:t>пятым</w:t>
      </w:r>
      <w:r w:rsidRPr="005215CE">
        <w:rPr>
          <w:bCs/>
          <w:sz w:val="28"/>
          <w:szCs w:val="28"/>
        </w:rPr>
        <w:t xml:space="preserve"> пункта 11 настоящего Порядка.</w:t>
      </w:r>
    </w:p>
    <w:p w:rsidR="00094BDD" w:rsidRPr="00B84147" w:rsidRDefault="00094BDD" w:rsidP="00094BDD">
      <w:pPr>
        <w:ind w:firstLine="709"/>
        <w:jc w:val="both"/>
        <w:rPr>
          <w:bCs/>
          <w:sz w:val="28"/>
          <w:szCs w:val="28"/>
        </w:rPr>
      </w:pPr>
      <w:r w:rsidRPr="00B84147">
        <w:rPr>
          <w:bCs/>
          <w:sz w:val="28"/>
          <w:szCs w:val="28"/>
        </w:rPr>
        <w:t xml:space="preserve">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w:t>
      </w:r>
      <w:r>
        <w:rPr>
          <w:bCs/>
          <w:sz w:val="28"/>
          <w:szCs w:val="28"/>
        </w:rPr>
        <w:t>орган, осуществляющий открытие и ведение лицевых счетов,</w:t>
      </w:r>
      <w:r w:rsidRPr="00B84147">
        <w:rPr>
          <w:bCs/>
          <w:sz w:val="28"/>
          <w:szCs w:val="28"/>
        </w:rPr>
        <w:t xml:space="preserve"> повторно не представляется.</w:t>
      </w:r>
    </w:p>
    <w:p w:rsidR="00094BDD" w:rsidRPr="00B84147" w:rsidRDefault="00094BDD" w:rsidP="00094BDD">
      <w:pPr>
        <w:ind w:firstLine="709"/>
        <w:jc w:val="both"/>
        <w:rPr>
          <w:bCs/>
          <w:sz w:val="28"/>
          <w:szCs w:val="28"/>
        </w:rPr>
      </w:pPr>
      <w:proofErr w:type="gramStart"/>
      <w:r w:rsidRPr="00B84147">
        <w:rPr>
          <w:bCs/>
          <w:sz w:val="28"/>
          <w:szCs w:val="28"/>
        </w:rPr>
        <w:t>В случае внесения изменений в бюджетное обязательство в связи с внесением изменений в документ-основание</w:t>
      </w:r>
      <w:proofErr w:type="gramEnd"/>
      <w:r w:rsidRPr="00B84147">
        <w:rPr>
          <w:bCs/>
          <w:sz w:val="28"/>
          <w:szCs w:val="28"/>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w:t>
      </w:r>
      <w:r>
        <w:rPr>
          <w:bCs/>
          <w:sz w:val="28"/>
          <w:szCs w:val="28"/>
        </w:rPr>
        <w:t>бюджета</w:t>
      </w:r>
      <w:r w:rsidR="00824E73">
        <w:rPr>
          <w:bCs/>
          <w:sz w:val="28"/>
          <w:szCs w:val="28"/>
        </w:rPr>
        <w:t xml:space="preserve"> Пурдошанского сельского поселения Темниковского муниципального района </w:t>
      </w:r>
      <w:r w:rsidRPr="00B84147">
        <w:rPr>
          <w:bCs/>
          <w:sz w:val="28"/>
          <w:szCs w:val="28"/>
        </w:rPr>
        <w:t xml:space="preserve">в </w:t>
      </w:r>
      <w:r>
        <w:rPr>
          <w:bCs/>
          <w:sz w:val="28"/>
          <w:szCs w:val="28"/>
        </w:rPr>
        <w:t>орган, осуществляющий открытие и ведение лицевых счетов,</w:t>
      </w:r>
      <w:r w:rsidRPr="00B84147">
        <w:rPr>
          <w:bCs/>
          <w:sz w:val="28"/>
          <w:szCs w:val="28"/>
        </w:rPr>
        <w:t xml:space="preserve"> одновременно с формированием Сведений о бюджетном обязательстве.</w:t>
      </w:r>
    </w:p>
    <w:p w:rsidR="00094BDD" w:rsidRPr="00B84147" w:rsidRDefault="00094BDD" w:rsidP="00094BDD">
      <w:pPr>
        <w:ind w:firstLine="709"/>
        <w:jc w:val="both"/>
        <w:rPr>
          <w:bCs/>
          <w:sz w:val="28"/>
          <w:szCs w:val="28"/>
        </w:rPr>
      </w:pPr>
      <w:bookmarkStart w:id="1" w:name="Par31"/>
      <w:bookmarkEnd w:id="1"/>
      <w:r w:rsidRPr="00B84147">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Pr>
          <w:bCs/>
          <w:sz w:val="28"/>
          <w:szCs w:val="28"/>
        </w:rPr>
        <w:t>бюджета</w:t>
      </w:r>
      <w:r w:rsidR="00685050">
        <w:rPr>
          <w:bCs/>
          <w:sz w:val="28"/>
          <w:szCs w:val="28"/>
        </w:rPr>
        <w:t xml:space="preserve"> </w:t>
      </w:r>
      <w:r w:rsidR="00685050">
        <w:rPr>
          <w:sz w:val="28"/>
          <w:szCs w:val="28"/>
        </w:rPr>
        <w:t>Пурдошанского сельского поселения Темниковского муниципального района</w:t>
      </w:r>
      <w:proofErr w:type="gramStart"/>
      <w:r w:rsidR="00685050">
        <w:rPr>
          <w:sz w:val="28"/>
          <w:szCs w:val="28"/>
        </w:rPr>
        <w:t xml:space="preserve">  </w:t>
      </w:r>
      <w:r w:rsidRPr="00B84147">
        <w:rPr>
          <w:bCs/>
          <w:sz w:val="28"/>
          <w:szCs w:val="28"/>
        </w:rPr>
        <w:t>,</w:t>
      </w:r>
      <w:proofErr w:type="gramEnd"/>
      <w:r w:rsidRPr="00B84147">
        <w:rPr>
          <w:bCs/>
          <w:sz w:val="28"/>
          <w:szCs w:val="28"/>
        </w:rPr>
        <w:t xml:space="preserve"> </w:t>
      </w:r>
      <w:r>
        <w:rPr>
          <w:bCs/>
          <w:sz w:val="28"/>
          <w:szCs w:val="28"/>
        </w:rPr>
        <w:t>орган, осуществляющий открытие и ведение лицевых счетов,</w:t>
      </w:r>
      <w:r w:rsidRPr="00B84147">
        <w:rPr>
          <w:bCs/>
          <w:sz w:val="28"/>
          <w:szCs w:val="28"/>
        </w:rPr>
        <w:t xml:space="preserve"> осуществляет их проверку на:</w:t>
      </w:r>
    </w:p>
    <w:p w:rsidR="00094BDD" w:rsidRPr="00B84147" w:rsidRDefault="00094BDD" w:rsidP="00094BDD">
      <w:pPr>
        <w:ind w:firstLine="709"/>
        <w:jc w:val="both"/>
        <w:rPr>
          <w:bCs/>
          <w:sz w:val="28"/>
          <w:szCs w:val="28"/>
        </w:rPr>
      </w:pPr>
      <w:bookmarkStart w:id="2" w:name="Par32"/>
      <w:bookmarkEnd w:id="2"/>
      <w:proofErr w:type="gramStart"/>
      <w:r w:rsidRPr="00B84147">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xml:space="preserve"> в </w:t>
      </w:r>
      <w:r>
        <w:rPr>
          <w:bCs/>
          <w:sz w:val="28"/>
          <w:szCs w:val="28"/>
        </w:rPr>
        <w:t>орган, осуществляющий открытие и ведение лицевых счетов,</w:t>
      </w:r>
      <w:r w:rsidRPr="00B84147">
        <w:rPr>
          <w:bCs/>
          <w:sz w:val="28"/>
          <w:szCs w:val="28"/>
        </w:rPr>
        <w:t xml:space="preserve">  для постановки на учет бюджетных обязательств в соответствии с</w:t>
      </w:r>
      <w:r w:rsidR="008F421F">
        <w:rPr>
          <w:bCs/>
          <w:sz w:val="28"/>
          <w:szCs w:val="28"/>
        </w:rPr>
        <w:t xml:space="preserve"> настоящим Порядком или включению </w:t>
      </w:r>
      <w:r w:rsidRPr="00B84147">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w:t>
      </w:r>
      <w:proofErr w:type="gramEnd"/>
      <w:r w:rsidRPr="00B84147">
        <w:rPr>
          <w:bCs/>
          <w:sz w:val="28"/>
          <w:szCs w:val="28"/>
        </w:rPr>
        <w:t xml:space="preserve"> бюджетном обязательстве, </w:t>
      </w:r>
      <w:proofErr w:type="gramStart"/>
      <w:r w:rsidRPr="00B84147">
        <w:rPr>
          <w:bCs/>
          <w:sz w:val="28"/>
          <w:szCs w:val="28"/>
        </w:rPr>
        <w:t>содержащих</w:t>
      </w:r>
      <w:proofErr w:type="gramEnd"/>
      <w:r w:rsidRPr="00B84147">
        <w:rPr>
          <w:bCs/>
          <w:sz w:val="28"/>
          <w:szCs w:val="28"/>
        </w:rPr>
        <w:t xml:space="preserve"> сведения, составляющие государственную тайну);</w:t>
      </w:r>
    </w:p>
    <w:p w:rsidR="00094BDD" w:rsidRPr="00B84147" w:rsidRDefault="00094BDD" w:rsidP="00094BDD">
      <w:pPr>
        <w:ind w:firstLine="709"/>
        <w:jc w:val="both"/>
        <w:rPr>
          <w:bCs/>
          <w:sz w:val="28"/>
          <w:szCs w:val="28"/>
        </w:rPr>
      </w:pPr>
      <w:bookmarkStart w:id="3" w:name="Par33"/>
      <w:bookmarkEnd w:id="3"/>
      <w:r w:rsidRPr="00B84147">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FF042A">
        <w:rPr>
          <w:bCs/>
          <w:sz w:val="28"/>
          <w:szCs w:val="28"/>
        </w:rPr>
        <w:t>приложением № 1</w:t>
      </w:r>
      <w:r w:rsidR="008F421F">
        <w:rPr>
          <w:bCs/>
          <w:sz w:val="28"/>
          <w:szCs w:val="28"/>
        </w:rPr>
        <w:t xml:space="preserve"> к Порядку</w:t>
      </w:r>
      <w:r w:rsidRPr="00FF042A">
        <w:rPr>
          <w:bCs/>
          <w:sz w:val="28"/>
          <w:szCs w:val="28"/>
        </w:rPr>
        <w:t xml:space="preserve">, </w:t>
      </w:r>
      <w:r w:rsidR="008F421F">
        <w:rPr>
          <w:sz w:val="28"/>
          <w:szCs w:val="28"/>
        </w:rPr>
        <w:t xml:space="preserve">утвержденному </w:t>
      </w:r>
      <w:r w:rsidRPr="00FF042A">
        <w:rPr>
          <w:bCs/>
          <w:sz w:val="28"/>
          <w:szCs w:val="28"/>
        </w:rPr>
        <w:t xml:space="preserve">приказом Министерства финансов Российской Федерации № </w:t>
      </w:r>
      <w:r w:rsidR="00FF042A" w:rsidRPr="00FF042A">
        <w:rPr>
          <w:bCs/>
          <w:sz w:val="28"/>
          <w:szCs w:val="28"/>
        </w:rPr>
        <w:t>258н</w:t>
      </w:r>
      <w:r w:rsidRPr="00FF042A">
        <w:rPr>
          <w:bCs/>
          <w:sz w:val="28"/>
          <w:szCs w:val="28"/>
        </w:rPr>
        <w:t>;</w:t>
      </w:r>
    </w:p>
    <w:p w:rsidR="00094BDD" w:rsidRPr="00B84147" w:rsidRDefault="00094BDD" w:rsidP="00094BDD">
      <w:pPr>
        <w:ind w:firstLine="709"/>
        <w:jc w:val="both"/>
        <w:rPr>
          <w:bCs/>
          <w:sz w:val="28"/>
          <w:szCs w:val="28"/>
        </w:rPr>
      </w:pPr>
      <w:bookmarkStart w:id="4" w:name="Par34"/>
      <w:bookmarkEnd w:id="4"/>
      <w:proofErr w:type="gramStart"/>
      <w:r w:rsidRPr="00B84147">
        <w:rPr>
          <w:bCs/>
          <w:sz w:val="28"/>
          <w:szCs w:val="28"/>
        </w:rPr>
        <w:t>не</w:t>
      </w:r>
      <w:r w:rsidR="00685050">
        <w:rPr>
          <w:bCs/>
          <w:sz w:val="28"/>
          <w:szCs w:val="28"/>
        </w:rPr>
        <w:t xml:space="preserve"> </w:t>
      </w:r>
      <w:r w:rsidRPr="00B84147">
        <w:rPr>
          <w:bCs/>
          <w:sz w:val="28"/>
          <w:szCs w:val="28"/>
        </w:rPr>
        <w:t xml:space="preserve">превышение суммы бюджетного обязательства по соответствующим кодам классификации расходов </w:t>
      </w:r>
      <w:r>
        <w:rPr>
          <w:bCs/>
          <w:sz w:val="28"/>
          <w:szCs w:val="28"/>
        </w:rPr>
        <w:t>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Pr="00B84147">
        <w:rPr>
          <w:bCs/>
          <w:sz w:val="28"/>
          <w:szCs w:val="28"/>
        </w:rPr>
        <w:t xml:space="preserve">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w:t>
      </w:r>
      <w:r w:rsidRPr="00B84147">
        <w:rPr>
          <w:bCs/>
          <w:sz w:val="28"/>
          <w:szCs w:val="28"/>
        </w:rPr>
        <w:lastRenderedPageBreak/>
        <w:t>средств, отдельно для текущего финансового года, для первого и для второго года планового периода;</w:t>
      </w:r>
      <w:proofErr w:type="gramEnd"/>
    </w:p>
    <w:p w:rsidR="00094BDD" w:rsidRPr="00B84147" w:rsidRDefault="00094BDD" w:rsidP="00094BDD">
      <w:pPr>
        <w:ind w:firstLine="709"/>
        <w:jc w:val="both"/>
        <w:rPr>
          <w:bCs/>
          <w:sz w:val="28"/>
          <w:szCs w:val="28"/>
        </w:rPr>
      </w:pPr>
      <w:bookmarkStart w:id="5" w:name="Par35"/>
      <w:bookmarkEnd w:id="5"/>
      <w:r w:rsidRPr="00B84147">
        <w:rPr>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Pr>
          <w:bCs/>
          <w:sz w:val="28"/>
          <w:szCs w:val="28"/>
        </w:rPr>
        <w:t>бюджета</w:t>
      </w:r>
      <w:r w:rsidR="00685050">
        <w:rPr>
          <w:bCs/>
          <w:sz w:val="28"/>
          <w:szCs w:val="28"/>
        </w:rPr>
        <w:t xml:space="preserve"> </w:t>
      </w:r>
      <w:r w:rsidR="00685050">
        <w:rPr>
          <w:sz w:val="28"/>
          <w:szCs w:val="28"/>
        </w:rPr>
        <w:t>Пурдошанского сельского поселения Темниковского муниципального района</w:t>
      </w:r>
      <w:proofErr w:type="gramStart"/>
      <w:r w:rsidR="00685050">
        <w:rPr>
          <w:sz w:val="28"/>
          <w:szCs w:val="28"/>
        </w:rPr>
        <w:t xml:space="preserve">  </w:t>
      </w:r>
      <w:r w:rsidRPr="00B84147">
        <w:rPr>
          <w:bCs/>
          <w:sz w:val="28"/>
          <w:szCs w:val="28"/>
        </w:rPr>
        <w:t>,</w:t>
      </w:r>
      <w:proofErr w:type="gramEnd"/>
      <w:r w:rsidRPr="00B84147">
        <w:rPr>
          <w:bCs/>
          <w:sz w:val="28"/>
          <w:szCs w:val="28"/>
        </w:rPr>
        <w:t xml:space="preserve"> указанному в Сведениях о бюджетном обя</w:t>
      </w:r>
      <w:r w:rsidR="00177110">
        <w:rPr>
          <w:bCs/>
          <w:sz w:val="28"/>
          <w:szCs w:val="28"/>
        </w:rPr>
        <w:t>зательстве, документе-основании;</w:t>
      </w:r>
    </w:p>
    <w:p w:rsidR="00177110" w:rsidRPr="00BD232B" w:rsidRDefault="00BC7D1D" w:rsidP="00094BDD">
      <w:pPr>
        <w:ind w:firstLine="709"/>
        <w:jc w:val="both"/>
        <w:rPr>
          <w:bCs/>
          <w:sz w:val="28"/>
          <w:szCs w:val="28"/>
        </w:rPr>
      </w:pPr>
      <w:proofErr w:type="gramStart"/>
      <w:r w:rsidRPr="00BC7D1D">
        <w:rPr>
          <w:bCs/>
          <w:sz w:val="28"/>
          <w:szCs w:val="28"/>
        </w:rPr>
        <w:t xml:space="preserve">наличие в Сведениях о бюджетном обязательстве идентификатора </w:t>
      </w:r>
      <w:r w:rsidR="00522025">
        <w:rPr>
          <w:bCs/>
          <w:sz w:val="28"/>
          <w:szCs w:val="28"/>
        </w:rPr>
        <w:t>муниципального</w:t>
      </w:r>
      <w:r w:rsidRPr="00BC7D1D">
        <w:rPr>
          <w:bCs/>
          <w:sz w:val="28"/>
          <w:szCs w:val="28"/>
        </w:rPr>
        <w:t xml:space="preserve"> контракта (контракта, договора, соглашения), сформированного в соответствии с Порядком формирования идентификатора </w:t>
      </w:r>
      <w:r w:rsidR="00522025">
        <w:rPr>
          <w:bCs/>
          <w:sz w:val="28"/>
          <w:szCs w:val="28"/>
        </w:rPr>
        <w:t>муниципального</w:t>
      </w:r>
      <w:r w:rsidRPr="00BC7D1D">
        <w:rPr>
          <w:bCs/>
          <w:sz w:val="28"/>
          <w:szCs w:val="28"/>
        </w:rPr>
        <w:t xml:space="preserve"> контракта, договора (соглашения) при казначейском сопровождении средств, утвержденным приказом Министерства финансов Российской </w:t>
      </w:r>
      <w:r>
        <w:rPr>
          <w:bCs/>
          <w:sz w:val="28"/>
          <w:szCs w:val="28"/>
        </w:rPr>
        <w:t>Федерации от 2 декабря 2021 г. №</w:t>
      </w:r>
      <w:r w:rsidRPr="00BC7D1D">
        <w:rPr>
          <w:bCs/>
          <w:sz w:val="28"/>
          <w:szCs w:val="28"/>
        </w:rPr>
        <w:t xml:space="preserve"> 205н </w:t>
      </w:r>
      <w:r w:rsidR="009D63FB">
        <w:rPr>
          <w:bCs/>
          <w:sz w:val="28"/>
          <w:szCs w:val="28"/>
        </w:rPr>
        <w:t>«</w:t>
      </w:r>
      <w:r w:rsidRPr="00BC7D1D">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Pr>
          <w:bCs/>
          <w:sz w:val="28"/>
          <w:szCs w:val="28"/>
        </w:rPr>
        <w:t>»,</w:t>
      </w:r>
      <w:r w:rsidRPr="00BC7D1D">
        <w:rPr>
          <w:bCs/>
          <w:sz w:val="28"/>
          <w:szCs w:val="28"/>
        </w:rPr>
        <w:t xml:space="preserve"> (далее </w:t>
      </w:r>
      <w:r w:rsidR="009D63FB">
        <w:rPr>
          <w:bCs/>
          <w:sz w:val="28"/>
          <w:szCs w:val="28"/>
        </w:rPr>
        <w:t>–</w:t>
      </w:r>
      <w:r w:rsidRPr="00BC7D1D">
        <w:rPr>
          <w:bCs/>
          <w:sz w:val="28"/>
          <w:szCs w:val="28"/>
        </w:rPr>
        <w:t xml:space="preserve"> идентификатор</w:t>
      </w:r>
      <w:r w:rsidR="009D63FB">
        <w:rPr>
          <w:bCs/>
          <w:sz w:val="28"/>
          <w:szCs w:val="28"/>
        </w:rPr>
        <w:t xml:space="preserve"> </w:t>
      </w:r>
      <w:r w:rsidRPr="00BC7D1D">
        <w:rPr>
          <w:bCs/>
          <w:sz w:val="28"/>
          <w:szCs w:val="28"/>
        </w:rPr>
        <w:t>государственного контракта (контракта, договора, соглашения)), в</w:t>
      </w:r>
      <w:proofErr w:type="gramEnd"/>
      <w:r w:rsidR="00685050">
        <w:rPr>
          <w:bCs/>
          <w:sz w:val="28"/>
          <w:szCs w:val="28"/>
        </w:rPr>
        <w:t xml:space="preserve"> </w:t>
      </w:r>
      <w:proofErr w:type="gramStart"/>
      <w:r w:rsidRPr="00BC7D1D">
        <w:rPr>
          <w:bCs/>
          <w:sz w:val="28"/>
          <w:szCs w:val="28"/>
        </w:rPr>
        <w:t>случае</w:t>
      </w:r>
      <w:proofErr w:type="gramEnd"/>
      <w:r w:rsidRPr="00BC7D1D">
        <w:rPr>
          <w:bCs/>
          <w:sz w:val="28"/>
          <w:szCs w:val="28"/>
        </w:rPr>
        <w:t xml:space="preserve">, если по </w:t>
      </w:r>
      <w:r w:rsidR="007A11F1">
        <w:rPr>
          <w:bCs/>
          <w:sz w:val="28"/>
          <w:szCs w:val="28"/>
        </w:rPr>
        <w:t xml:space="preserve">муниципальному </w:t>
      </w:r>
      <w:r w:rsidRPr="00BC7D1D">
        <w:rPr>
          <w:bCs/>
          <w:sz w:val="28"/>
          <w:szCs w:val="28"/>
        </w:rPr>
        <w:t>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BD232B" w:rsidRDefault="00177110" w:rsidP="00094BDD">
      <w:pPr>
        <w:ind w:firstLine="709"/>
        <w:jc w:val="both"/>
        <w:rPr>
          <w:bCs/>
          <w:sz w:val="28"/>
          <w:szCs w:val="28"/>
        </w:rPr>
      </w:pPr>
      <w:r w:rsidRPr="00BD232B">
        <w:rPr>
          <w:bCs/>
          <w:sz w:val="28"/>
          <w:szCs w:val="28"/>
        </w:rPr>
        <w:t xml:space="preserve">соответствие указанного в Сведениях о бюджетном обязательстве идентификатора </w:t>
      </w:r>
      <w:r w:rsidR="00522025">
        <w:rPr>
          <w:bCs/>
          <w:sz w:val="28"/>
          <w:szCs w:val="28"/>
        </w:rPr>
        <w:t>муниципального</w:t>
      </w:r>
      <w:r w:rsidRPr="00BD232B">
        <w:rPr>
          <w:bCs/>
          <w:sz w:val="28"/>
          <w:szCs w:val="28"/>
        </w:rPr>
        <w:t xml:space="preserve"> контракта (контракта, договора, соглашения), идентификатору </w:t>
      </w:r>
      <w:r w:rsidR="007A11F1">
        <w:rPr>
          <w:bCs/>
          <w:sz w:val="28"/>
          <w:szCs w:val="28"/>
        </w:rPr>
        <w:t xml:space="preserve">муниципального </w:t>
      </w:r>
      <w:r w:rsidRPr="00BD232B">
        <w:rPr>
          <w:bCs/>
          <w:sz w:val="28"/>
          <w:szCs w:val="28"/>
        </w:rPr>
        <w:t>контракта (контракта, договора, соглашения), указанному в документе-основании.</w:t>
      </w:r>
    </w:p>
    <w:p w:rsidR="00094BDD" w:rsidRPr="00BD232B" w:rsidRDefault="00094BDD" w:rsidP="00094BDD">
      <w:pPr>
        <w:ind w:firstLine="709"/>
        <w:jc w:val="both"/>
        <w:rPr>
          <w:bCs/>
          <w:sz w:val="28"/>
          <w:szCs w:val="28"/>
        </w:rPr>
      </w:pPr>
      <w:r w:rsidRPr="00B30276">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5215CE" w:rsidRDefault="00BC7D1D" w:rsidP="00BC7D1D">
      <w:pPr>
        <w:ind w:firstLine="709"/>
        <w:jc w:val="both"/>
        <w:rPr>
          <w:bCs/>
          <w:sz w:val="28"/>
          <w:szCs w:val="28"/>
        </w:rPr>
      </w:pPr>
      <w:bookmarkStart w:id="6" w:name="Par38"/>
      <w:bookmarkEnd w:id="6"/>
      <w:proofErr w:type="gramStart"/>
      <w:r w:rsidRPr="005215CE">
        <w:rPr>
          <w:bCs/>
          <w:sz w:val="28"/>
          <w:szCs w:val="28"/>
        </w:rPr>
        <w:t xml:space="preserve">При постановке на учет бюджетных обязательств, возникающих на основании документа-основания, предусмотренного пунктом </w:t>
      </w:r>
      <w:r w:rsidR="00B30276">
        <w:rPr>
          <w:bCs/>
          <w:sz w:val="28"/>
          <w:szCs w:val="28"/>
        </w:rPr>
        <w:t>5</w:t>
      </w:r>
      <w:r w:rsidRPr="005215CE">
        <w:rPr>
          <w:bCs/>
          <w:sz w:val="28"/>
          <w:szCs w:val="28"/>
        </w:rPr>
        <w:t xml:space="preserve"> графы 2 Перечня, сведения о котором подлежат включению в реестр контрактов, орган, осуществляющий открытие и ведение лицевых счетов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roofErr w:type="gramEnd"/>
    </w:p>
    <w:p w:rsidR="00BC7D1D" w:rsidRPr="005215CE" w:rsidRDefault="00BC7D1D" w:rsidP="00BC7D1D">
      <w:pPr>
        <w:ind w:firstLine="709"/>
        <w:jc w:val="both"/>
        <w:rPr>
          <w:bCs/>
          <w:sz w:val="28"/>
          <w:szCs w:val="28"/>
        </w:rPr>
      </w:pPr>
      <w:proofErr w:type="gramStart"/>
      <w:r w:rsidRPr="00B30276">
        <w:rPr>
          <w:bCs/>
          <w:sz w:val="28"/>
          <w:szCs w:val="28"/>
        </w:rPr>
        <w:t>При постановке на учет бюджетных обязательств, возникающих на основании документов-оснований</w:t>
      </w:r>
      <w:r w:rsidRPr="005215CE">
        <w:rPr>
          <w:bCs/>
          <w:sz w:val="28"/>
          <w:szCs w:val="28"/>
        </w:rPr>
        <w:t>, предусмотренных пунктом 1</w:t>
      </w:r>
      <w:r w:rsidR="00F31DB2" w:rsidRPr="005215CE">
        <w:rPr>
          <w:bCs/>
          <w:sz w:val="28"/>
          <w:szCs w:val="28"/>
        </w:rPr>
        <w:t xml:space="preserve"> – </w:t>
      </w:r>
      <w:r w:rsidR="00B30276">
        <w:rPr>
          <w:bCs/>
          <w:sz w:val="28"/>
          <w:szCs w:val="28"/>
        </w:rPr>
        <w:t>4</w:t>
      </w:r>
      <w:r w:rsidRPr="005215CE">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w:t>
      </w:r>
      <w:r w:rsidRPr="005215CE">
        <w:rPr>
          <w:bCs/>
          <w:sz w:val="28"/>
          <w:szCs w:val="28"/>
        </w:rPr>
        <w:lastRenderedPageBreak/>
        <w:t>обязательстве, аналогичной информации, подлежащей проверке в соответствии с Правилами контроля № 1193.</w:t>
      </w:r>
      <w:proofErr w:type="gramEnd"/>
    </w:p>
    <w:p w:rsidR="00BC7D1D" w:rsidRPr="005215CE" w:rsidRDefault="00BC7D1D" w:rsidP="00BC7D1D">
      <w:pPr>
        <w:ind w:firstLine="709"/>
        <w:jc w:val="both"/>
        <w:rPr>
          <w:bCs/>
          <w:sz w:val="28"/>
          <w:szCs w:val="28"/>
        </w:rPr>
      </w:pPr>
      <w:r w:rsidRPr="005215CE">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w:t>
      </w:r>
      <w:r w:rsidR="00685050" w:rsidRPr="005215CE">
        <w:rPr>
          <w:bCs/>
          <w:sz w:val="28"/>
          <w:szCs w:val="28"/>
        </w:rPr>
        <w:t xml:space="preserve"> </w:t>
      </w:r>
      <w:r w:rsidRPr="005215CE">
        <w:rPr>
          <w:bCs/>
          <w:sz w:val="28"/>
          <w:szCs w:val="28"/>
        </w:rPr>
        <w:t>превышения суммы исполнения бюджетного обязательства над изменяемой суммой бюджетного обязательства.</w:t>
      </w:r>
    </w:p>
    <w:p w:rsidR="00177110" w:rsidRPr="005215CE" w:rsidRDefault="00BC7D1D" w:rsidP="00BC7D1D">
      <w:pPr>
        <w:ind w:firstLine="709"/>
        <w:jc w:val="both"/>
        <w:rPr>
          <w:bCs/>
          <w:sz w:val="28"/>
          <w:szCs w:val="28"/>
        </w:rPr>
      </w:pPr>
      <w:r w:rsidRPr="005215CE">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5215CE">
        <w:rPr>
          <w:bCs/>
          <w:sz w:val="28"/>
          <w:szCs w:val="28"/>
        </w:rPr>
        <w:t>,</w:t>
      </w:r>
      <w:r w:rsidRPr="005215CE">
        <w:rPr>
          <w:bCs/>
          <w:sz w:val="28"/>
          <w:szCs w:val="28"/>
        </w:rPr>
        <w:t xml:space="preserve"> пятым </w:t>
      </w:r>
      <w:r w:rsidR="00B30276">
        <w:rPr>
          <w:bCs/>
          <w:sz w:val="28"/>
          <w:szCs w:val="28"/>
        </w:rPr>
        <w:t xml:space="preserve">части первой </w:t>
      </w:r>
      <w:r w:rsidRPr="005215CE">
        <w:rPr>
          <w:bCs/>
          <w:sz w:val="28"/>
          <w:szCs w:val="28"/>
        </w:rPr>
        <w:t>настоящего пункта, не осуществляется.</w:t>
      </w:r>
    </w:p>
    <w:p w:rsidR="00543642" w:rsidRPr="005215CE" w:rsidRDefault="00B30276" w:rsidP="00543642">
      <w:pPr>
        <w:ind w:firstLine="709"/>
        <w:jc w:val="both"/>
        <w:rPr>
          <w:bCs/>
          <w:sz w:val="28"/>
          <w:szCs w:val="28"/>
        </w:rPr>
      </w:pPr>
      <w:r>
        <w:rPr>
          <w:bCs/>
          <w:sz w:val="28"/>
          <w:szCs w:val="28"/>
        </w:rPr>
        <w:t>12</w:t>
      </w:r>
      <w:r w:rsidR="00543642" w:rsidRPr="005215CE">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5215CE" w:rsidRDefault="00543642" w:rsidP="00543642">
      <w:pPr>
        <w:ind w:firstLine="709"/>
        <w:jc w:val="both"/>
        <w:rPr>
          <w:bCs/>
          <w:sz w:val="28"/>
          <w:szCs w:val="28"/>
        </w:rPr>
      </w:pPr>
      <w:r w:rsidRPr="005215CE">
        <w:rPr>
          <w:bCs/>
          <w:sz w:val="28"/>
          <w:szCs w:val="28"/>
        </w:rPr>
        <w:t xml:space="preserve">1 – </w:t>
      </w:r>
      <w:r w:rsidR="00081B89" w:rsidRPr="00B30276">
        <w:rPr>
          <w:bCs/>
          <w:sz w:val="28"/>
          <w:szCs w:val="28"/>
        </w:rPr>
        <w:t>4</w:t>
      </w:r>
      <w:r w:rsidRPr="005215CE">
        <w:rPr>
          <w:bCs/>
          <w:sz w:val="28"/>
          <w:szCs w:val="28"/>
        </w:rPr>
        <w:t xml:space="preserve"> графы 2 Перечня, сформированного с использованием единой информационной системы</w:t>
      </w:r>
      <w:r w:rsidR="009D63FB" w:rsidRPr="005215CE">
        <w:rPr>
          <w:bCs/>
          <w:sz w:val="28"/>
          <w:szCs w:val="28"/>
        </w:rPr>
        <w:t>,</w:t>
      </w:r>
      <w:r w:rsidRPr="005215CE">
        <w:rPr>
          <w:bCs/>
          <w:sz w:val="28"/>
          <w:szCs w:val="28"/>
        </w:rPr>
        <w:t xml:space="preserve"> </w:t>
      </w:r>
      <w:r w:rsidR="009D63FB" w:rsidRPr="005215CE">
        <w:rPr>
          <w:bCs/>
          <w:sz w:val="28"/>
          <w:szCs w:val="28"/>
        </w:rPr>
        <w:t>–</w:t>
      </w:r>
      <w:r w:rsidRPr="005215CE">
        <w:rPr>
          <w:bCs/>
          <w:sz w:val="28"/>
          <w:szCs w:val="28"/>
        </w:rPr>
        <w:t xml:space="preserve"> в</w:t>
      </w:r>
      <w:r w:rsidR="009D63FB" w:rsidRPr="005215CE">
        <w:rPr>
          <w:bCs/>
          <w:sz w:val="28"/>
          <w:szCs w:val="28"/>
        </w:rPr>
        <w:t xml:space="preserve"> </w:t>
      </w:r>
      <w:r w:rsidRPr="005215CE">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5215CE" w:rsidRDefault="00B30276" w:rsidP="00543642">
      <w:pPr>
        <w:ind w:firstLine="709"/>
        <w:jc w:val="both"/>
        <w:rPr>
          <w:bCs/>
          <w:sz w:val="28"/>
          <w:szCs w:val="28"/>
        </w:rPr>
      </w:pPr>
      <w:r w:rsidRPr="00B30276">
        <w:rPr>
          <w:bCs/>
          <w:sz w:val="28"/>
          <w:szCs w:val="28"/>
        </w:rPr>
        <w:t>5</w:t>
      </w:r>
      <w:r w:rsidR="00543642" w:rsidRPr="00B30276">
        <w:rPr>
          <w:bCs/>
          <w:sz w:val="28"/>
          <w:szCs w:val="28"/>
        </w:rPr>
        <w:t xml:space="preserve"> графы 2 Перечня, сформированного с использованием единой информационной системы</w:t>
      </w:r>
      <w:r w:rsidR="00F31DB2" w:rsidRPr="00B30276">
        <w:rPr>
          <w:bCs/>
          <w:sz w:val="28"/>
          <w:szCs w:val="28"/>
        </w:rPr>
        <w:t>,</w:t>
      </w:r>
      <w:r w:rsidR="00543642" w:rsidRPr="00B30276">
        <w:rPr>
          <w:bCs/>
          <w:sz w:val="28"/>
          <w:szCs w:val="28"/>
        </w:rPr>
        <w:t xml:space="preserve"> </w:t>
      </w:r>
      <w:r w:rsidR="00F31DB2" w:rsidRPr="00B30276">
        <w:rPr>
          <w:bCs/>
          <w:sz w:val="28"/>
          <w:szCs w:val="28"/>
        </w:rPr>
        <w:t>–</w:t>
      </w:r>
      <w:r w:rsidR="00543642" w:rsidRPr="00B30276">
        <w:rPr>
          <w:bCs/>
          <w:sz w:val="28"/>
          <w:szCs w:val="28"/>
        </w:rPr>
        <w:t xml:space="preserve"> в</w:t>
      </w:r>
      <w:r w:rsidR="00F31DB2" w:rsidRPr="00B30276">
        <w:rPr>
          <w:bCs/>
          <w:sz w:val="28"/>
          <w:szCs w:val="28"/>
        </w:rPr>
        <w:t xml:space="preserve"> </w:t>
      </w:r>
      <w:r w:rsidR="00543642" w:rsidRPr="00B30276">
        <w:rPr>
          <w:bCs/>
          <w:sz w:val="28"/>
          <w:szCs w:val="28"/>
        </w:rPr>
        <w:t>течение</w:t>
      </w:r>
      <w:r w:rsidR="00543642" w:rsidRPr="005215CE">
        <w:rPr>
          <w:bCs/>
          <w:sz w:val="28"/>
          <w:szCs w:val="28"/>
        </w:rPr>
        <w:t xml:space="preserve">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5215CE" w:rsidRDefault="00B30276" w:rsidP="00543642">
      <w:pPr>
        <w:ind w:firstLine="709"/>
        <w:jc w:val="both"/>
        <w:rPr>
          <w:bCs/>
          <w:sz w:val="28"/>
          <w:szCs w:val="28"/>
        </w:rPr>
      </w:pPr>
      <w:r w:rsidRPr="00B30276">
        <w:rPr>
          <w:bCs/>
          <w:sz w:val="28"/>
          <w:szCs w:val="28"/>
        </w:rPr>
        <w:t>5</w:t>
      </w:r>
      <w:r w:rsidR="00543642" w:rsidRPr="00B30276">
        <w:rPr>
          <w:bCs/>
          <w:sz w:val="28"/>
          <w:szCs w:val="28"/>
        </w:rPr>
        <w:t xml:space="preserve"> графы</w:t>
      </w:r>
      <w:r w:rsidR="00543642" w:rsidRPr="005215CE">
        <w:rPr>
          <w:bCs/>
          <w:sz w:val="28"/>
          <w:szCs w:val="28"/>
        </w:rPr>
        <w:t xml:space="preserve"> 2 Перечня, сформированного без использования единой информационной системы</w:t>
      </w:r>
      <w:r w:rsidR="00F31DB2" w:rsidRPr="005215CE">
        <w:rPr>
          <w:bCs/>
          <w:sz w:val="28"/>
          <w:szCs w:val="28"/>
        </w:rPr>
        <w:t>,</w:t>
      </w:r>
      <w:r w:rsidR="00543642" w:rsidRPr="005215CE">
        <w:rPr>
          <w:bCs/>
          <w:sz w:val="28"/>
          <w:szCs w:val="28"/>
        </w:rPr>
        <w:t xml:space="preserve"> </w:t>
      </w:r>
      <w:r w:rsidR="00F31DB2" w:rsidRPr="005215CE">
        <w:rPr>
          <w:bCs/>
          <w:sz w:val="28"/>
          <w:szCs w:val="28"/>
        </w:rPr>
        <w:t>–</w:t>
      </w:r>
      <w:r w:rsidR="00543642" w:rsidRPr="005215CE">
        <w:rPr>
          <w:bCs/>
          <w:sz w:val="28"/>
          <w:szCs w:val="28"/>
        </w:rPr>
        <w:t xml:space="preserve"> в</w:t>
      </w:r>
      <w:r w:rsidR="00F31DB2" w:rsidRPr="005215CE">
        <w:rPr>
          <w:bCs/>
          <w:sz w:val="28"/>
          <w:szCs w:val="28"/>
        </w:rPr>
        <w:t xml:space="preserve"> </w:t>
      </w:r>
      <w:r w:rsidR="00543642" w:rsidRPr="005215CE">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5215CE" w:rsidRDefault="00543642" w:rsidP="00543642">
      <w:pPr>
        <w:ind w:firstLine="709"/>
        <w:jc w:val="both"/>
        <w:rPr>
          <w:bCs/>
          <w:sz w:val="28"/>
          <w:szCs w:val="28"/>
        </w:rPr>
      </w:pPr>
      <w:r w:rsidRPr="00B30276">
        <w:rPr>
          <w:bCs/>
          <w:sz w:val="28"/>
          <w:szCs w:val="28"/>
        </w:rPr>
        <w:t xml:space="preserve">2, </w:t>
      </w:r>
      <w:r w:rsidR="00B30276" w:rsidRPr="00B30276">
        <w:rPr>
          <w:bCs/>
          <w:sz w:val="28"/>
          <w:szCs w:val="28"/>
        </w:rPr>
        <w:t>6</w:t>
      </w:r>
      <w:r w:rsidRPr="00B30276">
        <w:rPr>
          <w:bCs/>
          <w:sz w:val="28"/>
          <w:szCs w:val="28"/>
        </w:rPr>
        <w:t xml:space="preserve"> </w:t>
      </w:r>
      <w:r w:rsidR="00F31DB2" w:rsidRPr="00B30276">
        <w:rPr>
          <w:bCs/>
          <w:sz w:val="28"/>
          <w:szCs w:val="28"/>
        </w:rPr>
        <w:t>–</w:t>
      </w:r>
      <w:r w:rsidRPr="00B30276">
        <w:rPr>
          <w:bCs/>
          <w:sz w:val="28"/>
          <w:szCs w:val="28"/>
        </w:rPr>
        <w:t xml:space="preserve"> 1</w:t>
      </w:r>
      <w:r w:rsidR="00B30276" w:rsidRPr="00B30276">
        <w:rPr>
          <w:bCs/>
          <w:sz w:val="28"/>
          <w:szCs w:val="28"/>
        </w:rPr>
        <w:t>5</w:t>
      </w:r>
      <w:r w:rsidR="00F31DB2" w:rsidRPr="005215CE">
        <w:rPr>
          <w:bCs/>
          <w:sz w:val="28"/>
          <w:szCs w:val="28"/>
        </w:rPr>
        <w:t xml:space="preserve"> </w:t>
      </w:r>
      <w:r w:rsidRPr="005215CE">
        <w:rPr>
          <w:bCs/>
          <w:sz w:val="28"/>
          <w:szCs w:val="28"/>
        </w:rPr>
        <w:t>графы 2 Перечня, сформированного без использования единой информационной системы</w:t>
      </w:r>
      <w:r w:rsidR="00F31DB2" w:rsidRPr="005215CE">
        <w:rPr>
          <w:bCs/>
          <w:sz w:val="28"/>
          <w:szCs w:val="28"/>
        </w:rPr>
        <w:t>,</w:t>
      </w:r>
      <w:r w:rsidRPr="005215CE">
        <w:rPr>
          <w:bCs/>
          <w:sz w:val="28"/>
          <w:szCs w:val="28"/>
        </w:rPr>
        <w:t xml:space="preserve"> </w:t>
      </w:r>
      <w:r w:rsidR="00F31DB2" w:rsidRPr="005215CE">
        <w:rPr>
          <w:bCs/>
          <w:sz w:val="28"/>
          <w:szCs w:val="28"/>
        </w:rPr>
        <w:t>–</w:t>
      </w:r>
      <w:r w:rsidRPr="005215CE">
        <w:rPr>
          <w:bCs/>
          <w:sz w:val="28"/>
          <w:szCs w:val="28"/>
        </w:rPr>
        <w:t xml:space="preserve"> в</w:t>
      </w:r>
      <w:r w:rsidR="00F31DB2" w:rsidRPr="005215CE">
        <w:rPr>
          <w:bCs/>
          <w:sz w:val="28"/>
          <w:szCs w:val="28"/>
        </w:rPr>
        <w:t xml:space="preserve"> </w:t>
      </w:r>
      <w:r w:rsidRPr="005215CE">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5215CE" w:rsidRDefault="00B30276" w:rsidP="00543642">
      <w:pPr>
        <w:ind w:firstLine="709"/>
        <w:jc w:val="both"/>
        <w:rPr>
          <w:bCs/>
          <w:sz w:val="28"/>
          <w:szCs w:val="28"/>
        </w:rPr>
      </w:pPr>
      <w:r w:rsidRPr="00B30276">
        <w:rPr>
          <w:bCs/>
          <w:sz w:val="28"/>
          <w:szCs w:val="28"/>
        </w:rPr>
        <w:t>13</w:t>
      </w:r>
      <w:r w:rsidR="00543642" w:rsidRPr="00B30276">
        <w:rPr>
          <w:bCs/>
          <w:sz w:val="28"/>
          <w:szCs w:val="28"/>
        </w:rPr>
        <w:t>.</w:t>
      </w:r>
      <w:r w:rsidR="00543642" w:rsidRPr="005215CE">
        <w:rPr>
          <w:bCs/>
          <w:sz w:val="28"/>
          <w:szCs w:val="28"/>
        </w:rPr>
        <w:t xml:space="preserve"> При формировании Сведений о бюджетном обязательстве с использованием единой информационной системы проверка, предусмотренная:</w:t>
      </w:r>
    </w:p>
    <w:p w:rsidR="00543642" w:rsidRPr="005215CE" w:rsidRDefault="00543642" w:rsidP="00543642">
      <w:pPr>
        <w:ind w:firstLine="709"/>
        <w:jc w:val="both"/>
        <w:rPr>
          <w:bCs/>
          <w:sz w:val="28"/>
          <w:szCs w:val="28"/>
        </w:rPr>
      </w:pPr>
      <w:r w:rsidRPr="005215CE">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5215CE" w:rsidRDefault="00543642" w:rsidP="00543642">
      <w:pPr>
        <w:ind w:firstLine="709"/>
        <w:jc w:val="both"/>
        <w:rPr>
          <w:bCs/>
          <w:sz w:val="28"/>
          <w:szCs w:val="28"/>
        </w:rPr>
      </w:pPr>
      <w:r w:rsidRPr="005215CE">
        <w:rPr>
          <w:bCs/>
          <w:sz w:val="28"/>
          <w:szCs w:val="28"/>
        </w:rPr>
        <w:t>абзацем четвертым пункта 11 настоящего Порядка, осуществляется в автоматизированной информационной системе.</w:t>
      </w:r>
    </w:p>
    <w:p w:rsidR="00543642" w:rsidRPr="00BD232B" w:rsidRDefault="00543642" w:rsidP="00543642">
      <w:pPr>
        <w:ind w:firstLine="709"/>
        <w:jc w:val="both"/>
        <w:rPr>
          <w:bCs/>
          <w:sz w:val="28"/>
          <w:szCs w:val="28"/>
        </w:rPr>
      </w:pPr>
      <w:r w:rsidRPr="005215CE">
        <w:rPr>
          <w:bCs/>
          <w:sz w:val="28"/>
          <w:szCs w:val="28"/>
        </w:rPr>
        <w:t xml:space="preserve">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w:t>
      </w:r>
      <w:r w:rsidRPr="005215CE">
        <w:rPr>
          <w:bCs/>
          <w:sz w:val="28"/>
          <w:szCs w:val="28"/>
        </w:rPr>
        <w:lastRenderedPageBreak/>
        <w:t>автоматизированную информационную систему для осуществления проверки, указанной в абзаце третьем настоящего пункта.</w:t>
      </w:r>
    </w:p>
    <w:p w:rsidR="00094BDD" w:rsidRPr="00B84147" w:rsidRDefault="00B30276" w:rsidP="00094BDD">
      <w:pPr>
        <w:ind w:firstLine="709"/>
        <w:jc w:val="both"/>
        <w:rPr>
          <w:bCs/>
          <w:sz w:val="28"/>
          <w:szCs w:val="28"/>
        </w:rPr>
      </w:pPr>
      <w:r w:rsidRPr="00B30276">
        <w:rPr>
          <w:bCs/>
          <w:sz w:val="28"/>
          <w:szCs w:val="28"/>
        </w:rPr>
        <w:t>14</w:t>
      </w:r>
      <w:r w:rsidR="00094BDD" w:rsidRPr="00B30276">
        <w:rPr>
          <w:bCs/>
          <w:sz w:val="28"/>
          <w:szCs w:val="28"/>
        </w:rPr>
        <w:t xml:space="preserve">. </w:t>
      </w:r>
      <w:proofErr w:type="gramStart"/>
      <w:r w:rsidR="00094BDD" w:rsidRPr="00B30276">
        <w:rPr>
          <w:bCs/>
          <w:sz w:val="28"/>
          <w:szCs w:val="28"/>
        </w:rPr>
        <w:t>В</w:t>
      </w:r>
      <w:r w:rsidR="00094BDD" w:rsidRPr="00BD232B">
        <w:rPr>
          <w:bCs/>
          <w:sz w:val="28"/>
          <w:szCs w:val="28"/>
        </w:rPr>
        <w:t xml:space="preserve">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w:t>
      </w:r>
      <w:r w:rsidR="00094BDD" w:rsidRPr="005215CE">
        <w:rPr>
          <w:bCs/>
          <w:sz w:val="28"/>
          <w:szCs w:val="28"/>
        </w:rPr>
        <w:t>срок</w:t>
      </w:r>
      <w:r w:rsidR="00633372" w:rsidRPr="005215CE">
        <w:rPr>
          <w:bCs/>
          <w:sz w:val="28"/>
          <w:szCs w:val="28"/>
        </w:rPr>
        <w:t>ов</w:t>
      </w:r>
      <w:r w:rsidR="00094BDD" w:rsidRPr="005215CE">
        <w:rPr>
          <w:bCs/>
          <w:sz w:val="28"/>
          <w:szCs w:val="28"/>
        </w:rPr>
        <w:t>, указанн</w:t>
      </w:r>
      <w:r w:rsidR="00633372" w:rsidRPr="005215CE">
        <w:rPr>
          <w:bCs/>
          <w:sz w:val="28"/>
          <w:szCs w:val="28"/>
        </w:rPr>
        <w:t>ых</w:t>
      </w:r>
      <w:r w:rsidR="00094BDD" w:rsidRPr="005215CE">
        <w:rPr>
          <w:bCs/>
          <w:sz w:val="28"/>
          <w:szCs w:val="28"/>
        </w:rPr>
        <w:t xml:space="preserve"> в </w:t>
      </w:r>
      <w:r w:rsidR="00633372" w:rsidRPr="005215CE">
        <w:rPr>
          <w:bCs/>
          <w:sz w:val="28"/>
          <w:szCs w:val="28"/>
        </w:rPr>
        <w:t xml:space="preserve">абзацах втором </w:t>
      </w:r>
      <w:r w:rsidR="00F31DB2" w:rsidRPr="005215CE">
        <w:rPr>
          <w:bCs/>
          <w:sz w:val="28"/>
          <w:szCs w:val="28"/>
        </w:rPr>
        <w:t>–</w:t>
      </w:r>
      <w:r w:rsidR="00633372" w:rsidRPr="005215CE">
        <w:rPr>
          <w:bCs/>
          <w:sz w:val="28"/>
          <w:szCs w:val="28"/>
        </w:rPr>
        <w:t xml:space="preserve"> пятом</w:t>
      </w:r>
      <w:r w:rsidR="00F31DB2" w:rsidRPr="005215CE">
        <w:rPr>
          <w:bCs/>
          <w:sz w:val="28"/>
          <w:szCs w:val="28"/>
        </w:rPr>
        <w:t xml:space="preserve"> </w:t>
      </w:r>
      <w:r w:rsidR="00633372" w:rsidRPr="005215CE">
        <w:rPr>
          <w:bCs/>
          <w:sz w:val="28"/>
          <w:szCs w:val="28"/>
        </w:rPr>
        <w:t xml:space="preserve">пункта </w:t>
      </w:r>
      <w:r>
        <w:rPr>
          <w:bCs/>
          <w:sz w:val="28"/>
          <w:szCs w:val="28"/>
        </w:rPr>
        <w:t>12</w:t>
      </w:r>
      <w:r w:rsidR="00094BDD" w:rsidRPr="00BD232B">
        <w:rPr>
          <w:bCs/>
          <w:sz w:val="28"/>
          <w:szCs w:val="28"/>
        </w:rPr>
        <w:t xml:space="preserve"> настоящего Порядка, и </w:t>
      </w:r>
      <w:r w:rsidR="00633372" w:rsidRPr="00633372">
        <w:rPr>
          <w:bCs/>
          <w:sz w:val="28"/>
          <w:szCs w:val="28"/>
        </w:rPr>
        <w:t>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w:t>
      </w:r>
      <w:proofErr w:type="gramEnd"/>
      <w:r w:rsidR="00633372" w:rsidRPr="00633372">
        <w:rPr>
          <w:bCs/>
          <w:sz w:val="28"/>
          <w:szCs w:val="28"/>
        </w:rPr>
        <w:t xml:space="preserve"> бюджета</w:t>
      </w:r>
      <w:r w:rsidR="00685050">
        <w:rPr>
          <w:bCs/>
          <w:sz w:val="28"/>
          <w:szCs w:val="28"/>
        </w:rPr>
        <w:t xml:space="preserve"> </w:t>
      </w:r>
      <w:r w:rsidR="00685050">
        <w:rPr>
          <w:sz w:val="28"/>
          <w:szCs w:val="28"/>
        </w:rPr>
        <w:t xml:space="preserve">Пурдошанского сельского поселения Темниковского муниципального района  </w:t>
      </w:r>
      <w:r w:rsidR="00633372" w:rsidRPr="00633372">
        <w:rPr>
          <w:bCs/>
          <w:sz w:val="28"/>
          <w:szCs w:val="28"/>
        </w:rPr>
        <w:t xml:space="preserve"> извещение о постановке на учет (изменении) бюджетного обязательства, реквизиты кот</w:t>
      </w:r>
      <w:r w:rsidR="00AA3F41">
        <w:rPr>
          <w:bCs/>
          <w:sz w:val="28"/>
          <w:szCs w:val="28"/>
        </w:rPr>
        <w:t>орого установлены в приложении №</w:t>
      </w:r>
      <w:r w:rsidR="00633372" w:rsidRPr="00633372">
        <w:rPr>
          <w:bCs/>
          <w:sz w:val="28"/>
          <w:szCs w:val="28"/>
        </w:rPr>
        <w:t xml:space="preserve"> 12 к Порядку, утвержденному приказом Министерства</w:t>
      </w:r>
      <w:r w:rsidR="00AA3F41">
        <w:rPr>
          <w:bCs/>
          <w:sz w:val="28"/>
          <w:szCs w:val="28"/>
        </w:rPr>
        <w:t xml:space="preserve"> финансов Российской Федерации №</w:t>
      </w:r>
      <w:r w:rsidR="00633372" w:rsidRPr="00633372">
        <w:rPr>
          <w:bCs/>
          <w:sz w:val="28"/>
          <w:szCs w:val="28"/>
        </w:rPr>
        <w:t xml:space="preserve"> 258н (далее </w:t>
      </w:r>
      <w:r w:rsidR="00355B72">
        <w:rPr>
          <w:bCs/>
          <w:sz w:val="28"/>
          <w:szCs w:val="28"/>
        </w:rPr>
        <w:t>–</w:t>
      </w:r>
      <w:r w:rsidR="00633372" w:rsidRPr="00633372">
        <w:rPr>
          <w:bCs/>
          <w:sz w:val="28"/>
          <w:szCs w:val="28"/>
        </w:rPr>
        <w:t xml:space="preserve"> Извещение</w:t>
      </w:r>
      <w:r w:rsidR="00355B72">
        <w:rPr>
          <w:bCs/>
          <w:sz w:val="28"/>
          <w:szCs w:val="28"/>
        </w:rPr>
        <w:t xml:space="preserve"> </w:t>
      </w:r>
      <w:r w:rsidR="00633372" w:rsidRPr="00633372">
        <w:rPr>
          <w:bCs/>
          <w:sz w:val="28"/>
          <w:szCs w:val="28"/>
        </w:rPr>
        <w:t>о бюджетном обязательстве).</w:t>
      </w:r>
    </w:p>
    <w:p w:rsidR="00094BDD" w:rsidRPr="00B84147" w:rsidRDefault="00094BDD" w:rsidP="00094BDD">
      <w:pPr>
        <w:ind w:firstLine="709"/>
        <w:jc w:val="both"/>
        <w:rPr>
          <w:bCs/>
          <w:sz w:val="28"/>
          <w:szCs w:val="28"/>
        </w:rPr>
      </w:pPr>
      <w:r w:rsidRPr="00B84147">
        <w:rPr>
          <w:bCs/>
          <w:sz w:val="28"/>
          <w:szCs w:val="28"/>
        </w:rPr>
        <w:t xml:space="preserve">Извещение о бюджетном обязательстве направляется </w:t>
      </w:r>
      <w:r>
        <w:rPr>
          <w:bCs/>
          <w:sz w:val="28"/>
          <w:szCs w:val="28"/>
        </w:rPr>
        <w:t>органом, осуществляющим открытие и ведение лицевых счетов,</w:t>
      </w:r>
      <w:r w:rsidRPr="00B84147">
        <w:rPr>
          <w:bCs/>
          <w:sz w:val="28"/>
          <w:szCs w:val="28"/>
        </w:rPr>
        <w:t xml:space="preserve"> получателю средств </w:t>
      </w:r>
      <w:r>
        <w:rPr>
          <w:bCs/>
          <w:sz w:val="28"/>
          <w:szCs w:val="28"/>
        </w:rPr>
        <w:t>бюджета</w:t>
      </w:r>
      <w:r w:rsidR="00685050">
        <w:rPr>
          <w:bCs/>
          <w:sz w:val="28"/>
          <w:szCs w:val="28"/>
        </w:rPr>
        <w:t xml:space="preserve"> </w:t>
      </w:r>
      <w:r w:rsidR="00685050">
        <w:rPr>
          <w:sz w:val="28"/>
          <w:szCs w:val="28"/>
        </w:rPr>
        <w:t>Пурдошанского сельского поселения Темниковского муниципального района</w:t>
      </w:r>
      <w:proofErr w:type="gramStart"/>
      <w:r w:rsidR="00685050">
        <w:rPr>
          <w:sz w:val="28"/>
          <w:szCs w:val="28"/>
        </w:rPr>
        <w:t xml:space="preserve">  </w:t>
      </w:r>
      <w:r w:rsidRPr="00B84147">
        <w:rPr>
          <w:bCs/>
          <w:sz w:val="28"/>
          <w:szCs w:val="28"/>
        </w:rPr>
        <w:t>:</w:t>
      </w:r>
      <w:proofErr w:type="gramEnd"/>
    </w:p>
    <w:p w:rsidR="00094BDD" w:rsidRPr="00B84147" w:rsidRDefault="00094BDD" w:rsidP="00094BDD">
      <w:pPr>
        <w:ind w:firstLine="709"/>
        <w:jc w:val="both"/>
        <w:rPr>
          <w:bCs/>
          <w:sz w:val="28"/>
          <w:szCs w:val="28"/>
        </w:rPr>
      </w:pPr>
      <w:r w:rsidRPr="00B84147">
        <w:rPr>
          <w:bCs/>
          <w:sz w:val="28"/>
          <w:szCs w:val="28"/>
        </w:rPr>
        <w:t xml:space="preserve">в форме электронного документа, подписанного электронной подписью уполномоченного лица </w:t>
      </w:r>
      <w:r w:rsidRPr="002B7F2D">
        <w:rPr>
          <w:bCs/>
          <w:sz w:val="28"/>
          <w:szCs w:val="28"/>
        </w:rPr>
        <w:t xml:space="preserve">органа, осуществляющего открытие и ведение лицевых счетов, </w:t>
      </w:r>
      <w:r>
        <w:rPr>
          <w:bCs/>
          <w:sz w:val="28"/>
          <w:szCs w:val="28"/>
        </w:rPr>
        <w:t xml:space="preserve">– </w:t>
      </w:r>
      <w:r w:rsidRPr="002B7F2D">
        <w:rPr>
          <w:bCs/>
          <w:sz w:val="28"/>
          <w:szCs w:val="28"/>
        </w:rPr>
        <w:t>в отношении Сведений о бюджетном обязательстве, представленных в форме электронного документа;</w:t>
      </w:r>
    </w:p>
    <w:p w:rsidR="00094BDD" w:rsidRPr="00B84147" w:rsidRDefault="00094BDD" w:rsidP="00094BDD">
      <w:pPr>
        <w:ind w:firstLine="709"/>
        <w:jc w:val="both"/>
        <w:rPr>
          <w:bCs/>
          <w:sz w:val="28"/>
          <w:szCs w:val="28"/>
        </w:rPr>
      </w:pPr>
      <w:r w:rsidRPr="00B84147">
        <w:rPr>
          <w:bCs/>
          <w:sz w:val="28"/>
          <w:szCs w:val="28"/>
        </w:rPr>
        <w:t>на</w:t>
      </w:r>
      <w:r w:rsidR="002E0CBD">
        <w:rPr>
          <w:bCs/>
          <w:sz w:val="28"/>
          <w:szCs w:val="28"/>
        </w:rPr>
        <w:t xml:space="preserve"> бумажном носителе, подписанном</w:t>
      </w:r>
      <w:r w:rsidRPr="00B84147">
        <w:rPr>
          <w:bCs/>
          <w:sz w:val="28"/>
          <w:szCs w:val="28"/>
        </w:rPr>
        <w:t xml:space="preserve"> уполномоченным лицом </w:t>
      </w:r>
      <w:r w:rsidRPr="002B7F2D">
        <w:rPr>
          <w:bCs/>
          <w:sz w:val="28"/>
          <w:szCs w:val="28"/>
        </w:rPr>
        <w:t xml:space="preserve">органа, осуществляющего открытие и ведение лицевых счетов, </w:t>
      </w:r>
      <w:r>
        <w:rPr>
          <w:bCs/>
          <w:sz w:val="28"/>
          <w:szCs w:val="28"/>
        </w:rPr>
        <w:t xml:space="preserve">– </w:t>
      </w:r>
      <w:r w:rsidRPr="00B84147">
        <w:rPr>
          <w:bCs/>
          <w:sz w:val="28"/>
          <w:szCs w:val="28"/>
        </w:rPr>
        <w:t>в отношении Сведений о бюджетном обязательстве, представленных на бумажном носителе.</w:t>
      </w:r>
    </w:p>
    <w:p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B84147" w:rsidRDefault="00094BDD" w:rsidP="00094BDD">
      <w:pPr>
        <w:ind w:firstLine="709"/>
        <w:jc w:val="both"/>
        <w:rPr>
          <w:bCs/>
          <w:sz w:val="28"/>
          <w:szCs w:val="28"/>
        </w:rPr>
      </w:pPr>
      <w:r w:rsidRPr="00B84147">
        <w:rPr>
          <w:bCs/>
          <w:sz w:val="28"/>
          <w:szCs w:val="28"/>
        </w:rPr>
        <w:t>Учетный номер бюджетного обязательства имеет следующую структуру, состоящую из девятнадцати разрядов:</w:t>
      </w:r>
    </w:p>
    <w:p w:rsidR="00094BDD" w:rsidRPr="00B84147" w:rsidRDefault="00094BDD" w:rsidP="00094BDD">
      <w:pPr>
        <w:ind w:firstLine="709"/>
        <w:jc w:val="both"/>
        <w:rPr>
          <w:bCs/>
          <w:sz w:val="28"/>
          <w:szCs w:val="28"/>
        </w:rPr>
      </w:pPr>
      <w:r w:rsidRPr="00B30276">
        <w:rPr>
          <w:bCs/>
          <w:sz w:val="28"/>
          <w:szCs w:val="28"/>
        </w:rPr>
        <w:t>с 1 по 8</w:t>
      </w:r>
      <w:r w:rsidRPr="00B84147">
        <w:rPr>
          <w:bCs/>
          <w:sz w:val="28"/>
          <w:szCs w:val="28"/>
        </w:rPr>
        <w:t xml:space="preserve"> разряд </w:t>
      </w:r>
      <w:r>
        <w:rPr>
          <w:bCs/>
          <w:sz w:val="28"/>
          <w:szCs w:val="28"/>
        </w:rPr>
        <w:t>–</w:t>
      </w:r>
      <w:r w:rsidRPr="00B84147">
        <w:rPr>
          <w:bCs/>
          <w:sz w:val="28"/>
          <w:szCs w:val="28"/>
        </w:rPr>
        <w:t xml:space="preserve"> уникальный код получателя средств </w:t>
      </w:r>
      <w:r>
        <w:rPr>
          <w:bCs/>
          <w:sz w:val="28"/>
          <w:szCs w:val="28"/>
        </w:rPr>
        <w:t>бюджета</w:t>
      </w:r>
      <w:r w:rsidR="00824E73">
        <w:rPr>
          <w:bCs/>
          <w:sz w:val="28"/>
          <w:szCs w:val="28"/>
        </w:rPr>
        <w:t xml:space="preserve"> </w:t>
      </w:r>
      <w:r w:rsidR="00824E73" w:rsidRPr="00824E73">
        <w:rPr>
          <w:bCs/>
          <w:sz w:val="28"/>
          <w:szCs w:val="28"/>
        </w:rPr>
        <w:t>Пурдошанского сельского поселения Темниковского муниципального района</w:t>
      </w:r>
      <w:r w:rsidRPr="00B84147">
        <w:rPr>
          <w:bCs/>
          <w:sz w:val="28"/>
          <w:szCs w:val="28"/>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576137">
        <w:rPr>
          <w:bCs/>
          <w:sz w:val="28"/>
          <w:szCs w:val="28"/>
        </w:rPr>
        <w:t>Министерством финансов Российской Федерации</w:t>
      </w:r>
      <w:r>
        <w:rPr>
          <w:bCs/>
          <w:sz w:val="28"/>
          <w:szCs w:val="28"/>
        </w:rPr>
        <w:t>;</w:t>
      </w:r>
    </w:p>
    <w:p w:rsidR="00094BDD" w:rsidRPr="00B84147" w:rsidRDefault="00094BDD" w:rsidP="00094BDD">
      <w:pPr>
        <w:ind w:firstLine="709"/>
        <w:jc w:val="both"/>
        <w:rPr>
          <w:bCs/>
          <w:sz w:val="28"/>
          <w:szCs w:val="28"/>
        </w:rPr>
      </w:pPr>
      <w:r w:rsidRPr="00B84147">
        <w:rPr>
          <w:bCs/>
          <w:sz w:val="28"/>
          <w:szCs w:val="28"/>
        </w:rPr>
        <w:t xml:space="preserve">9 и 10 разряды </w:t>
      </w:r>
      <w:r>
        <w:rPr>
          <w:bCs/>
          <w:sz w:val="28"/>
          <w:szCs w:val="28"/>
        </w:rPr>
        <w:t>–</w:t>
      </w:r>
      <w:r w:rsidRPr="00B84147">
        <w:rPr>
          <w:bCs/>
          <w:sz w:val="28"/>
          <w:szCs w:val="28"/>
        </w:rPr>
        <w:t xml:space="preserve"> последние две цифры года, в котором бюджетное обязательство поставлено на учет;</w:t>
      </w:r>
    </w:p>
    <w:p w:rsidR="00094BDD" w:rsidRPr="00B84147" w:rsidRDefault="00094BDD" w:rsidP="00094BDD">
      <w:pPr>
        <w:ind w:firstLine="709"/>
        <w:jc w:val="both"/>
        <w:rPr>
          <w:bCs/>
          <w:sz w:val="28"/>
          <w:szCs w:val="28"/>
        </w:rPr>
      </w:pPr>
      <w:r w:rsidRPr="00B84147">
        <w:rPr>
          <w:bCs/>
          <w:sz w:val="28"/>
          <w:szCs w:val="28"/>
        </w:rPr>
        <w:t xml:space="preserve">с 11 по 19 разряд </w:t>
      </w:r>
      <w:r>
        <w:rPr>
          <w:bCs/>
          <w:sz w:val="28"/>
          <w:szCs w:val="28"/>
        </w:rPr>
        <w:t>–</w:t>
      </w:r>
      <w:r w:rsidRPr="00B84147">
        <w:rPr>
          <w:bCs/>
          <w:sz w:val="28"/>
          <w:szCs w:val="28"/>
        </w:rPr>
        <w:t xml:space="preserve"> уникальный номер бюджетного обязательства, присваиваемый </w:t>
      </w:r>
      <w:r>
        <w:rPr>
          <w:bCs/>
          <w:sz w:val="28"/>
          <w:szCs w:val="28"/>
        </w:rPr>
        <w:t>органом, осуществляющим открытие и ведение лицевых счетов,</w:t>
      </w:r>
      <w:r w:rsidRPr="00B84147">
        <w:rPr>
          <w:bCs/>
          <w:sz w:val="28"/>
          <w:szCs w:val="28"/>
        </w:rPr>
        <w:t xml:space="preserve"> в рамках одного календарного года.</w:t>
      </w:r>
    </w:p>
    <w:p w:rsidR="00094BDD" w:rsidRPr="00B84147" w:rsidRDefault="00094BDD" w:rsidP="00094BDD">
      <w:pPr>
        <w:ind w:firstLine="709"/>
        <w:jc w:val="both"/>
        <w:rPr>
          <w:bCs/>
          <w:sz w:val="28"/>
          <w:szCs w:val="28"/>
        </w:rPr>
      </w:pPr>
      <w:bookmarkStart w:id="7" w:name="Par58"/>
      <w:bookmarkEnd w:id="7"/>
      <w:r w:rsidRPr="00B84147">
        <w:rPr>
          <w:bCs/>
          <w:sz w:val="28"/>
          <w:szCs w:val="28"/>
        </w:rPr>
        <w:t>1</w:t>
      </w:r>
      <w:r w:rsidR="00B30276">
        <w:rPr>
          <w:bCs/>
          <w:sz w:val="28"/>
          <w:szCs w:val="28"/>
        </w:rPr>
        <w:t>5</w:t>
      </w:r>
      <w:r w:rsidRPr="00B84147">
        <w:rPr>
          <w:bCs/>
          <w:sz w:val="28"/>
          <w:szCs w:val="28"/>
        </w:rPr>
        <w:t xml:space="preserve">. Одно поставленное на учет бюджетное обязательство может содержать несколько кодов классификации расходов </w:t>
      </w:r>
      <w:r w:rsidRPr="007718B8">
        <w:rPr>
          <w:bCs/>
          <w:sz w:val="28"/>
          <w:szCs w:val="28"/>
        </w:rPr>
        <w:t>бюджета</w:t>
      </w:r>
      <w:r w:rsidR="00685050">
        <w:rPr>
          <w:bCs/>
          <w:sz w:val="28"/>
          <w:szCs w:val="28"/>
        </w:rPr>
        <w:t xml:space="preserve"> </w:t>
      </w:r>
      <w:r w:rsidR="00685050">
        <w:rPr>
          <w:sz w:val="28"/>
          <w:szCs w:val="28"/>
        </w:rPr>
        <w:lastRenderedPageBreak/>
        <w:t>Пурдошанского сельского поселения Темни</w:t>
      </w:r>
      <w:r w:rsidR="00B30276">
        <w:rPr>
          <w:sz w:val="28"/>
          <w:szCs w:val="28"/>
        </w:rPr>
        <w:t>ковского муниципального района</w:t>
      </w:r>
      <w:r w:rsidRPr="007718B8">
        <w:rPr>
          <w:bCs/>
          <w:sz w:val="28"/>
          <w:szCs w:val="28"/>
        </w:rPr>
        <w:t>.</w:t>
      </w:r>
    </w:p>
    <w:p w:rsidR="00094BDD" w:rsidRPr="005215CE" w:rsidRDefault="00B30276" w:rsidP="00094BDD">
      <w:pPr>
        <w:ind w:firstLine="709"/>
        <w:jc w:val="both"/>
        <w:rPr>
          <w:bCs/>
          <w:sz w:val="28"/>
          <w:szCs w:val="28"/>
        </w:rPr>
      </w:pPr>
      <w:bookmarkStart w:id="8" w:name="Par59"/>
      <w:bookmarkEnd w:id="8"/>
      <w:r w:rsidRPr="00B30276">
        <w:rPr>
          <w:bCs/>
          <w:sz w:val="28"/>
          <w:szCs w:val="28"/>
        </w:rPr>
        <w:t>16</w:t>
      </w:r>
      <w:r w:rsidR="00094BDD" w:rsidRPr="00B30276">
        <w:rPr>
          <w:bCs/>
          <w:sz w:val="28"/>
          <w:szCs w:val="28"/>
        </w:rPr>
        <w:t>.</w:t>
      </w:r>
      <w:r w:rsidR="00094BDD" w:rsidRPr="005215CE">
        <w:rPr>
          <w:bCs/>
          <w:sz w:val="28"/>
          <w:szCs w:val="28"/>
        </w:rPr>
        <w:t xml:space="preserve"> В случае отрицательного результата проверки Сведений о бюджетном обязательстве на соответствие положениям, предусмотренным:</w:t>
      </w:r>
    </w:p>
    <w:p w:rsidR="00094BDD" w:rsidRDefault="00094BDD" w:rsidP="00094BDD">
      <w:pPr>
        <w:ind w:firstLine="709"/>
        <w:jc w:val="both"/>
        <w:rPr>
          <w:bCs/>
          <w:sz w:val="28"/>
          <w:szCs w:val="28"/>
        </w:rPr>
      </w:pPr>
      <w:proofErr w:type="gramStart"/>
      <w:r w:rsidRPr="005215CE">
        <w:rPr>
          <w:bCs/>
          <w:sz w:val="28"/>
          <w:szCs w:val="28"/>
        </w:rPr>
        <w:t>абзацем вторым</w:t>
      </w:r>
      <w:r w:rsidR="00355B72" w:rsidRPr="005215CE">
        <w:rPr>
          <w:bCs/>
          <w:sz w:val="28"/>
          <w:szCs w:val="28"/>
        </w:rPr>
        <w:t xml:space="preserve"> </w:t>
      </w:r>
      <w:r w:rsidR="008E116A" w:rsidRPr="005215CE">
        <w:rPr>
          <w:bCs/>
          <w:sz w:val="28"/>
          <w:szCs w:val="28"/>
        </w:rPr>
        <w:t xml:space="preserve">– третьим, пятым </w:t>
      </w:r>
      <w:r w:rsidR="00355B72" w:rsidRPr="005215CE">
        <w:rPr>
          <w:bCs/>
          <w:sz w:val="28"/>
          <w:szCs w:val="28"/>
        </w:rPr>
        <w:t>–</w:t>
      </w:r>
      <w:r w:rsidR="008E116A" w:rsidRPr="005215CE">
        <w:rPr>
          <w:bCs/>
          <w:sz w:val="28"/>
          <w:szCs w:val="28"/>
        </w:rPr>
        <w:t xml:space="preserve"> седьмым</w:t>
      </w:r>
      <w:r w:rsidR="00355B72" w:rsidRPr="005215CE">
        <w:rPr>
          <w:bCs/>
          <w:sz w:val="28"/>
          <w:szCs w:val="28"/>
        </w:rPr>
        <w:t xml:space="preserve"> </w:t>
      </w:r>
      <w:r w:rsidRPr="005215CE">
        <w:rPr>
          <w:bCs/>
          <w:sz w:val="28"/>
          <w:szCs w:val="28"/>
        </w:rPr>
        <w:t>части первой</w:t>
      </w:r>
      <w:r w:rsidR="008E116A" w:rsidRPr="005215CE">
        <w:rPr>
          <w:bCs/>
          <w:sz w:val="28"/>
          <w:szCs w:val="28"/>
        </w:rPr>
        <w:t>, част</w:t>
      </w:r>
      <w:r w:rsidR="00AF608E" w:rsidRPr="005215CE">
        <w:rPr>
          <w:bCs/>
          <w:sz w:val="28"/>
          <w:szCs w:val="28"/>
        </w:rPr>
        <w:t>ью</w:t>
      </w:r>
      <w:r w:rsidR="00F31DB2" w:rsidRPr="005215CE">
        <w:rPr>
          <w:bCs/>
          <w:sz w:val="28"/>
          <w:szCs w:val="28"/>
        </w:rPr>
        <w:t xml:space="preserve"> </w:t>
      </w:r>
      <w:r w:rsidR="00AF608E" w:rsidRPr="005215CE">
        <w:rPr>
          <w:bCs/>
          <w:sz w:val="28"/>
          <w:szCs w:val="28"/>
        </w:rPr>
        <w:t>пятой</w:t>
      </w:r>
      <w:r w:rsidR="00F31DB2" w:rsidRPr="005215CE">
        <w:rPr>
          <w:bCs/>
          <w:sz w:val="28"/>
          <w:szCs w:val="28"/>
        </w:rPr>
        <w:t xml:space="preserve"> </w:t>
      </w:r>
      <w:r w:rsidRPr="005215CE">
        <w:rPr>
          <w:bCs/>
          <w:sz w:val="28"/>
          <w:szCs w:val="28"/>
        </w:rPr>
        <w:t>пункта 11 настоящего Порядка, орган, осуществляющий открытие и ведение лицевых счетов, в срок</w:t>
      </w:r>
      <w:r w:rsidR="00AF608E" w:rsidRPr="005215CE">
        <w:rPr>
          <w:bCs/>
          <w:sz w:val="28"/>
          <w:szCs w:val="28"/>
        </w:rPr>
        <w:t>и</w:t>
      </w:r>
      <w:r w:rsidRPr="005215CE">
        <w:rPr>
          <w:bCs/>
          <w:sz w:val="28"/>
          <w:szCs w:val="28"/>
        </w:rPr>
        <w:t>, установленны</w:t>
      </w:r>
      <w:r w:rsidR="00AF608E" w:rsidRPr="005215CE">
        <w:rPr>
          <w:bCs/>
          <w:sz w:val="28"/>
          <w:szCs w:val="28"/>
        </w:rPr>
        <w:t>е</w:t>
      </w:r>
      <w:r w:rsidR="00F31DB2" w:rsidRPr="005215CE">
        <w:rPr>
          <w:bCs/>
          <w:sz w:val="28"/>
          <w:szCs w:val="28"/>
        </w:rPr>
        <w:t xml:space="preserve"> </w:t>
      </w:r>
      <w:r w:rsidR="00AF608E" w:rsidRPr="005215CE">
        <w:rPr>
          <w:bCs/>
          <w:sz w:val="28"/>
          <w:szCs w:val="28"/>
        </w:rPr>
        <w:t xml:space="preserve">абзацами вторым </w:t>
      </w:r>
      <w:r w:rsidR="00F31DB2" w:rsidRPr="005215CE">
        <w:rPr>
          <w:bCs/>
          <w:sz w:val="28"/>
          <w:szCs w:val="28"/>
        </w:rPr>
        <w:t>–</w:t>
      </w:r>
      <w:r w:rsidR="00AF608E" w:rsidRPr="005215CE">
        <w:rPr>
          <w:bCs/>
          <w:sz w:val="28"/>
          <w:szCs w:val="28"/>
        </w:rPr>
        <w:t xml:space="preserve"> пятым</w:t>
      </w:r>
      <w:r w:rsidR="00F31DB2" w:rsidRPr="005215CE">
        <w:rPr>
          <w:bCs/>
          <w:sz w:val="28"/>
          <w:szCs w:val="28"/>
        </w:rPr>
        <w:t xml:space="preserve"> </w:t>
      </w:r>
      <w:r w:rsidR="00AF608E" w:rsidRPr="005215CE">
        <w:rPr>
          <w:bCs/>
          <w:sz w:val="28"/>
          <w:szCs w:val="28"/>
        </w:rPr>
        <w:t xml:space="preserve">пункта </w:t>
      </w:r>
      <w:r w:rsidR="0062003F">
        <w:rPr>
          <w:bCs/>
          <w:sz w:val="28"/>
          <w:szCs w:val="28"/>
        </w:rPr>
        <w:t>12</w:t>
      </w:r>
      <w:r w:rsidRPr="005215CE">
        <w:rPr>
          <w:bCs/>
          <w:sz w:val="28"/>
          <w:szCs w:val="28"/>
        </w:rPr>
        <w:t xml:space="preserve"> настоящего Порядка, направляет получателю средств бюджета</w:t>
      </w:r>
      <w:r w:rsidR="00D87488">
        <w:rPr>
          <w:bCs/>
          <w:sz w:val="28"/>
          <w:szCs w:val="28"/>
        </w:rPr>
        <w:t xml:space="preserve"> </w:t>
      </w:r>
      <w:r w:rsidR="00D87488">
        <w:rPr>
          <w:sz w:val="28"/>
          <w:szCs w:val="28"/>
        </w:rPr>
        <w:t xml:space="preserve">Пурдошанского сельского поселения Темниковского муниципального района  </w:t>
      </w:r>
      <w:r w:rsidRPr="00576137">
        <w:rPr>
          <w:bCs/>
          <w:sz w:val="28"/>
          <w:szCs w:val="28"/>
        </w:rPr>
        <w:t xml:space="preserve"> уведомление в электронной форме</w:t>
      </w:r>
      <w:r w:rsidR="00B477B4" w:rsidRPr="00576137">
        <w:rPr>
          <w:bCs/>
          <w:sz w:val="28"/>
          <w:szCs w:val="28"/>
        </w:rPr>
        <w:t xml:space="preserve"> (далее – уведомление)</w:t>
      </w:r>
      <w:r w:rsidRPr="00576137">
        <w:rPr>
          <w:bCs/>
          <w:sz w:val="28"/>
          <w:szCs w:val="28"/>
        </w:rPr>
        <w:t>, содержащее информацию, позволяющую идентифицировать Сведени</w:t>
      </w:r>
      <w:r w:rsidR="008E116A" w:rsidRPr="00576137">
        <w:rPr>
          <w:bCs/>
          <w:sz w:val="28"/>
          <w:szCs w:val="28"/>
        </w:rPr>
        <w:t>я</w:t>
      </w:r>
      <w:r w:rsidRPr="00576137">
        <w:rPr>
          <w:bCs/>
          <w:sz w:val="28"/>
          <w:szCs w:val="28"/>
        </w:rPr>
        <w:t xml:space="preserve"> о бюджетном обязательстве, не принят</w:t>
      </w:r>
      <w:r w:rsidR="00C079E2" w:rsidRPr="00576137">
        <w:rPr>
          <w:bCs/>
          <w:sz w:val="28"/>
          <w:szCs w:val="28"/>
        </w:rPr>
        <w:t>ые</w:t>
      </w:r>
      <w:r w:rsidRPr="00576137">
        <w:rPr>
          <w:bCs/>
          <w:sz w:val="28"/>
          <w:szCs w:val="28"/>
        </w:rPr>
        <w:t xml:space="preserve"> к исполнению, а также</w:t>
      </w:r>
      <w:proofErr w:type="gramEnd"/>
      <w:r w:rsidRPr="00576137">
        <w:rPr>
          <w:bCs/>
          <w:sz w:val="28"/>
          <w:szCs w:val="28"/>
        </w:rPr>
        <w:t xml:space="preserve"> </w:t>
      </w:r>
      <w:proofErr w:type="gramStart"/>
      <w:r w:rsidRPr="00576137">
        <w:rPr>
          <w:bCs/>
          <w:sz w:val="28"/>
          <w:szCs w:val="28"/>
        </w:rPr>
        <w:t>содержащее</w:t>
      </w:r>
      <w:proofErr w:type="gramEnd"/>
      <w:r w:rsidRPr="00576137">
        <w:rPr>
          <w:bCs/>
          <w:sz w:val="28"/>
          <w:szCs w:val="28"/>
        </w:rPr>
        <w:t xml:space="preserve"> дату и причину отказа, согласно правилам организации и функционирования системы казна</w:t>
      </w:r>
      <w:r w:rsidR="00BA5A1D">
        <w:rPr>
          <w:bCs/>
          <w:sz w:val="28"/>
          <w:szCs w:val="28"/>
        </w:rPr>
        <w:t>чейских платежей, установленным</w:t>
      </w:r>
      <w:r w:rsidR="00D87488">
        <w:rPr>
          <w:bCs/>
          <w:sz w:val="28"/>
          <w:szCs w:val="28"/>
        </w:rPr>
        <w:t xml:space="preserve"> </w:t>
      </w:r>
      <w:r w:rsidR="00576137">
        <w:rPr>
          <w:bCs/>
          <w:sz w:val="28"/>
          <w:szCs w:val="28"/>
        </w:rPr>
        <w:t xml:space="preserve">Федеральным казначейством </w:t>
      </w:r>
      <w:r w:rsidRPr="00576137">
        <w:rPr>
          <w:bCs/>
          <w:sz w:val="28"/>
          <w:szCs w:val="28"/>
        </w:rPr>
        <w:t>в соответствии с пунктом 5 статьи 242.7 Бюджетного кодекса Российской Федерации.</w:t>
      </w:r>
    </w:p>
    <w:p w:rsidR="008E116A" w:rsidRPr="00576137" w:rsidRDefault="008E116A" w:rsidP="00094BDD">
      <w:pPr>
        <w:ind w:firstLine="709"/>
        <w:jc w:val="both"/>
        <w:rPr>
          <w:bCs/>
          <w:sz w:val="28"/>
          <w:szCs w:val="28"/>
        </w:rPr>
      </w:pPr>
      <w:proofErr w:type="gramStart"/>
      <w:r w:rsidRPr="0062003F">
        <w:rPr>
          <w:bCs/>
          <w:sz w:val="28"/>
          <w:szCs w:val="28"/>
        </w:rPr>
        <w:t>В отношении</w:t>
      </w:r>
      <w:r w:rsidRPr="00576137">
        <w:rPr>
          <w:bCs/>
          <w:sz w:val="28"/>
          <w:szCs w:val="28"/>
        </w:rPr>
        <w:t xml:space="preserve">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w:t>
      </w:r>
      <w:r w:rsidR="00D87488">
        <w:rPr>
          <w:bCs/>
          <w:sz w:val="28"/>
          <w:szCs w:val="28"/>
        </w:rPr>
        <w:t xml:space="preserve"> </w:t>
      </w:r>
      <w:r w:rsidR="00D87488">
        <w:rPr>
          <w:sz w:val="28"/>
          <w:szCs w:val="28"/>
        </w:rPr>
        <w:t xml:space="preserve">Пурдошанского сельского поселения Темниковского муниципального района  </w:t>
      </w:r>
      <w:r w:rsidRPr="00576137">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094BDD" w:rsidRPr="005215CE" w:rsidRDefault="0062003F" w:rsidP="00094BDD">
      <w:pPr>
        <w:ind w:firstLine="709"/>
        <w:jc w:val="both"/>
        <w:rPr>
          <w:bCs/>
          <w:sz w:val="28"/>
          <w:szCs w:val="28"/>
        </w:rPr>
      </w:pPr>
      <w:r w:rsidRPr="0062003F">
        <w:rPr>
          <w:bCs/>
          <w:sz w:val="28"/>
          <w:szCs w:val="28"/>
        </w:rPr>
        <w:t>17</w:t>
      </w:r>
      <w:r w:rsidR="00094BDD" w:rsidRPr="0062003F">
        <w:rPr>
          <w:bCs/>
          <w:sz w:val="28"/>
          <w:szCs w:val="28"/>
        </w:rPr>
        <w:t>.</w:t>
      </w:r>
      <w:r w:rsidR="00094BDD" w:rsidRPr="00576137">
        <w:rPr>
          <w:bCs/>
          <w:sz w:val="28"/>
          <w:szCs w:val="28"/>
        </w:rPr>
        <w:t xml:space="preserve"> В случае превышения суммы</w:t>
      </w:r>
      <w:r w:rsidR="00094BDD" w:rsidRPr="00B84147">
        <w:rPr>
          <w:bCs/>
          <w:sz w:val="28"/>
          <w:szCs w:val="28"/>
        </w:rPr>
        <w:t xml:space="preserve"> бюджетного обязательства по соответствующим кодам классификации расходов </w:t>
      </w:r>
      <w:r w:rsidR="00094BDD">
        <w:rPr>
          <w:bCs/>
          <w:sz w:val="28"/>
          <w:szCs w:val="28"/>
        </w:rPr>
        <w:t>бюджета</w:t>
      </w:r>
      <w:r w:rsidR="00D87488">
        <w:rPr>
          <w:bCs/>
          <w:sz w:val="28"/>
          <w:szCs w:val="28"/>
        </w:rPr>
        <w:t xml:space="preserve"> Пурдошанского сельского поселения Темниковского муниципального района </w:t>
      </w:r>
      <w:r w:rsidR="00094BDD" w:rsidRPr="00B84147">
        <w:rPr>
          <w:bCs/>
          <w:sz w:val="28"/>
          <w:szCs w:val="28"/>
        </w:rPr>
        <w:t xml:space="preserve"> над суммой неиспользованных лимитов бюджетных обязательств, отраженных на соответствующем лицевом счете</w:t>
      </w:r>
      <w:r w:rsidR="00094BDD">
        <w:rPr>
          <w:bCs/>
          <w:sz w:val="28"/>
          <w:szCs w:val="28"/>
        </w:rPr>
        <w:t>,</w:t>
      </w:r>
      <w:r w:rsidR="006E72FA">
        <w:rPr>
          <w:bCs/>
          <w:sz w:val="28"/>
          <w:szCs w:val="28"/>
        </w:rPr>
        <w:t xml:space="preserve"> </w:t>
      </w:r>
      <w:r w:rsidR="00094BDD">
        <w:rPr>
          <w:bCs/>
          <w:sz w:val="28"/>
          <w:szCs w:val="28"/>
        </w:rPr>
        <w:t>орган, осуществляющий открытие и ведение лицевых счетов,</w:t>
      </w:r>
      <w:r w:rsidR="00094BDD" w:rsidRPr="00B84147">
        <w:rPr>
          <w:bCs/>
          <w:sz w:val="28"/>
          <w:szCs w:val="28"/>
        </w:rPr>
        <w:t xml:space="preserve"> в сроки, установленные </w:t>
      </w:r>
      <w:r w:rsidR="0021270F" w:rsidRPr="005215CE">
        <w:rPr>
          <w:bCs/>
          <w:sz w:val="28"/>
          <w:szCs w:val="28"/>
        </w:rPr>
        <w:t xml:space="preserve">абзацами вторым </w:t>
      </w:r>
      <w:r w:rsidR="00F31DB2" w:rsidRPr="005215CE">
        <w:rPr>
          <w:bCs/>
          <w:sz w:val="28"/>
          <w:szCs w:val="28"/>
        </w:rPr>
        <w:t>–</w:t>
      </w:r>
      <w:r w:rsidR="0021270F" w:rsidRPr="005215CE">
        <w:rPr>
          <w:bCs/>
          <w:sz w:val="28"/>
          <w:szCs w:val="28"/>
        </w:rPr>
        <w:t xml:space="preserve"> пятым</w:t>
      </w:r>
      <w:r w:rsidR="00F31DB2" w:rsidRPr="005215CE">
        <w:rPr>
          <w:bCs/>
          <w:sz w:val="28"/>
          <w:szCs w:val="28"/>
        </w:rPr>
        <w:t xml:space="preserve"> </w:t>
      </w:r>
      <w:r>
        <w:rPr>
          <w:bCs/>
          <w:sz w:val="28"/>
          <w:szCs w:val="28"/>
        </w:rPr>
        <w:t>пункта 12</w:t>
      </w:r>
      <w:r w:rsidR="00F31DB2" w:rsidRPr="005215CE">
        <w:rPr>
          <w:bCs/>
          <w:sz w:val="28"/>
          <w:szCs w:val="28"/>
        </w:rPr>
        <w:t xml:space="preserve"> </w:t>
      </w:r>
      <w:r w:rsidR="00094BDD" w:rsidRPr="005215CE">
        <w:rPr>
          <w:sz w:val="28"/>
          <w:szCs w:val="28"/>
        </w:rPr>
        <w:t>настоящего</w:t>
      </w:r>
      <w:r w:rsidR="00094BDD" w:rsidRPr="005215CE">
        <w:rPr>
          <w:bCs/>
          <w:sz w:val="28"/>
          <w:szCs w:val="28"/>
        </w:rPr>
        <w:t xml:space="preserve"> Порядка:</w:t>
      </w:r>
    </w:p>
    <w:p w:rsidR="00C079E2" w:rsidRPr="005215CE" w:rsidRDefault="00094BDD" w:rsidP="00094BDD">
      <w:pPr>
        <w:ind w:firstLine="709"/>
        <w:jc w:val="both"/>
        <w:rPr>
          <w:bCs/>
          <w:sz w:val="28"/>
          <w:szCs w:val="28"/>
        </w:rPr>
      </w:pPr>
      <w:r w:rsidRPr="005215CE">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31DB2" w:rsidRPr="005215CE">
        <w:rPr>
          <w:bCs/>
          <w:sz w:val="28"/>
          <w:szCs w:val="28"/>
        </w:rPr>
        <w:t xml:space="preserve"> </w:t>
      </w:r>
      <w:r w:rsidR="00F31DB2" w:rsidRPr="0062003F">
        <w:rPr>
          <w:bCs/>
          <w:sz w:val="28"/>
          <w:szCs w:val="28"/>
        </w:rPr>
        <w:t xml:space="preserve">– </w:t>
      </w:r>
      <w:r w:rsidR="00081B89" w:rsidRPr="0062003F">
        <w:rPr>
          <w:bCs/>
          <w:sz w:val="28"/>
          <w:szCs w:val="28"/>
        </w:rPr>
        <w:t>4</w:t>
      </w:r>
      <w:r w:rsidRPr="0062003F">
        <w:rPr>
          <w:bCs/>
          <w:sz w:val="28"/>
          <w:szCs w:val="28"/>
        </w:rPr>
        <w:t xml:space="preserve"> и 1</w:t>
      </w:r>
      <w:r w:rsidR="00081B89" w:rsidRPr="0062003F">
        <w:rPr>
          <w:bCs/>
          <w:sz w:val="28"/>
          <w:szCs w:val="28"/>
        </w:rPr>
        <w:t>5</w:t>
      </w:r>
      <w:r w:rsidRPr="0062003F">
        <w:rPr>
          <w:bCs/>
          <w:sz w:val="28"/>
          <w:szCs w:val="28"/>
        </w:rPr>
        <w:t xml:space="preserve"> графы 2 </w:t>
      </w:r>
      <w:r w:rsidR="00C079E2" w:rsidRPr="0062003F">
        <w:rPr>
          <w:bCs/>
          <w:sz w:val="28"/>
          <w:szCs w:val="28"/>
        </w:rPr>
        <w:t>Перечня:</w:t>
      </w:r>
    </w:p>
    <w:p w:rsidR="00C079E2" w:rsidRPr="005215CE" w:rsidRDefault="00C079E2" w:rsidP="00C079E2">
      <w:pPr>
        <w:ind w:firstLine="709"/>
        <w:jc w:val="both"/>
        <w:rPr>
          <w:bCs/>
          <w:sz w:val="28"/>
          <w:szCs w:val="28"/>
        </w:rPr>
      </w:pPr>
      <w:r w:rsidRPr="005215CE">
        <w:rPr>
          <w:bCs/>
          <w:sz w:val="28"/>
          <w:szCs w:val="28"/>
        </w:rPr>
        <w:t>представленных в электронной форме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направляет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уведомление в электронной форме;</w:t>
      </w:r>
    </w:p>
    <w:p w:rsidR="00C079E2" w:rsidRPr="005215CE" w:rsidRDefault="00C079E2" w:rsidP="00C079E2">
      <w:pPr>
        <w:ind w:firstLine="709"/>
        <w:jc w:val="both"/>
        <w:rPr>
          <w:bCs/>
          <w:sz w:val="28"/>
          <w:szCs w:val="28"/>
        </w:rPr>
      </w:pPr>
      <w:r w:rsidRPr="005215CE">
        <w:rPr>
          <w:bCs/>
          <w:sz w:val="28"/>
          <w:szCs w:val="28"/>
        </w:rPr>
        <w:t>представленных на бумажном носителе</w:t>
      </w:r>
      <w:r w:rsidR="00BB1079" w:rsidRPr="005215CE">
        <w:rPr>
          <w:bCs/>
          <w:sz w:val="28"/>
          <w:szCs w:val="28"/>
        </w:rPr>
        <w:t>,</w:t>
      </w:r>
      <w:r w:rsidRPr="005215CE">
        <w:rPr>
          <w:bCs/>
          <w:sz w:val="28"/>
          <w:szCs w:val="28"/>
        </w:rPr>
        <w:t xml:space="preserve"> </w:t>
      </w:r>
      <w:r w:rsidR="00BB1079" w:rsidRPr="005215CE">
        <w:rPr>
          <w:bCs/>
          <w:sz w:val="28"/>
          <w:szCs w:val="28"/>
        </w:rPr>
        <w:t>–</w:t>
      </w:r>
      <w:r w:rsidRPr="005215CE">
        <w:rPr>
          <w:bCs/>
          <w:sz w:val="28"/>
          <w:szCs w:val="28"/>
        </w:rPr>
        <w:t xml:space="preserve"> возвращает</w:t>
      </w:r>
      <w:r w:rsidR="00BB1079" w:rsidRPr="005215CE">
        <w:rPr>
          <w:bCs/>
          <w:sz w:val="28"/>
          <w:szCs w:val="28"/>
        </w:rPr>
        <w:t xml:space="preserve"> </w:t>
      </w: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B84147" w:rsidRDefault="00094BDD" w:rsidP="00094BDD">
      <w:pPr>
        <w:ind w:firstLine="709"/>
        <w:jc w:val="both"/>
        <w:rPr>
          <w:bCs/>
          <w:sz w:val="28"/>
          <w:szCs w:val="28"/>
        </w:rPr>
      </w:pPr>
      <w:r w:rsidRPr="005215CE">
        <w:rPr>
          <w:bCs/>
          <w:sz w:val="28"/>
          <w:szCs w:val="28"/>
        </w:rPr>
        <w:t xml:space="preserve">в </w:t>
      </w:r>
      <w:r w:rsidRPr="0062003F">
        <w:rPr>
          <w:bCs/>
          <w:sz w:val="28"/>
          <w:szCs w:val="28"/>
        </w:rPr>
        <w:t>отношении Сведений о бюджетных обязательствах, возникших на основании док</w:t>
      </w:r>
      <w:r w:rsidRPr="005215CE">
        <w:rPr>
          <w:bCs/>
          <w:sz w:val="28"/>
          <w:szCs w:val="28"/>
        </w:rPr>
        <w:t xml:space="preserve">ументов-оснований, предусмотренных  пунктами </w:t>
      </w:r>
      <w:r w:rsidR="0062003F">
        <w:rPr>
          <w:bCs/>
          <w:sz w:val="28"/>
          <w:szCs w:val="28"/>
        </w:rPr>
        <w:t>5</w:t>
      </w:r>
      <w:r w:rsidRPr="005215CE">
        <w:rPr>
          <w:bCs/>
          <w:sz w:val="28"/>
          <w:szCs w:val="28"/>
        </w:rPr>
        <w:t xml:space="preserve"> – 1</w:t>
      </w:r>
      <w:r w:rsidR="0062003F">
        <w:rPr>
          <w:bCs/>
          <w:sz w:val="28"/>
          <w:szCs w:val="28"/>
        </w:rPr>
        <w:t>4</w:t>
      </w:r>
      <w:r w:rsidRPr="005215CE">
        <w:rPr>
          <w:bCs/>
          <w:sz w:val="28"/>
          <w:szCs w:val="28"/>
        </w:rPr>
        <w:t xml:space="preserve"> графы </w:t>
      </w:r>
      <w:r w:rsidRPr="005215CE">
        <w:rPr>
          <w:bCs/>
          <w:sz w:val="28"/>
          <w:szCs w:val="28"/>
        </w:rPr>
        <w:lastRenderedPageBreak/>
        <w:t xml:space="preserve">2 Перечня, – присваивает учетный номер бюджетному обязательству (вносит в него изменения) и </w:t>
      </w:r>
      <w:r w:rsidR="0081131F" w:rsidRPr="005215CE">
        <w:rPr>
          <w:bCs/>
          <w:sz w:val="28"/>
          <w:szCs w:val="28"/>
        </w:rPr>
        <w:t>не позднее рабочего дня, следующего за днем</w:t>
      </w:r>
      <w:r w:rsidR="0081131F" w:rsidRPr="0081131F">
        <w:rPr>
          <w:bCs/>
          <w:sz w:val="28"/>
          <w:szCs w:val="28"/>
        </w:rPr>
        <w:t xml:space="preserve"> постановки на учет бюджетного обязательства </w:t>
      </w:r>
      <w:r w:rsidRPr="00B84147">
        <w:rPr>
          <w:bCs/>
          <w:sz w:val="28"/>
          <w:szCs w:val="28"/>
        </w:rPr>
        <w:t>(внесения в него изменений) направляет:</w:t>
      </w:r>
    </w:p>
    <w:p w:rsidR="00094BDD" w:rsidRPr="005215CE" w:rsidRDefault="00094BDD" w:rsidP="00094BDD">
      <w:pPr>
        <w:ind w:firstLine="709"/>
        <w:jc w:val="both"/>
        <w:rPr>
          <w:bCs/>
          <w:sz w:val="28"/>
          <w:szCs w:val="28"/>
        </w:rPr>
      </w:pPr>
      <w:r w:rsidRPr="005215CE">
        <w:rPr>
          <w:bCs/>
          <w:sz w:val="28"/>
          <w:szCs w:val="28"/>
        </w:rPr>
        <w:t xml:space="preserve">получателю средств бюджета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Извещение о бюджетном обязательстве;</w:t>
      </w:r>
    </w:p>
    <w:p w:rsidR="004423D2" w:rsidRPr="005215CE" w:rsidRDefault="00094BDD" w:rsidP="00094BDD">
      <w:pPr>
        <w:ind w:firstLine="709"/>
        <w:jc w:val="both"/>
        <w:rPr>
          <w:bCs/>
          <w:sz w:val="28"/>
          <w:szCs w:val="28"/>
        </w:rPr>
      </w:pPr>
      <w:r w:rsidRPr="005215CE">
        <w:rPr>
          <w:bCs/>
          <w:sz w:val="28"/>
          <w:szCs w:val="28"/>
        </w:rPr>
        <w:t>получателю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и главному распорядителю средств бюджета</w:t>
      </w:r>
      <w:r w:rsidR="00D87488" w:rsidRPr="005215CE">
        <w:rPr>
          <w:bCs/>
          <w:sz w:val="28"/>
          <w:szCs w:val="28"/>
        </w:rPr>
        <w:t xml:space="preserve"> </w:t>
      </w:r>
      <w:r w:rsidR="00D87488" w:rsidRPr="005215CE">
        <w:rPr>
          <w:sz w:val="28"/>
          <w:szCs w:val="28"/>
        </w:rPr>
        <w:t>Пурдошанского сельского поселения Темниковского муниципального района</w:t>
      </w:r>
      <w:proofErr w:type="gramStart"/>
      <w:r w:rsidR="00D87488" w:rsidRPr="005215CE">
        <w:rPr>
          <w:sz w:val="28"/>
          <w:szCs w:val="28"/>
        </w:rPr>
        <w:t xml:space="preserve">  </w:t>
      </w:r>
      <w:r w:rsidRPr="005215CE">
        <w:rPr>
          <w:bCs/>
          <w:sz w:val="28"/>
          <w:szCs w:val="28"/>
        </w:rPr>
        <w:t>,</w:t>
      </w:r>
      <w:proofErr w:type="gramEnd"/>
      <w:r w:rsidRPr="005215CE">
        <w:rPr>
          <w:bCs/>
          <w:sz w:val="28"/>
          <w:szCs w:val="28"/>
        </w:rPr>
        <w:t xml:space="preserve"> в ведении которого находится получатель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5215CE">
        <w:rPr>
          <w:bCs/>
          <w:sz w:val="28"/>
          <w:szCs w:val="28"/>
        </w:rPr>
        <w:t xml:space="preserve"> установлены</w:t>
      </w:r>
      <w:r w:rsidRPr="005215CE">
        <w:rPr>
          <w:bCs/>
          <w:sz w:val="28"/>
          <w:szCs w:val="28"/>
        </w:rPr>
        <w:t xml:space="preserve"> в приложении </w:t>
      </w:r>
    </w:p>
    <w:p w:rsidR="00094BDD" w:rsidRPr="005215CE" w:rsidRDefault="004423D2" w:rsidP="004423D2">
      <w:pPr>
        <w:jc w:val="both"/>
        <w:rPr>
          <w:bCs/>
          <w:sz w:val="28"/>
          <w:szCs w:val="28"/>
        </w:rPr>
      </w:pPr>
      <w:r w:rsidRPr="005215CE">
        <w:rPr>
          <w:bCs/>
          <w:sz w:val="28"/>
          <w:szCs w:val="28"/>
        </w:rPr>
        <w:t xml:space="preserve">№ 4 к Порядку, утвержденному </w:t>
      </w:r>
      <w:r w:rsidR="00094BDD"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094BDD" w:rsidRPr="005215CE">
        <w:rPr>
          <w:bCs/>
          <w:sz w:val="28"/>
          <w:szCs w:val="28"/>
        </w:rPr>
        <w:t xml:space="preserve"> (далее </w:t>
      </w:r>
      <w:r w:rsidR="00C84671" w:rsidRPr="005215CE">
        <w:rPr>
          <w:bCs/>
          <w:sz w:val="28"/>
          <w:szCs w:val="28"/>
        </w:rPr>
        <w:t>–</w:t>
      </w:r>
      <w:r w:rsidR="00094BDD" w:rsidRPr="005215CE">
        <w:rPr>
          <w:bCs/>
          <w:sz w:val="28"/>
          <w:szCs w:val="28"/>
        </w:rPr>
        <w:t xml:space="preserve"> Уведомление</w:t>
      </w:r>
      <w:r w:rsidR="00F31DB2" w:rsidRPr="005215CE">
        <w:rPr>
          <w:bCs/>
          <w:sz w:val="28"/>
          <w:szCs w:val="28"/>
        </w:rPr>
        <w:t xml:space="preserve"> </w:t>
      </w:r>
      <w:r w:rsidR="00094BDD" w:rsidRPr="005215CE">
        <w:rPr>
          <w:bCs/>
          <w:sz w:val="28"/>
          <w:szCs w:val="28"/>
        </w:rPr>
        <w:t>о превышении).</w:t>
      </w:r>
    </w:p>
    <w:p w:rsidR="00FA2725" w:rsidRPr="005215CE" w:rsidRDefault="0062003F" w:rsidP="00FA2725">
      <w:pPr>
        <w:ind w:firstLine="709"/>
        <w:jc w:val="both"/>
        <w:rPr>
          <w:bCs/>
          <w:sz w:val="28"/>
          <w:szCs w:val="28"/>
        </w:rPr>
      </w:pPr>
      <w:bookmarkStart w:id="9" w:name="Par71"/>
      <w:bookmarkEnd w:id="9"/>
      <w:r w:rsidRPr="0062003F">
        <w:rPr>
          <w:bCs/>
          <w:sz w:val="28"/>
          <w:szCs w:val="28"/>
        </w:rPr>
        <w:t>18</w:t>
      </w:r>
      <w:r w:rsidR="00094BDD" w:rsidRPr="0062003F">
        <w:rPr>
          <w:bCs/>
          <w:sz w:val="28"/>
          <w:szCs w:val="28"/>
        </w:rPr>
        <w:t xml:space="preserve">. </w:t>
      </w:r>
      <w:r w:rsidR="00FA2725" w:rsidRPr="0062003F">
        <w:rPr>
          <w:bCs/>
          <w:sz w:val="28"/>
          <w:szCs w:val="28"/>
        </w:rPr>
        <w:t>В</w:t>
      </w:r>
      <w:r w:rsidR="00FA2725" w:rsidRPr="005215CE">
        <w:rPr>
          <w:bCs/>
          <w:sz w:val="28"/>
          <w:szCs w:val="28"/>
        </w:rPr>
        <w:t xml:space="preserve">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62003F" w:rsidRDefault="00FA2725" w:rsidP="00FA2725">
      <w:pPr>
        <w:ind w:firstLine="709"/>
        <w:jc w:val="both"/>
        <w:rPr>
          <w:bCs/>
          <w:sz w:val="28"/>
          <w:szCs w:val="28"/>
        </w:rPr>
      </w:pPr>
      <w:r w:rsidRPr="005215CE">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5215CE">
        <w:rPr>
          <w:bCs/>
          <w:sz w:val="28"/>
          <w:szCs w:val="28"/>
        </w:rPr>
        <w:t>–</w:t>
      </w:r>
      <w:r w:rsidR="00F31DB2" w:rsidRPr="005215CE">
        <w:rPr>
          <w:bCs/>
          <w:sz w:val="28"/>
          <w:szCs w:val="28"/>
        </w:rPr>
        <w:t xml:space="preserve"> </w:t>
      </w:r>
      <w:r w:rsidR="0062003F">
        <w:rPr>
          <w:bCs/>
          <w:sz w:val="28"/>
          <w:szCs w:val="28"/>
        </w:rPr>
        <w:t>6</w:t>
      </w:r>
      <w:r w:rsidRPr="005215CE">
        <w:rPr>
          <w:bCs/>
          <w:sz w:val="28"/>
          <w:szCs w:val="28"/>
        </w:rPr>
        <w:t>, 1</w:t>
      </w:r>
      <w:r w:rsidR="0062003F">
        <w:rPr>
          <w:bCs/>
          <w:sz w:val="28"/>
          <w:szCs w:val="28"/>
        </w:rPr>
        <w:t>3</w:t>
      </w:r>
      <w:r w:rsidRPr="005215CE">
        <w:rPr>
          <w:bCs/>
          <w:sz w:val="28"/>
          <w:szCs w:val="28"/>
        </w:rPr>
        <w:t xml:space="preserve"> и 1</w:t>
      </w:r>
      <w:r w:rsidR="0062003F">
        <w:rPr>
          <w:bCs/>
          <w:sz w:val="28"/>
          <w:szCs w:val="28"/>
        </w:rPr>
        <w:t>4</w:t>
      </w:r>
      <w:r w:rsidRPr="005215CE">
        <w:rPr>
          <w:bCs/>
          <w:sz w:val="28"/>
          <w:szCs w:val="28"/>
        </w:rPr>
        <w:t xml:space="preserve"> графы 2 Перечня, </w:t>
      </w:r>
      <w:r w:rsidR="00C84671" w:rsidRPr="005215CE">
        <w:rPr>
          <w:bCs/>
          <w:sz w:val="28"/>
          <w:szCs w:val="28"/>
        </w:rPr>
        <w:t>–</w:t>
      </w:r>
      <w:r w:rsidRPr="005215CE">
        <w:rPr>
          <w:bCs/>
          <w:sz w:val="28"/>
          <w:szCs w:val="28"/>
        </w:rPr>
        <w:t xml:space="preserve"> на сумму неисполненного на конец отчетного финансового года </w:t>
      </w:r>
      <w:r w:rsidRPr="0062003F">
        <w:rPr>
          <w:bCs/>
          <w:sz w:val="28"/>
          <w:szCs w:val="28"/>
        </w:rPr>
        <w:t>бюджетного обязательства и сумму, предусмотренную на плановый период (при наличии);</w:t>
      </w:r>
    </w:p>
    <w:p w:rsidR="00FA2725" w:rsidRPr="005215CE" w:rsidRDefault="00FA2725" w:rsidP="00FA2725">
      <w:pPr>
        <w:ind w:firstLine="709"/>
        <w:jc w:val="both"/>
        <w:rPr>
          <w:bCs/>
          <w:sz w:val="28"/>
          <w:szCs w:val="28"/>
        </w:rPr>
      </w:pPr>
      <w:r w:rsidRPr="0062003F">
        <w:rPr>
          <w:bCs/>
          <w:sz w:val="28"/>
          <w:szCs w:val="28"/>
        </w:rPr>
        <w:t>в отношении бюджетных</w:t>
      </w:r>
      <w:r w:rsidRPr="005215CE">
        <w:rPr>
          <w:bCs/>
          <w:sz w:val="28"/>
          <w:szCs w:val="28"/>
        </w:rPr>
        <w:t xml:space="preserve"> обязательств, возникших на основании документов-оснований, предусмотренных пунктами </w:t>
      </w:r>
      <w:r w:rsidR="0062003F">
        <w:rPr>
          <w:bCs/>
          <w:sz w:val="28"/>
          <w:szCs w:val="28"/>
        </w:rPr>
        <w:t>7</w:t>
      </w:r>
      <w:r w:rsidR="00F31DB2" w:rsidRPr="005215CE">
        <w:rPr>
          <w:bCs/>
          <w:sz w:val="28"/>
          <w:szCs w:val="28"/>
        </w:rPr>
        <w:t xml:space="preserve"> </w:t>
      </w:r>
      <w:r w:rsidR="00C84671" w:rsidRPr="005215CE">
        <w:rPr>
          <w:bCs/>
          <w:sz w:val="28"/>
          <w:szCs w:val="28"/>
        </w:rPr>
        <w:t>–</w:t>
      </w:r>
      <w:r w:rsidR="00F31DB2" w:rsidRPr="005215CE">
        <w:rPr>
          <w:bCs/>
          <w:sz w:val="28"/>
          <w:szCs w:val="28"/>
        </w:rPr>
        <w:t xml:space="preserve"> </w:t>
      </w:r>
      <w:r w:rsidR="0062003F">
        <w:rPr>
          <w:bCs/>
          <w:sz w:val="28"/>
          <w:szCs w:val="28"/>
        </w:rPr>
        <w:t>11</w:t>
      </w:r>
      <w:r w:rsidR="00F31DB2" w:rsidRPr="005215CE">
        <w:rPr>
          <w:bCs/>
          <w:sz w:val="28"/>
          <w:szCs w:val="28"/>
        </w:rPr>
        <w:t xml:space="preserve"> </w:t>
      </w:r>
      <w:r w:rsidRPr="005215CE">
        <w:rPr>
          <w:bCs/>
          <w:sz w:val="28"/>
          <w:szCs w:val="28"/>
        </w:rPr>
        <w:t xml:space="preserve">графы 2 Перечня, </w:t>
      </w:r>
      <w:r w:rsidR="00C84671" w:rsidRPr="005215CE">
        <w:rPr>
          <w:bCs/>
          <w:sz w:val="28"/>
          <w:szCs w:val="28"/>
        </w:rPr>
        <w:t>–</w:t>
      </w:r>
      <w:r w:rsidRPr="005215CE">
        <w:rPr>
          <w:bCs/>
          <w:sz w:val="28"/>
          <w:szCs w:val="28"/>
        </w:rPr>
        <w:t xml:space="preserve"> на сумму, предусмотренную на плановый период (при наличии).</w:t>
      </w:r>
    </w:p>
    <w:p w:rsidR="00094BDD" w:rsidRPr="005215CE" w:rsidRDefault="00094BDD" w:rsidP="00094BDD">
      <w:pPr>
        <w:ind w:firstLine="709"/>
        <w:jc w:val="both"/>
        <w:rPr>
          <w:bCs/>
          <w:sz w:val="28"/>
          <w:szCs w:val="28"/>
        </w:rPr>
      </w:pPr>
      <w:bookmarkStart w:id="10" w:name="Par72"/>
      <w:bookmarkEnd w:id="10"/>
      <w:proofErr w:type="gramStart"/>
      <w:r w:rsidRPr="005215CE">
        <w:rPr>
          <w:bCs/>
          <w:sz w:val="28"/>
          <w:szCs w:val="28"/>
        </w:rPr>
        <w:t>В бюджетные обязательства, в которые внесены изменения в соответствии с настоящ</w:t>
      </w:r>
      <w:r w:rsidR="009F5721" w:rsidRPr="005215CE">
        <w:rPr>
          <w:bCs/>
          <w:sz w:val="28"/>
          <w:szCs w:val="28"/>
        </w:rPr>
        <w:t>им</w:t>
      </w:r>
      <w:r w:rsidRPr="005215CE">
        <w:rPr>
          <w:bCs/>
          <w:sz w:val="28"/>
          <w:szCs w:val="28"/>
        </w:rPr>
        <w:t xml:space="preserve"> пункт</w:t>
      </w:r>
      <w:r w:rsidR="009F5721" w:rsidRPr="005215CE">
        <w:rPr>
          <w:bCs/>
          <w:sz w:val="28"/>
          <w:szCs w:val="28"/>
        </w:rPr>
        <w:t>ом</w:t>
      </w:r>
      <w:r w:rsidRPr="005215CE">
        <w:rPr>
          <w:bCs/>
          <w:sz w:val="28"/>
          <w:szCs w:val="28"/>
        </w:rPr>
        <w:t>, получателем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5215CE">
        <w:rPr>
          <w:sz w:val="28"/>
          <w:szCs w:val="28"/>
        </w:rPr>
        <w:t>настоящего</w:t>
      </w:r>
      <w:r w:rsidRPr="005215CE">
        <w:rPr>
          <w:bCs/>
          <w:sz w:val="28"/>
          <w:szCs w:val="28"/>
        </w:rPr>
        <w:t xml:space="preserve"> Порядка не позднее первого рабочего дня апреля текущего финансового года.</w:t>
      </w:r>
      <w:proofErr w:type="gramEnd"/>
    </w:p>
    <w:p w:rsidR="00094BDD" w:rsidRPr="005215CE" w:rsidRDefault="00094BDD" w:rsidP="00094BDD">
      <w:pPr>
        <w:ind w:firstLine="709"/>
        <w:jc w:val="both"/>
        <w:rPr>
          <w:bCs/>
          <w:sz w:val="28"/>
          <w:szCs w:val="28"/>
        </w:rPr>
      </w:pPr>
      <w:r w:rsidRPr="005215CE">
        <w:rPr>
          <w:bCs/>
          <w:sz w:val="28"/>
          <w:szCs w:val="28"/>
        </w:rPr>
        <w:t xml:space="preserve">Внесение в бюджетные обязательства изменений, предусмотренных частью второй настоящего пункта, в части </w:t>
      </w:r>
      <w:r w:rsidR="007A11F1">
        <w:rPr>
          <w:bCs/>
          <w:sz w:val="28"/>
          <w:szCs w:val="28"/>
        </w:rPr>
        <w:t xml:space="preserve">муниципальных </w:t>
      </w:r>
      <w:r w:rsidRPr="005215CE">
        <w:rPr>
          <w:bCs/>
          <w:sz w:val="28"/>
          <w:szCs w:val="28"/>
        </w:rPr>
        <w:t>контрактов, связанных с осуществлением капитальных вложений, осуществляется получателем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xml:space="preserve"> не позднее пятнадцатого февраля текущего финансового года.</w:t>
      </w:r>
    </w:p>
    <w:p w:rsidR="00094BDD" w:rsidRPr="005215CE" w:rsidRDefault="00094BDD" w:rsidP="00094BDD">
      <w:pPr>
        <w:ind w:firstLine="709"/>
        <w:jc w:val="both"/>
        <w:rPr>
          <w:bCs/>
          <w:sz w:val="28"/>
          <w:szCs w:val="28"/>
        </w:rPr>
      </w:pPr>
      <w:r w:rsidRPr="005215CE">
        <w:rPr>
          <w:bCs/>
          <w:sz w:val="28"/>
          <w:szCs w:val="28"/>
        </w:rPr>
        <w:t xml:space="preserve">Орган, осуществляющий открытие и ведение лицевых счетов, в случае </w:t>
      </w:r>
      <w:r w:rsidRPr="005215CE">
        <w:rPr>
          <w:bCs/>
          <w:sz w:val="28"/>
          <w:szCs w:val="28"/>
        </w:rPr>
        <w:lastRenderedPageBreak/>
        <w:t xml:space="preserve">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5215CE">
        <w:rPr>
          <w:bCs/>
          <w:sz w:val="28"/>
          <w:szCs w:val="28"/>
        </w:rPr>
        <w:t>положениям абзаца четвертого части первой пункта 11</w:t>
      </w:r>
      <w:r w:rsidRPr="005215CE">
        <w:rPr>
          <w:bCs/>
          <w:sz w:val="28"/>
          <w:szCs w:val="28"/>
        </w:rPr>
        <w:t>настоящего Порядка, направляет для сведения главному распорядителю средств бюджета</w:t>
      </w:r>
      <w:r w:rsidR="00D87488" w:rsidRPr="005215CE">
        <w:rPr>
          <w:bCs/>
          <w:sz w:val="28"/>
          <w:szCs w:val="28"/>
        </w:rPr>
        <w:t xml:space="preserve"> </w:t>
      </w:r>
      <w:r w:rsidR="00D87488" w:rsidRPr="005215CE">
        <w:rPr>
          <w:sz w:val="28"/>
          <w:szCs w:val="28"/>
        </w:rPr>
        <w:t>Пурдошанского сельского поселения Темниковского муниципального района</w:t>
      </w:r>
      <w:proofErr w:type="gramStart"/>
      <w:r w:rsidR="00D87488" w:rsidRPr="005215CE">
        <w:rPr>
          <w:sz w:val="28"/>
          <w:szCs w:val="28"/>
        </w:rPr>
        <w:t xml:space="preserve">  </w:t>
      </w:r>
      <w:r w:rsidRPr="005215CE">
        <w:rPr>
          <w:bCs/>
          <w:sz w:val="28"/>
          <w:szCs w:val="28"/>
        </w:rPr>
        <w:t>,</w:t>
      </w:r>
      <w:proofErr w:type="gramEnd"/>
      <w:r w:rsidRPr="005215CE">
        <w:rPr>
          <w:bCs/>
          <w:sz w:val="28"/>
          <w:szCs w:val="28"/>
        </w:rPr>
        <w:t xml:space="preserve"> в ведении которого находится получатель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Pr="005215CE">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5215CE" w:rsidRDefault="0062003F" w:rsidP="003163BC">
      <w:pPr>
        <w:ind w:firstLine="709"/>
        <w:jc w:val="both"/>
        <w:rPr>
          <w:bCs/>
          <w:sz w:val="28"/>
          <w:szCs w:val="28"/>
        </w:rPr>
      </w:pPr>
      <w:r>
        <w:rPr>
          <w:bCs/>
          <w:sz w:val="28"/>
          <w:szCs w:val="28"/>
        </w:rPr>
        <w:t>19</w:t>
      </w:r>
      <w:r w:rsidR="00094BDD" w:rsidRPr="005215CE">
        <w:rPr>
          <w:bCs/>
          <w:sz w:val="28"/>
          <w:szCs w:val="28"/>
        </w:rPr>
        <w:t xml:space="preserve">. </w:t>
      </w:r>
      <w:proofErr w:type="gramStart"/>
      <w:r w:rsidR="00094BDD" w:rsidRPr="005215CE">
        <w:rPr>
          <w:bCs/>
          <w:sz w:val="28"/>
          <w:szCs w:val="28"/>
        </w:rPr>
        <w:t>В случае ликвидации, реорганизации получателя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00094BDD" w:rsidRPr="005215CE">
        <w:rPr>
          <w:bCs/>
          <w:sz w:val="28"/>
          <w:szCs w:val="28"/>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5215CE">
        <w:rPr>
          <w:bCs/>
          <w:sz w:val="28"/>
          <w:szCs w:val="28"/>
        </w:rPr>
        <w:t xml:space="preserve"> </w:t>
      </w:r>
      <w:r w:rsidR="003163BC" w:rsidRPr="005215CE">
        <w:rPr>
          <w:bCs/>
          <w:sz w:val="28"/>
          <w:szCs w:val="28"/>
        </w:rPr>
        <w:t>на основании Сведений о бюджетном обязательстве, сформированным получателем средств бюджета</w:t>
      </w:r>
      <w:proofErr w:type="gramEnd"/>
      <w:r w:rsidR="00D87488" w:rsidRPr="005215CE">
        <w:rPr>
          <w:bCs/>
          <w:sz w:val="28"/>
          <w:szCs w:val="28"/>
        </w:rPr>
        <w:t xml:space="preserve"> </w:t>
      </w:r>
      <w:r w:rsidR="00D87488" w:rsidRPr="005215CE">
        <w:rPr>
          <w:sz w:val="28"/>
          <w:szCs w:val="28"/>
        </w:rPr>
        <w:t>Пурдошанского сельского поселения Темниковского муниципального р</w:t>
      </w:r>
      <w:r>
        <w:rPr>
          <w:sz w:val="28"/>
          <w:szCs w:val="28"/>
        </w:rPr>
        <w:t>айона</w:t>
      </w:r>
      <w:r w:rsidR="003163BC" w:rsidRPr="005215CE">
        <w:rPr>
          <w:bCs/>
          <w:sz w:val="28"/>
          <w:szCs w:val="28"/>
        </w:rPr>
        <w:t xml:space="preserve">, </w:t>
      </w:r>
      <w:r w:rsidR="00094BDD" w:rsidRPr="005215CE">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D87488" w:rsidRPr="005215CE">
        <w:rPr>
          <w:bCs/>
          <w:sz w:val="28"/>
          <w:szCs w:val="28"/>
        </w:rPr>
        <w:t xml:space="preserve"> </w:t>
      </w:r>
      <w:r w:rsidR="00D87488" w:rsidRPr="005215CE">
        <w:rPr>
          <w:sz w:val="28"/>
          <w:szCs w:val="28"/>
        </w:rPr>
        <w:t xml:space="preserve">Пурдошанского сельского поселения Темниковского муниципального района  </w:t>
      </w:r>
      <w:r w:rsidR="00094BDD" w:rsidRPr="005215CE">
        <w:rPr>
          <w:bCs/>
          <w:sz w:val="28"/>
          <w:szCs w:val="28"/>
        </w:rPr>
        <w:t xml:space="preserve"> в части аннулирования соответствующих неисполненных бюджетных обязательств.</w:t>
      </w:r>
    </w:p>
    <w:p w:rsidR="00094BDD" w:rsidRPr="005215CE" w:rsidRDefault="00094BDD" w:rsidP="00094BDD">
      <w:pPr>
        <w:ind w:firstLine="709"/>
        <w:jc w:val="both"/>
        <w:rPr>
          <w:bCs/>
          <w:sz w:val="28"/>
          <w:szCs w:val="28"/>
        </w:rPr>
      </w:pPr>
    </w:p>
    <w:p w:rsidR="00094BDD" w:rsidRPr="005215CE" w:rsidRDefault="00094BDD" w:rsidP="00094BDD">
      <w:pPr>
        <w:jc w:val="center"/>
        <w:outlineLvl w:val="0"/>
        <w:rPr>
          <w:b/>
          <w:sz w:val="28"/>
          <w:szCs w:val="28"/>
        </w:rPr>
      </w:pPr>
      <w:r w:rsidRPr="005215CE">
        <w:rPr>
          <w:b/>
          <w:sz w:val="28"/>
          <w:szCs w:val="28"/>
        </w:rPr>
        <w:t>III. Особенности учета бюджетных обязательств</w:t>
      </w: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по исполнительным документам и решениям налоговых органов</w:t>
      </w:r>
    </w:p>
    <w:p w:rsidR="00094BDD" w:rsidRPr="005215CE" w:rsidRDefault="00094BDD" w:rsidP="00094BDD">
      <w:pPr>
        <w:pStyle w:val="ConsPlusNormal"/>
        <w:jc w:val="center"/>
        <w:rPr>
          <w:rFonts w:ascii="Times New Roman" w:hAnsi="Times New Roman" w:cs="Times New Roman"/>
          <w:b/>
          <w:sz w:val="28"/>
          <w:szCs w:val="28"/>
        </w:rPr>
      </w:pPr>
    </w:p>
    <w:p w:rsidR="00094BDD" w:rsidRPr="0062003F" w:rsidRDefault="0062003F" w:rsidP="00094BDD">
      <w:pPr>
        <w:ind w:firstLine="709"/>
        <w:jc w:val="both"/>
        <w:rPr>
          <w:sz w:val="28"/>
          <w:szCs w:val="28"/>
        </w:rPr>
      </w:pPr>
      <w:r w:rsidRPr="0062003F">
        <w:rPr>
          <w:sz w:val="28"/>
          <w:szCs w:val="28"/>
        </w:rPr>
        <w:t>20</w:t>
      </w:r>
      <w:r w:rsidR="00094BDD" w:rsidRPr="0062003F">
        <w:rPr>
          <w:sz w:val="28"/>
          <w:szCs w:val="28"/>
        </w:rPr>
        <w:t xml:space="preserve">. </w:t>
      </w:r>
      <w:proofErr w:type="gramStart"/>
      <w:r w:rsidR="00094BDD" w:rsidRPr="0062003F">
        <w:rPr>
          <w:sz w:val="28"/>
          <w:szCs w:val="28"/>
        </w:rPr>
        <w:t xml:space="preserve">В случае если </w:t>
      </w:r>
      <w:r w:rsidR="00094BDD" w:rsidRPr="0062003F">
        <w:rPr>
          <w:bCs/>
          <w:sz w:val="28"/>
          <w:szCs w:val="28"/>
        </w:rPr>
        <w:t>органом, осуществляющим открытие и ведение лицевых счетов,</w:t>
      </w:r>
      <w:r w:rsidR="00094BDD" w:rsidRPr="0062003F">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00094BDD" w:rsidRPr="0062003F">
        <w:rPr>
          <w:sz w:val="28"/>
          <w:szCs w:val="28"/>
        </w:rPr>
        <w:t xml:space="preserve"> налогового органа.</w:t>
      </w:r>
    </w:p>
    <w:p w:rsidR="00094BDD" w:rsidRPr="005215CE" w:rsidRDefault="0062003F" w:rsidP="00094BDD">
      <w:pPr>
        <w:ind w:firstLine="709"/>
        <w:jc w:val="both"/>
        <w:rPr>
          <w:sz w:val="28"/>
          <w:szCs w:val="28"/>
        </w:rPr>
      </w:pPr>
      <w:r w:rsidRPr="0062003F">
        <w:rPr>
          <w:sz w:val="28"/>
          <w:szCs w:val="28"/>
        </w:rPr>
        <w:t>21</w:t>
      </w:r>
      <w:r w:rsidR="00094BDD" w:rsidRPr="0062003F">
        <w:rPr>
          <w:sz w:val="28"/>
          <w:szCs w:val="28"/>
        </w:rPr>
        <w:t>.</w:t>
      </w:r>
      <w:r w:rsidR="00094BDD" w:rsidRPr="005215CE">
        <w:rPr>
          <w:sz w:val="28"/>
          <w:szCs w:val="28"/>
        </w:rPr>
        <w:t xml:space="preserve"> </w:t>
      </w:r>
      <w:proofErr w:type="gramStart"/>
      <w:r w:rsidR="00094BDD" w:rsidRPr="005215CE">
        <w:rPr>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00BB1079" w:rsidRPr="005215CE">
        <w:rPr>
          <w:sz w:val="28"/>
          <w:szCs w:val="28"/>
        </w:rPr>
        <w:t xml:space="preserve"> </w:t>
      </w:r>
      <w:proofErr w:type="gramStart"/>
      <w:r w:rsidR="00094BDD" w:rsidRPr="005215CE">
        <w:rPr>
          <w:sz w:val="28"/>
          <w:szCs w:val="28"/>
        </w:rPr>
        <w:lastRenderedPageBreak/>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00094BDD" w:rsidRPr="005215CE">
        <w:rPr>
          <w:sz w:val="28"/>
          <w:szCs w:val="28"/>
        </w:rPr>
        <w:t xml:space="preserve"> от имени получателя средств бюджета</w:t>
      </w:r>
      <w:r w:rsidR="00D87488" w:rsidRPr="005215CE">
        <w:rPr>
          <w:sz w:val="28"/>
          <w:szCs w:val="28"/>
        </w:rPr>
        <w:t xml:space="preserve"> Пурдошанского сельского поселения Темни</w:t>
      </w:r>
      <w:r w:rsidR="002F2569">
        <w:rPr>
          <w:sz w:val="28"/>
          <w:szCs w:val="28"/>
        </w:rPr>
        <w:t>ковского муниципального района</w:t>
      </w:r>
      <w:r w:rsidR="00094BDD" w:rsidRPr="005215CE">
        <w:rPr>
          <w:sz w:val="28"/>
          <w:szCs w:val="28"/>
        </w:rPr>
        <w:t>.</w:t>
      </w:r>
    </w:p>
    <w:p w:rsidR="00094BDD" w:rsidRPr="005215CE" w:rsidRDefault="00094BDD" w:rsidP="00094BDD">
      <w:pPr>
        <w:pStyle w:val="ConsPlusNormal"/>
        <w:rPr>
          <w:rFonts w:ascii="Times New Roman" w:hAnsi="Times New Roman" w:cs="Times New Roman"/>
          <w:sz w:val="28"/>
          <w:szCs w:val="28"/>
        </w:rPr>
      </w:pPr>
    </w:p>
    <w:p w:rsidR="00094BDD" w:rsidRPr="005215CE" w:rsidRDefault="0021067E" w:rsidP="00094BDD">
      <w:pPr>
        <w:jc w:val="center"/>
        <w:outlineLvl w:val="0"/>
        <w:rPr>
          <w:b/>
          <w:sz w:val="28"/>
          <w:szCs w:val="28"/>
        </w:rPr>
      </w:pPr>
      <w:r w:rsidRPr="005215CE">
        <w:rPr>
          <w:b/>
          <w:sz w:val="28"/>
          <w:szCs w:val="28"/>
          <w:lang w:val="en-US"/>
        </w:rPr>
        <w:t>IV</w:t>
      </w:r>
      <w:r w:rsidR="00094BDD" w:rsidRPr="005215CE">
        <w:rPr>
          <w:b/>
          <w:sz w:val="24"/>
          <w:szCs w:val="24"/>
        </w:rPr>
        <w:t>.</w:t>
      </w:r>
      <w:r w:rsidR="00094BDD" w:rsidRPr="005215CE">
        <w:rPr>
          <w:b/>
          <w:sz w:val="28"/>
          <w:szCs w:val="28"/>
        </w:rPr>
        <w:t xml:space="preserve"> Порядок постановки на учет денежных обязательств</w:t>
      </w:r>
    </w:p>
    <w:p w:rsidR="00094BDD" w:rsidRPr="005215CE" w:rsidRDefault="00094BDD" w:rsidP="00094BDD">
      <w:pPr>
        <w:jc w:val="center"/>
        <w:outlineLvl w:val="0"/>
        <w:rPr>
          <w:b/>
          <w:sz w:val="28"/>
          <w:szCs w:val="28"/>
        </w:rPr>
      </w:pPr>
      <w:r w:rsidRPr="005215CE">
        <w:rPr>
          <w:b/>
          <w:sz w:val="28"/>
          <w:szCs w:val="28"/>
        </w:rPr>
        <w:t>и внесения в них изменений</w:t>
      </w:r>
    </w:p>
    <w:p w:rsidR="00094BDD" w:rsidRPr="005215CE" w:rsidRDefault="00094BDD" w:rsidP="00094BDD">
      <w:pPr>
        <w:jc w:val="center"/>
        <w:outlineLvl w:val="0"/>
        <w:rPr>
          <w:b/>
          <w:sz w:val="28"/>
          <w:szCs w:val="28"/>
        </w:rPr>
      </w:pPr>
    </w:p>
    <w:p w:rsidR="00094BDD" w:rsidRPr="005215CE" w:rsidRDefault="0062003F" w:rsidP="00602D10">
      <w:pPr>
        <w:spacing w:line="276" w:lineRule="auto"/>
        <w:ind w:firstLine="709"/>
        <w:jc w:val="both"/>
        <w:rPr>
          <w:sz w:val="28"/>
          <w:szCs w:val="28"/>
        </w:rPr>
      </w:pPr>
      <w:r>
        <w:rPr>
          <w:sz w:val="28"/>
          <w:szCs w:val="28"/>
        </w:rPr>
        <w:t>22</w:t>
      </w:r>
      <w:r w:rsidR="00094BDD" w:rsidRPr="005215CE">
        <w:rPr>
          <w:sz w:val="28"/>
          <w:szCs w:val="28"/>
        </w:rPr>
        <w:t xml:space="preserve">. </w:t>
      </w:r>
      <w:proofErr w:type="gramStart"/>
      <w:r w:rsidR="002F2569" w:rsidRPr="002F2569">
        <w:rPr>
          <w:sz w:val="28"/>
          <w:szCs w:val="28"/>
        </w:rPr>
        <w:t xml:space="preserve">Сведения о денежных обязательствах по принятым бюджетным обязательствам формируются </w:t>
      </w:r>
      <w:r w:rsidR="002F2569" w:rsidRPr="002F2569">
        <w:rPr>
          <w:bCs/>
          <w:sz w:val="28"/>
          <w:szCs w:val="28"/>
        </w:rPr>
        <w:t>органом, осуществляющим открытие и ведение лицевых счетов,</w:t>
      </w:r>
      <w:r w:rsidR="002F2569" w:rsidRPr="002F2569">
        <w:rPr>
          <w:sz w:val="28"/>
          <w:szCs w:val="28"/>
        </w:rPr>
        <w:t xml:space="preserve"> в срок, определенный для оплаты денежного обязательства в соответствии с установленным </w:t>
      </w:r>
      <w:r w:rsidR="00C65329">
        <w:rPr>
          <w:sz w:val="28"/>
          <w:szCs w:val="28"/>
        </w:rPr>
        <w:t>администрацией Пурдошанского сельского поселения Темниковского муниципального района Республики Мордовия</w:t>
      </w:r>
      <w:r w:rsidR="002F2569" w:rsidRPr="002F2569">
        <w:rPr>
          <w:sz w:val="28"/>
          <w:szCs w:val="28"/>
        </w:rPr>
        <w:t xml:space="preserve"> порядком санкционирования оплаты денежных обязательств получателей средств бюджета </w:t>
      </w:r>
      <w:r w:rsidR="00C65329">
        <w:rPr>
          <w:sz w:val="28"/>
          <w:szCs w:val="28"/>
        </w:rPr>
        <w:t>Пурдошанского сельского поселения Темниковского муниципального района Республики Мордовия</w:t>
      </w:r>
      <w:r w:rsidR="00C65329" w:rsidRPr="002F2569">
        <w:rPr>
          <w:sz w:val="28"/>
          <w:szCs w:val="28"/>
        </w:rPr>
        <w:t xml:space="preserve"> </w:t>
      </w:r>
      <w:r w:rsidR="002F2569" w:rsidRPr="002F2569">
        <w:rPr>
          <w:sz w:val="28"/>
          <w:szCs w:val="28"/>
        </w:rPr>
        <w:t>и оплаты денежных обязательств, подлежащих исполнению за счет</w:t>
      </w:r>
      <w:proofErr w:type="gramEnd"/>
      <w:r w:rsidR="002F2569" w:rsidRPr="002F2569">
        <w:rPr>
          <w:sz w:val="28"/>
          <w:szCs w:val="28"/>
        </w:rPr>
        <w:t xml:space="preserve"> бюджетных ассигнований по источникам финансирования дефицита бюджета </w:t>
      </w:r>
      <w:r w:rsidR="00C65329">
        <w:rPr>
          <w:sz w:val="28"/>
          <w:szCs w:val="28"/>
        </w:rPr>
        <w:t>Пурдошанского сельского поселения Темниковского муниципального района Республики Мордовия</w:t>
      </w:r>
      <w:r w:rsidR="00C65329" w:rsidRPr="002F2569">
        <w:rPr>
          <w:sz w:val="28"/>
          <w:szCs w:val="28"/>
        </w:rPr>
        <w:t xml:space="preserve"> </w:t>
      </w:r>
      <w:r w:rsidR="00094BDD" w:rsidRPr="005215CE">
        <w:rPr>
          <w:sz w:val="28"/>
          <w:szCs w:val="28"/>
        </w:rPr>
        <w:t xml:space="preserve">(далее </w:t>
      </w:r>
      <w:r w:rsidR="00094BDD" w:rsidRPr="005215CE">
        <w:rPr>
          <w:bCs/>
          <w:sz w:val="28"/>
          <w:szCs w:val="28"/>
        </w:rPr>
        <w:t xml:space="preserve">– </w:t>
      </w:r>
      <w:r w:rsidR="00094BDD" w:rsidRPr="005215CE">
        <w:rPr>
          <w:sz w:val="28"/>
          <w:szCs w:val="28"/>
        </w:rPr>
        <w:t>порядок санкционирования), за исключением случаев, указанных в части второй настоящего пункта.</w:t>
      </w:r>
    </w:p>
    <w:p w:rsidR="00094BDD" w:rsidRPr="005215CE" w:rsidRDefault="00B80C92" w:rsidP="00094BDD">
      <w:pPr>
        <w:ind w:firstLine="709"/>
        <w:jc w:val="both"/>
        <w:rPr>
          <w:sz w:val="28"/>
          <w:szCs w:val="28"/>
        </w:rPr>
      </w:pPr>
      <w:bookmarkStart w:id="11" w:name="Par4"/>
      <w:bookmarkEnd w:id="11"/>
      <w:r w:rsidRPr="005215CE">
        <w:rPr>
          <w:sz w:val="28"/>
          <w:szCs w:val="28"/>
        </w:rPr>
        <w:t>Сведения о денежных обязательствах, не содержащие сведения, составляющие государственную тайну, формируются получателем средств бюджета</w:t>
      </w:r>
      <w:r w:rsidR="00D87488"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рабочего дня, следующего за днем возникновения денежного обязательства, в случае:</w:t>
      </w:r>
    </w:p>
    <w:p w:rsidR="00094BDD" w:rsidRPr="005215CE" w:rsidRDefault="00094BDD" w:rsidP="00094BDD">
      <w:pPr>
        <w:ind w:firstLine="709"/>
        <w:jc w:val="both"/>
        <w:rPr>
          <w:sz w:val="28"/>
          <w:szCs w:val="28"/>
        </w:rPr>
      </w:pPr>
      <w:r w:rsidRPr="005215CE">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5215CE" w:rsidRDefault="00094BDD" w:rsidP="00094BDD">
      <w:pPr>
        <w:ind w:firstLine="709"/>
        <w:jc w:val="both"/>
        <w:rPr>
          <w:sz w:val="28"/>
          <w:szCs w:val="28"/>
        </w:rPr>
      </w:pPr>
      <w:r w:rsidRPr="005215CE">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02D10" w:rsidRDefault="00B80C92" w:rsidP="00094BDD">
      <w:pPr>
        <w:ind w:firstLine="709"/>
        <w:jc w:val="both"/>
        <w:rPr>
          <w:sz w:val="28"/>
          <w:szCs w:val="28"/>
        </w:rPr>
      </w:pPr>
      <w:proofErr w:type="gramStart"/>
      <w:r w:rsidRPr="005215CE">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5215CE">
        <w:rPr>
          <w:sz w:val="28"/>
          <w:szCs w:val="28"/>
        </w:rPr>
        <w:t>–</w:t>
      </w:r>
      <w:r w:rsidRPr="005215CE">
        <w:rPr>
          <w:sz w:val="28"/>
          <w:szCs w:val="28"/>
        </w:rPr>
        <w:t xml:space="preserve"> документ</w:t>
      </w:r>
      <w:r w:rsidR="00F31DB2" w:rsidRPr="005215CE">
        <w:rPr>
          <w:sz w:val="28"/>
          <w:szCs w:val="28"/>
        </w:rPr>
        <w:t xml:space="preserve"> </w:t>
      </w:r>
      <w:r w:rsidRPr="005215CE">
        <w:rPr>
          <w:sz w:val="28"/>
          <w:szCs w:val="28"/>
        </w:rPr>
        <w:t xml:space="preserve">о приемке) из единой информационной системы, одним распоряжением, сумма которого равна сумме денежного обязательства, подлежащего постановке на </w:t>
      </w:r>
      <w:r w:rsidRPr="005215CE">
        <w:rPr>
          <w:sz w:val="28"/>
          <w:szCs w:val="28"/>
        </w:rPr>
        <w:lastRenderedPageBreak/>
        <w:t xml:space="preserve">учет (за исключением случая возникновения денежного обязательства на основании документа о приемке по соответствующему </w:t>
      </w:r>
      <w:r w:rsidR="0068675F">
        <w:rPr>
          <w:sz w:val="28"/>
          <w:szCs w:val="28"/>
        </w:rPr>
        <w:t xml:space="preserve">муниципальному </w:t>
      </w:r>
      <w:r w:rsidRPr="005215CE">
        <w:rPr>
          <w:sz w:val="28"/>
          <w:szCs w:val="28"/>
        </w:rPr>
        <w:t xml:space="preserve"> контракту, сформированного и подписанного без</w:t>
      </w:r>
      <w:proofErr w:type="gramEnd"/>
      <w:r w:rsidRPr="005215CE">
        <w:rPr>
          <w:sz w:val="28"/>
          <w:szCs w:val="28"/>
        </w:rPr>
        <w:t xml:space="preserve"> использования </w:t>
      </w:r>
      <w:r w:rsidR="00602D10">
        <w:rPr>
          <w:sz w:val="28"/>
          <w:szCs w:val="28"/>
        </w:rPr>
        <w:t xml:space="preserve">    </w:t>
      </w:r>
      <w:proofErr w:type="gramStart"/>
      <w:r w:rsidRPr="005215CE">
        <w:rPr>
          <w:sz w:val="28"/>
          <w:szCs w:val="28"/>
        </w:rPr>
        <w:t>единой</w:t>
      </w:r>
      <w:proofErr w:type="gramEnd"/>
      <w:r w:rsidRPr="005215CE">
        <w:rPr>
          <w:sz w:val="28"/>
          <w:szCs w:val="28"/>
        </w:rPr>
        <w:t xml:space="preserve"> </w:t>
      </w:r>
    </w:p>
    <w:p w:rsidR="00094BDD" w:rsidRPr="005215CE" w:rsidRDefault="00B80C92" w:rsidP="00094BDD">
      <w:pPr>
        <w:ind w:firstLine="709"/>
        <w:jc w:val="both"/>
        <w:rPr>
          <w:sz w:val="28"/>
          <w:szCs w:val="28"/>
        </w:rPr>
      </w:pPr>
      <w:r w:rsidRPr="005215CE">
        <w:rPr>
          <w:sz w:val="28"/>
          <w:szCs w:val="28"/>
        </w:rPr>
        <w:t xml:space="preserve">информационной системы, формирование Сведений о денежном </w:t>
      </w:r>
      <w:proofErr w:type="gramStart"/>
      <w:r w:rsidRPr="005215CE">
        <w:rPr>
          <w:sz w:val="28"/>
          <w:szCs w:val="28"/>
        </w:rPr>
        <w:t>обязательстве</w:t>
      </w:r>
      <w:proofErr w:type="gramEnd"/>
      <w:r w:rsidRPr="005215CE">
        <w:rPr>
          <w:sz w:val="28"/>
          <w:szCs w:val="28"/>
        </w:rPr>
        <w:t xml:space="preserve">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5215CE" w:rsidRDefault="00094BDD" w:rsidP="00094BDD">
      <w:pPr>
        <w:ind w:firstLine="709"/>
        <w:jc w:val="both"/>
        <w:rPr>
          <w:sz w:val="28"/>
          <w:szCs w:val="28"/>
        </w:rPr>
      </w:pPr>
      <w:r w:rsidRPr="005215CE">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5215CE" w:rsidRDefault="00094BDD" w:rsidP="00094BDD">
      <w:pPr>
        <w:ind w:firstLine="709"/>
        <w:jc w:val="both"/>
        <w:rPr>
          <w:sz w:val="28"/>
          <w:szCs w:val="28"/>
        </w:rPr>
      </w:pPr>
      <w:bookmarkStart w:id="12" w:name="Par9"/>
      <w:bookmarkEnd w:id="12"/>
      <w:proofErr w:type="gramStart"/>
      <w:r w:rsidRPr="005215CE">
        <w:rPr>
          <w:sz w:val="28"/>
          <w:szCs w:val="28"/>
        </w:rPr>
        <w:t xml:space="preserve">исполнения денежного обязательства, возникшего на основании акта сверки взаимных расчетов, решения суда о расторжении </w:t>
      </w:r>
      <w:r w:rsidR="007A11F1">
        <w:rPr>
          <w:sz w:val="28"/>
          <w:szCs w:val="28"/>
        </w:rPr>
        <w:t xml:space="preserve">муниципального </w:t>
      </w:r>
      <w:r w:rsidRPr="005215CE">
        <w:rPr>
          <w:sz w:val="28"/>
          <w:szCs w:val="28"/>
        </w:rPr>
        <w:t xml:space="preserve">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62003F">
        <w:rPr>
          <w:sz w:val="28"/>
          <w:szCs w:val="28"/>
        </w:rPr>
        <w:t>5</w:t>
      </w:r>
      <w:proofErr w:type="gramEnd"/>
      <w:r w:rsidRPr="005215CE">
        <w:rPr>
          <w:sz w:val="28"/>
          <w:szCs w:val="28"/>
        </w:rPr>
        <w:t xml:space="preserve"> и </w:t>
      </w:r>
      <w:r w:rsidR="0062003F">
        <w:rPr>
          <w:sz w:val="28"/>
          <w:szCs w:val="28"/>
        </w:rPr>
        <w:t>6</w:t>
      </w:r>
      <w:r w:rsidRPr="005215CE">
        <w:rPr>
          <w:sz w:val="28"/>
          <w:szCs w:val="28"/>
        </w:rPr>
        <w:t xml:space="preserve"> графы 2 Перечня.</w:t>
      </w:r>
    </w:p>
    <w:p w:rsidR="00094BDD" w:rsidRPr="005215CE" w:rsidRDefault="0062003F" w:rsidP="00094BDD">
      <w:pPr>
        <w:ind w:firstLine="709"/>
        <w:jc w:val="both"/>
        <w:rPr>
          <w:sz w:val="28"/>
          <w:szCs w:val="28"/>
        </w:rPr>
      </w:pPr>
      <w:r>
        <w:rPr>
          <w:sz w:val="28"/>
          <w:szCs w:val="28"/>
        </w:rPr>
        <w:t>23</w:t>
      </w:r>
      <w:r w:rsidR="00094BDD" w:rsidRPr="005215CE">
        <w:rPr>
          <w:sz w:val="28"/>
          <w:szCs w:val="28"/>
        </w:rPr>
        <w:t xml:space="preserve">. </w:t>
      </w:r>
      <w:proofErr w:type="gramStart"/>
      <w:r w:rsidR="00094BDD" w:rsidRPr="005215CE">
        <w:rPr>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00094BDD" w:rsidRPr="005215CE">
        <w:rPr>
          <w:sz w:val="28"/>
          <w:szCs w:val="28"/>
        </w:rPr>
        <w:t xml:space="preserve"> Российской Федерации.</w:t>
      </w:r>
    </w:p>
    <w:p w:rsidR="00094BDD" w:rsidRPr="005215CE" w:rsidRDefault="0062003F" w:rsidP="00094BDD">
      <w:pPr>
        <w:ind w:firstLine="709"/>
        <w:jc w:val="both"/>
        <w:rPr>
          <w:sz w:val="28"/>
          <w:szCs w:val="28"/>
        </w:rPr>
      </w:pPr>
      <w:r w:rsidRPr="0062003F">
        <w:rPr>
          <w:sz w:val="28"/>
          <w:szCs w:val="28"/>
        </w:rPr>
        <w:t>24</w:t>
      </w:r>
      <w:r w:rsidR="00094BDD" w:rsidRPr="0062003F">
        <w:rPr>
          <w:sz w:val="28"/>
          <w:szCs w:val="28"/>
        </w:rPr>
        <w:t>.</w:t>
      </w:r>
      <w:r w:rsidR="00094BDD" w:rsidRPr="005215CE">
        <w:rPr>
          <w:sz w:val="28"/>
          <w:szCs w:val="28"/>
        </w:rPr>
        <w:t xml:space="preserve">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не позднее следующего рабочего дня со дня представления получателем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5215CE" w:rsidRDefault="00094BDD" w:rsidP="00094BDD">
      <w:pPr>
        <w:ind w:firstLine="709"/>
        <w:jc w:val="both"/>
        <w:rPr>
          <w:sz w:val="28"/>
          <w:szCs w:val="28"/>
        </w:rPr>
      </w:pPr>
      <w:r w:rsidRPr="005215CE">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5215CE" w:rsidRDefault="00094BDD" w:rsidP="00094BDD">
      <w:pPr>
        <w:ind w:firstLine="709"/>
        <w:jc w:val="both"/>
        <w:rPr>
          <w:sz w:val="28"/>
          <w:szCs w:val="28"/>
        </w:rPr>
      </w:pPr>
      <w:r w:rsidRPr="005215CE">
        <w:rPr>
          <w:sz w:val="28"/>
          <w:szCs w:val="28"/>
        </w:rPr>
        <w:t>информации, подлежащей включению в Сведения о денежном обязательстве в соответствии с приложением № 2</w:t>
      </w:r>
      <w:r w:rsidR="008A4FD3" w:rsidRPr="005215CE">
        <w:rPr>
          <w:sz w:val="28"/>
          <w:szCs w:val="28"/>
        </w:rPr>
        <w:t xml:space="preserve"> к Порядку, утвержденному</w:t>
      </w:r>
      <w:r w:rsidR="002E7BD0" w:rsidRPr="005215CE">
        <w:rPr>
          <w:sz w:val="28"/>
          <w:szCs w:val="28"/>
        </w:rPr>
        <w:t xml:space="preserve"> </w:t>
      </w:r>
      <w:r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930F68" w:rsidRPr="005215CE">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5215CE">
        <w:rPr>
          <w:bCs/>
          <w:sz w:val="28"/>
          <w:szCs w:val="28"/>
        </w:rPr>
        <w:t>;</w:t>
      </w:r>
    </w:p>
    <w:p w:rsidR="00094BDD" w:rsidRPr="005215CE" w:rsidRDefault="00094BDD" w:rsidP="00094BDD">
      <w:pPr>
        <w:ind w:firstLine="709"/>
        <w:jc w:val="both"/>
        <w:rPr>
          <w:sz w:val="28"/>
          <w:szCs w:val="28"/>
        </w:rPr>
      </w:pPr>
      <w:r w:rsidRPr="005215CE">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w:t>
      </w:r>
      <w:r w:rsidRPr="005215CE">
        <w:rPr>
          <w:sz w:val="28"/>
          <w:szCs w:val="28"/>
        </w:rPr>
        <w:lastRenderedPageBreak/>
        <w:t>представлению получателями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в орган, </w:t>
      </w:r>
      <w:r w:rsidRPr="005215CE">
        <w:rPr>
          <w:bCs/>
          <w:sz w:val="28"/>
          <w:szCs w:val="28"/>
        </w:rPr>
        <w:t>осуществляющий открытие и ведение лицевых счетов,</w:t>
      </w:r>
      <w:r w:rsidRPr="005215CE">
        <w:rPr>
          <w:sz w:val="28"/>
          <w:szCs w:val="28"/>
        </w:rPr>
        <w:t xml:space="preserve"> для постановки на учет денежных обязательств в соответствии с Порядком.</w:t>
      </w:r>
    </w:p>
    <w:p w:rsidR="00930F68" w:rsidRPr="005215CE" w:rsidRDefault="00930F68" w:rsidP="00930F68">
      <w:pPr>
        <w:ind w:firstLine="709"/>
        <w:jc w:val="both"/>
        <w:rPr>
          <w:sz w:val="28"/>
          <w:szCs w:val="28"/>
        </w:rPr>
      </w:pPr>
      <w:r w:rsidRPr="005215CE">
        <w:rPr>
          <w:sz w:val="28"/>
          <w:szCs w:val="28"/>
        </w:rPr>
        <w:t>В случае исполнения бюджетного обязательства, содержащего более одного кода классификации расходов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Pr="005215CE">
        <w:rPr>
          <w:sz w:val="28"/>
          <w:szCs w:val="28"/>
        </w:rPr>
        <w:t>,</w:t>
      </w:r>
      <w:proofErr w:type="gramEnd"/>
      <w:r w:rsidRPr="005215CE">
        <w:rPr>
          <w:sz w:val="28"/>
          <w:szCs w:val="28"/>
        </w:rPr>
        <w:t xml:space="preserve">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3C1939" w:rsidRPr="005215CE">
        <w:rPr>
          <w:sz w:val="28"/>
          <w:szCs w:val="28"/>
        </w:rPr>
        <w:t xml:space="preserve"> Пурдошанского сельского поселения Темниковского муниципального района.  </w:t>
      </w:r>
    </w:p>
    <w:p w:rsidR="00930F68" w:rsidRPr="005215CE" w:rsidRDefault="00930F68" w:rsidP="00930F68">
      <w:pPr>
        <w:ind w:firstLine="709"/>
        <w:jc w:val="both"/>
        <w:rPr>
          <w:sz w:val="28"/>
          <w:szCs w:val="28"/>
        </w:rPr>
      </w:pPr>
      <w:r w:rsidRPr="005215CE">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62003F">
        <w:rPr>
          <w:sz w:val="28"/>
          <w:szCs w:val="28"/>
        </w:rPr>
        <w:t>5</w:t>
      </w:r>
      <w:r w:rsidRPr="005215CE">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5215CE" w:rsidRDefault="00930F68" w:rsidP="00930F68">
      <w:pPr>
        <w:ind w:firstLine="709"/>
        <w:jc w:val="both"/>
        <w:rPr>
          <w:sz w:val="28"/>
          <w:szCs w:val="28"/>
        </w:rPr>
      </w:pPr>
      <w:r w:rsidRPr="0062003F">
        <w:rPr>
          <w:sz w:val="28"/>
          <w:szCs w:val="28"/>
        </w:rPr>
        <w:t>При</w:t>
      </w:r>
      <w:r w:rsidRPr="005215CE">
        <w:rPr>
          <w:sz w:val="28"/>
          <w:szCs w:val="28"/>
        </w:rPr>
        <w:t xml:space="preserve">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5215CE" w:rsidRDefault="00930F68" w:rsidP="00930F68">
      <w:pPr>
        <w:ind w:firstLine="709"/>
        <w:jc w:val="both"/>
        <w:rPr>
          <w:sz w:val="28"/>
          <w:szCs w:val="28"/>
        </w:rPr>
      </w:pPr>
      <w:r w:rsidRPr="005215CE">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5215CE" w:rsidRDefault="0062003F" w:rsidP="00094BDD">
      <w:pPr>
        <w:ind w:firstLine="709"/>
        <w:jc w:val="both"/>
        <w:rPr>
          <w:sz w:val="28"/>
          <w:szCs w:val="28"/>
        </w:rPr>
      </w:pPr>
      <w:r w:rsidRPr="00441940">
        <w:rPr>
          <w:sz w:val="28"/>
          <w:szCs w:val="28"/>
        </w:rPr>
        <w:t>25</w:t>
      </w:r>
      <w:r w:rsidR="00094BDD" w:rsidRPr="00441940">
        <w:rPr>
          <w:sz w:val="28"/>
          <w:szCs w:val="28"/>
        </w:rPr>
        <w:t>.</w:t>
      </w:r>
      <w:r w:rsidR="00094BDD" w:rsidRPr="005215CE">
        <w:rPr>
          <w:sz w:val="28"/>
          <w:szCs w:val="28"/>
        </w:rPr>
        <w:t xml:space="preserve"> </w:t>
      </w:r>
      <w:proofErr w:type="gramStart"/>
      <w:r w:rsidR="003130CF" w:rsidRPr="005215CE">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003130CF" w:rsidRPr="005215CE">
        <w:rPr>
          <w:sz w:val="28"/>
          <w:szCs w:val="28"/>
        </w:rPr>
        <w:t xml:space="preserve"> извещение о постановке на учет (изменении) денежного обязательства в органе, осуществляющем открытие</w:t>
      </w:r>
      <w:proofErr w:type="gramEnd"/>
      <w:r w:rsidR="003130CF" w:rsidRPr="005215CE">
        <w:rPr>
          <w:sz w:val="28"/>
          <w:szCs w:val="28"/>
        </w:rPr>
        <w:t xml:space="preserve"> и ведение лицевых счетов, реквизиты</w:t>
      </w:r>
      <w:r w:rsidR="002E7BD0" w:rsidRPr="005215CE">
        <w:rPr>
          <w:sz w:val="28"/>
          <w:szCs w:val="28"/>
        </w:rPr>
        <w:t xml:space="preserve"> </w:t>
      </w:r>
      <w:r w:rsidR="003130CF" w:rsidRPr="005215CE">
        <w:rPr>
          <w:sz w:val="28"/>
          <w:szCs w:val="28"/>
        </w:rPr>
        <w:t>которого установлены в приложении</w:t>
      </w:r>
      <w:r w:rsidR="00094BDD" w:rsidRPr="005215CE">
        <w:rPr>
          <w:bCs/>
          <w:sz w:val="28"/>
          <w:szCs w:val="28"/>
        </w:rPr>
        <w:t xml:space="preserve"> № 13</w:t>
      </w:r>
      <w:r w:rsidR="007D473F" w:rsidRPr="005215CE">
        <w:rPr>
          <w:bCs/>
          <w:sz w:val="28"/>
          <w:szCs w:val="28"/>
        </w:rPr>
        <w:t xml:space="preserve"> к </w:t>
      </w:r>
      <w:r w:rsidR="008F1198" w:rsidRPr="005215CE">
        <w:rPr>
          <w:bCs/>
          <w:sz w:val="28"/>
          <w:szCs w:val="28"/>
        </w:rPr>
        <w:t>Порядку</w:t>
      </w:r>
      <w:r w:rsidR="00094BDD" w:rsidRPr="005215CE">
        <w:rPr>
          <w:bCs/>
          <w:sz w:val="28"/>
          <w:szCs w:val="28"/>
        </w:rPr>
        <w:t xml:space="preserve">, </w:t>
      </w:r>
      <w:r w:rsidR="008F1198" w:rsidRPr="005215CE">
        <w:rPr>
          <w:sz w:val="28"/>
          <w:szCs w:val="28"/>
        </w:rPr>
        <w:t>утвержденному</w:t>
      </w:r>
      <w:r w:rsidR="002E7BD0" w:rsidRPr="005215CE">
        <w:rPr>
          <w:sz w:val="28"/>
          <w:szCs w:val="28"/>
        </w:rPr>
        <w:t xml:space="preserve"> </w:t>
      </w:r>
      <w:r w:rsidR="00094BDD" w:rsidRPr="005215CE">
        <w:rPr>
          <w:bCs/>
          <w:sz w:val="28"/>
          <w:szCs w:val="28"/>
        </w:rPr>
        <w:t xml:space="preserve">приказом Министерства финансов Российской Федерации № </w:t>
      </w:r>
      <w:r w:rsidR="00FF042A" w:rsidRPr="005215CE">
        <w:rPr>
          <w:bCs/>
          <w:sz w:val="28"/>
          <w:szCs w:val="28"/>
        </w:rPr>
        <w:t>258н</w:t>
      </w:r>
      <w:r w:rsidR="00094BDD" w:rsidRPr="005215CE">
        <w:rPr>
          <w:sz w:val="28"/>
          <w:szCs w:val="28"/>
        </w:rPr>
        <w:t xml:space="preserve"> (далее </w:t>
      </w:r>
      <w:r w:rsidR="00094BDD" w:rsidRPr="005215CE">
        <w:rPr>
          <w:bCs/>
          <w:sz w:val="28"/>
          <w:szCs w:val="28"/>
        </w:rPr>
        <w:t>–</w:t>
      </w:r>
      <w:r w:rsidR="00F31DB2" w:rsidRPr="005215CE">
        <w:rPr>
          <w:bCs/>
          <w:sz w:val="28"/>
          <w:szCs w:val="28"/>
        </w:rPr>
        <w:t xml:space="preserve"> </w:t>
      </w:r>
      <w:r w:rsidR="00094BDD" w:rsidRPr="005215CE">
        <w:rPr>
          <w:sz w:val="28"/>
          <w:szCs w:val="28"/>
        </w:rPr>
        <w:t>Извещение о денежном обязательстве).</w:t>
      </w:r>
    </w:p>
    <w:p w:rsidR="00094BDD" w:rsidRPr="005215CE" w:rsidRDefault="00094BDD" w:rsidP="00094BDD">
      <w:pPr>
        <w:ind w:firstLine="709"/>
        <w:jc w:val="both"/>
        <w:rPr>
          <w:sz w:val="28"/>
          <w:szCs w:val="28"/>
        </w:rPr>
      </w:pPr>
      <w:r w:rsidRPr="005215CE">
        <w:rPr>
          <w:sz w:val="28"/>
          <w:szCs w:val="28"/>
        </w:rPr>
        <w:t xml:space="preserve">Извещение о денежном обязательстве направляется получателю </w:t>
      </w:r>
      <w:r w:rsidRPr="005215CE">
        <w:rPr>
          <w:sz w:val="28"/>
          <w:szCs w:val="28"/>
        </w:rPr>
        <w:lastRenderedPageBreak/>
        <w:t>средств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Pr="005215CE">
        <w:rPr>
          <w:sz w:val="28"/>
          <w:szCs w:val="28"/>
        </w:rPr>
        <w:t>:</w:t>
      </w:r>
      <w:proofErr w:type="gramEnd"/>
    </w:p>
    <w:p w:rsidR="00094BDD" w:rsidRPr="005215CE" w:rsidRDefault="00094BDD" w:rsidP="00094BDD">
      <w:pPr>
        <w:ind w:firstLine="709"/>
        <w:jc w:val="both"/>
        <w:rPr>
          <w:sz w:val="28"/>
          <w:szCs w:val="28"/>
        </w:rPr>
      </w:pPr>
      <w:r w:rsidRPr="005215CE">
        <w:rPr>
          <w:sz w:val="28"/>
          <w:szCs w:val="28"/>
        </w:rPr>
        <w:t xml:space="preserve">в форме электронного документа, подписанного электронной подписью уполномоченного лица органа, </w:t>
      </w:r>
      <w:r w:rsidRPr="005215CE">
        <w:rPr>
          <w:bCs/>
          <w:sz w:val="28"/>
          <w:szCs w:val="28"/>
        </w:rPr>
        <w:t>осуществляющего открытие и ведение лицевых счетов,</w:t>
      </w:r>
      <w:r w:rsidR="006E1F9B" w:rsidRPr="005215CE">
        <w:rPr>
          <w:bCs/>
          <w:sz w:val="28"/>
          <w:szCs w:val="28"/>
        </w:rPr>
        <w:t xml:space="preserve"> </w:t>
      </w:r>
      <w:r w:rsidRPr="005215CE">
        <w:rPr>
          <w:bCs/>
          <w:sz w:val="28"/>
          <w:szCs w:val="28"/>
        </w:rPr>
        <w:t>–</w:t>
      </w:r>
      <w:r w:rsidR="006E1F9B" w:rsidRPr="005215CE">
        <w:rPr>
          <w:bCs/>
          <w:sz w:val="28"/>
          <w:szCs w:val="28"/>
        </w:rPr>
        <w:t xml:space="preserve"> </w:t>
      </w:r>
      <w:r w:rsidRPr="005215CE">
        <w:rPr>
          <w:sz w:val="28"/>
          <w:szCs w:val="28"/>
        </w:rPr>
        <w:t>в отношении Сведений о денежном обязательстве, представленных в форме электронного документа;</w:t>
      </w:r>
    </w:p>
    <w:p w:rsidR="00094BDD" w:rsidRPr="005215CE" w:rsidRDefault="00094BDD" w:rsidP="00094BDD">
      <w:pPr>
        <w:ind w:firstLine="709"/>
        <w:jc w:val="both"/>
        <w:rPr>
          <w:sz w:val="28"/>
          <w:szCs w:val="28"/>
        </w:rPr>
      </w:pPr>
      <w:r w:rsidRPr="005215CE">
        <w:rPr>
          <w:sz w:val="28"/>
          <w:szCs w:val="28"/>
        </w:rPr>
        <w:t xml:space="preserve">на бумажном носителе, подписанного уполномоченным лицом органа, </w:t>
      </w:r>
      <w:r w:rsidRPr="005215CE">
        <w:rPr>
          <w:bCs/>
          <w:sz w:val="28"/>
          <w:szCs w:val="28"/>
        </w:rPr>
        <w:t>осуществляющего открытие и ведение лицевых счетов</w:t>
      </w:r>
      <w:r w:rsidR="006E1F9B" w:rsidRPr="005215CE">
        <w:rPr>
          <w:bCs/>
          <w:sz w:val="28"/>
          <w:szCs w:val="28"/>
        </w:rPr>
        <w:t>,</w:t>
      </w:r>
      <w:r w:rsidRPr="005215CE">
        <w:rPr>
          <w:sz w:val="28"/>
          <w:szCs w:val="28"/>
        </w:rPr>
        <w:t xml:space="preserve"> </w:t>
      </w:r>
      <w:r w:rsidR="006E1F9B" w:rsidRPr="005215CE">
        <w:rPr>
          <w:sz w:val="28"/>
          <w:szCs w:val="28"/>
        </w:rPr>
        <w:t>–</w:t>
      </w:r>
      <w:r w:rsidRPr="005215CE">
        <w:rPr>
          <w:sz w:val="28"/>
          <w:szCs w:val="28"/>
        </w:rPr>
        <w:t xml:space="preserve"> в</w:t>
      </w:r>
      <w:r w:rsidR="006E1F9B" w:rsidRPr="005215CE">
        <w:rPr>
          <w:sz w:val="28"/>
          <w:szCs w:val="28"/>
        </w:rPr>
        <w:t xml:space="preserve"> </w:t>
      </w:r>
      <w:r w:rsidRPr="005215CE">
        <w:rPr>
          <w:sz w:val="28"/>
          <w:szCs w:val="28"/>
        </w:rPr>
        <w:t>отношении Сведений о денежном обязательстве, представленных на бумажном носителе.</w:t>
      </w:r>
    </w:p>
    <w:p w:rsidR="006E1F9B" w:rsidRPr="005215CE" w:rsidRDefault="00094BDD" w:rsidP="00094BDD">
      <w:pPr>
        <w:ind w:firstLine="709"/>
        <w:jc w:val="both"/>
        <w:rPr>
          <w:sz w:val="28"/>
          <w:szCs w:val="28"/>
        </w:rPr>
      </w:pPr>
      <w:r w:rsidRPr="005215CE">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r w:rsidR="006E1F9B" w:rsidRPr="005215CE">
        <w:rPr>
          <w:sz w:val="28"/>
          <w:szCs w:val="28"/>
        </w:rPr>
        <w:t xml:space="preserve"> </w:t>
      </w:r>
      <w:r w:rsidR="003130CF" w:rsidRPr="005215CE">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5215CE" w:rsidRDefault="00094BDD" w:rsidP="00094BDD">
      <w:pPr>
        <w:ind w:firstLine="709"/>
        <w:jc w:val="both"/>
        <w:rPr>
          <w:sz w:val="28"/>
          <w:szCs w:val="28"/>
        </w:rPr>
      </w:pPr>
      <w:r w:rsidRPr="005215CE">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5215CE" w:rsidRDefault="00094BDD" w:rsidP="00094BDD">
      <w:pPr>
        <w:ind w:firstLine="709"/>
        <w:jc w:val="both"/>
        <w:rPr>
          <w:sz w:val="28"/>
          <w:szCs w:val="28"/>
        </w:rPr>
      </w:pPr>
      <w:r w:rsidRPr="005215CE">
        <w:rPr>
          <w:sz w:val="28"/>
          <w:szCs w:val="28"/>
        </w:rPr>
        <w:t>Учетный номер денежного обязательства имеет следующую структуру, состоящую из двадцати пяти разрядов:</w:t>
      </w:r>
    </w:p>
    <w:p w:rsidR="00094BDD" w:rsidRPr="005215CE" w:rsidRDefault="00094BDD" w:rsidP="00094BDD">
      <w:pPr>
        <w:ind w:firstLine="709"/>
        <w:jc w:val="both"/>
        <w:rPr>
          <w:sz w:val="28"/>
          <w:szCs w:val="28"/>
        </w:rPr>
      </w:pPr>
      <w:r w:rsidRPr="005215CE">
        <w:rPr>
          <w:sz w:val="28"/>
          <w:szCs w:val="28"/>
        </w:rPr>
        <w:t xml:space="preserve">с 1 по 19 разряд </w:t>
      </w:r>
      <w:r w:rsidRPr="005215CE">
        <w:rPr>
          <w:bCs/>
          <w:sz w:val="28"/>
          <w:szCs w:val="28"/>
        </w:rPr>
        <w:t xml:space="preserve">– </w:t>
      </w:r>
      <w:r w:rsidRPr="005215CE">
        <w:rPr>
          <w:sz w:val="28"/>
          <w:szCs w:val="28"/>
        </w:rPr>
        <w:t>учетный номер соответствующего бюджетного обязательства;</w:t>
      </w:r>
    </w:p>
    <w:p w:rsidR="00094BDD" w:rsidRPr="005215CE" w:rsidRDefault="00094BDD" w:rsidP="00094BDD">
      <w:pPr>
        <w:ind w:firstLine="709"/>
        <w:jc w:val="both"/>
        <w:rPr>
          <w:sz w:val="28"/>
          <w:szCs w:val="28"/>
        </w:rPr>
      </w:pPr>
      <w:r w:rsidRPr="005215CE">
        <w:rPr>
          <w:sz w:val="28"/>
          <w:szCs w:val="28"/>
        </w:rPr>
        <w:t xml:space="preserve">с </w:t>
      </w:r>
      <w:r w:rsidR="008B4208" w:rsidRPr="005215CE">
        <w:rPr>
          <w:sz w:val="28"/>
          <w:szCs w:val="28"/>
        </w:rPr>
        <w:t>20</w:t>
      </w:r>
      <w:r w:rsidRPr="005215CE">
        <w:rPr>
          <w:sz w:val="28"/>
          <w:szCs w:val="28"/>
        </w:rPr>
        <w:t xml:space="preserve"> по 25 разряд </w:t>
      </w:r>
      <w:r w:rsidRPr="005215CE">
        <w:rPr>
          <w:bCs/>
          <w:sz w:val="28"/>
          <w:szCs w:val="28"/>
        </w:rPr>
        <w:t xml:space="preserve">– </w:t>
      </w:r>
      <w:r w:rsidRPr="005215CE">
        <w:rPr>
          <w:sz w:val="28"/>
          <w:szCs w:val="28"/>
        </w:rPr>
        <w:t>порядковый номер денежного обязательства.</w:t>
      </w:r>
    </w:p>
    <w:p w:rsidR="00094BDD" w:rsidRPr="005215CE" w:rsidRDefault="00094BDD" w:rsidP="00094BDD">
      <w:pPr>
        <w:ind w:firstLine="709"/>
        <w:jc w:val="both"/>
        <w:rPr>
          <w:sz w:val="28"/>
          <w:szCs w:val="28"/>
        </w:rPr>
      </w:pPr>
      <w:r w:rsidRPr="00441940">
        <w:rPr>
          <w:sz w:val="28"/>
          <w:szCs w:val="28"/>
        </w:rPr>
        <w:t>2</w:t>
      </w:r>
      <w:r w:rsidR="00441940" w:rsidRPr="00441940">
        <w:rPr>
          <w:sz w:val="28"/>
          <w:szCs w:val="28"/>
        </w:rPr>
        <w:t>6</w:t>
      </w:r>
      <w:r w:rsidRPr="00441940">
        <w:rPr>
          <w:sz w:val="28"/>
          <w:szCs w:val="28"/>
        </w:rPr>
        <w:t>.</w:t>
      </w:r>
      <w:r w:rsidRPr="005215CE">
        <w:rPr>
          <w:sz w:val="28"/>
          <w:szCs w:val="28"/>
        </w:rPr>
        <w:t xml:space="preserve"> </w:t>
      </w:r>
      <w:r w:rsidR="003130CF" w:rsidRPr="005215CE">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5215CE" w:rsidRDefault="00094BDD" w:rsidP="00094BDD">
      <w:pPr>
        <w:ind w:firstLine="709"/>
        <w:jc w:val="both"/>
        <w:rPr>
          <w:sz w:val="28"/>
          <w:szCs w:val="28"/>
        </w:rPr>
      </w:pPr>
      <w:proofErr w:type="gramStart"/>
      <w:r w:rsidRPr="005215CE">
        <w:rPr>
          <w:sz w:val="28"/>
          <w:szCs w:val="28"/>
        </w:rPr>
        <w:t xml:space="preserve">в отношении Сведений о денежных обязательствах, сформированных органом, </w:t>
      </w:r>
      <w:r w:rsidRPr="005215CE">
        <w:rPr>
          <w:bCs/>
          <w:sz w:val="28"/>
          <w:szCs w:val="28"/>
        </w:rPr>
        <w:t>осуществляющим открытие и ведение лицевых счетов</w:t>
      </w:r>
      <w:r w:rsidRPr="005215CE">
        <w:rPr>
          <w:sz w:val="28"/>
          <w:szCs w:val="28"/>
        </w:rPr>
        <w:t>, направляет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094BDD" w:rsidRPr="005215CE" w:rsidRDefault="00094BDD" w:rsidP="00094BDD">
      <w:pPr>
        <w:ind w:firstLine="709"/>
        <w:jc w:val="both"/>
        <w:rPr>
          <w:sz w:val="28"/>
          <w:szCs w:val="28"/>
        </w:rPr>
      </w:pPr>
      <w:r w:rsidRPr="005215CE">
        <w:rPr>
          <w:sz w:val="28"/>
          <w:szCs w:val="28"/>
        </w:rPr>
        <w:t>в отношении Сведений о денежных обязательствах, сформированных получателем средств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Pr="005215CE">
        <w:rPr>
          <w:sz w:val="28"/>
          <w:szCs w:val="28"/>
        </w:rPr>
        <w:t>,</w:t>
      </w:r>
      <w:proofErr w:type="gramEnd"/>
      <w:r w:rsidRPr="005215CE">
        <w:rPr>
          <w:sz w:val="28"/>
          <w:szCs w:val="28"/>
        </w:rPr>
        <w:t xml:space="preserve"> возвращает получателю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представленные на бумажном носителе Сведения о денежном обязательстве с приложением уведомления;</w:t>
      </w:r>
    </w:p>
    <w:p w:rsidR="00094BDD" w:rsidRPr="005215CE" w:rsidRDefault="003C1939" w:rsidP="00094BDD">
      <w:pPr>
        <w:ind w:firstLine="709"/>
        <w:jc w:val="both"/>
        <w:rPr>
          <w:sz w:val="28"/>
          <w:szCs w:val="28"/>
        </w:rPr>
      </w:pPr>
      <w:r w:rsidRPr="005215CE">
        <w:rPr>
          <w:sz w:val="28"/>
          <w:szCs w:val="28"/>
        </w:rPr>
        <w:t xml:space="preserve">направляет получателю средств </w:t>
      </w:r>
      <w:r w:rsidR="00094BDD" w:rsidRPr="005215CE">
        <w:rPr>
          <w:sz w:val="28"/>
          <w:szCs w:val="28"/>
        </w:rPr>
        <w:t xml:space="preserve"> бюджета </w:t>
      </w:r>
      <w:r w:rsidRPr="005215CE">
        <w:rPr>
          <w:sz w:val="28"/>
          <w:szCs w:val="28"/>
        </w:rPr>
        <w:t xml:space="preserve">Пурдошанского сельского поселения Темниковского муниципального района  </w:t>
      </w:r>
      <w:r w:rsidR="00094BDD" w:rsidRPr="005215CE">
        <w:rPr>
          <w:sz w:val="28"/>
          <w:szCs w:val="28"/>
        </w:rPr>
        <w:t>уведомление в электронном виде, если Сведения о денежном обязательстве представлялись в форме электронного документа.</w:t>
      </w:r>
    </w:p>
    <w:p w:rsidR="00094BDD" w:rsidRPr="005215CE" w:rsidRDefault="00441940" w:rsidP="00094BDD">
      <w:pPr>
        <w:ind w:firstLine="709"/>
        <w:jc w:val="both"/>
        <w:rPr>
          <w:sz w:val="28"/>
          <w:szCs w:val="28"/>
        </w:rPr>
      </w:pPr>
      <w:r w:rsidRPr="00441940">
        <w:rPr>
          <w:sz w:val="28"/>
          <w:szCs w:val="28"/>
        </w:rPr>
        <w:t>27</w:t>
      </w:r>
      <w:r w:rsidR="00094BDD" w:rsidRPr="00441940">
        <w:rPr>
          <w:sz w:val="28"/>
          <w:szCs w:val="28"/>
        </w:rPr>
        <w:t>.</w:t>
      </w:r>
      <w:r w:rsidR="00094BDD" w:rsidRPr="005215CE">
        <w:rPr>
          <w:sz w:val="28"/>
          <w:szCs w:val="28"/>
        </w:rPr>
        <w:t xml:space="preserve"> </w:t>
      </w:r>
      <w:proofErr w:type="gramStart"/>
      <w:r w:rsidR="00094BDD" w:rsidRPr="005215CE">
        <w:rPr>
          <w:sz w:val="28"/>
          <w:szCs w:val="28"/>
        </w:rPr>
        <w:t xml:space="preserve">Неисполненная часть денежного обязательства, в том числе </w:t>
      </w:r>
      <w:r w:rsidR="00094BDD" w:rsidRPr="005215CE">
        <w:rPr>
          <w:sz w:val="28"/>
          <w:szCs w:val="28"/>
        </w:rPr>
        <w:lastRenderedPageBreak/>
        <w:t>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w:t>
      </w:r>
      <w:r>
        <w:rPr>
          <w:sz w:val="28"/>
          <w:szCs w:val="28"/>
        </w:rPr>
        <w:t>тельством, указанным в пункте 18</w:t>
      </w:r>
      <w:r w:rsidR="00094BDD" w:rsidRPr="005215CE">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00094BDD" w:rsidRPr="005215CE">
        <w:rPr>
          <w:bCs/>
          <w:sz w:val="28"/>
          <w:szCs w:val="28"/>
        </w:rPr>
        <w:t>осуществляющим открытие и ведение лицевых счетов</w:t>
      </w:r>
      <w:r w:rsidR="00094BDD" w:rsidRPr="005215CE">
        <w:rPr>
          <w:sz w:val="28"/>
          <w:szCs w:val="28"/>
        </w:rPr>
        <w:t>.</w:t>
      </w:r>
      <w:proofErr w:type="gramEnd"/>
    </w:p>
    <w:p w:rsidR="00F2640C" w:rsidRPr="005215CE" w:rsidRDefault="00441940" w:rsidP="005352F5">
      <w:pPr>
        <w:ind w:firstLine="709"/>
        <w:jc w:val="both"/>
        <w:rPr>
          <w:sz w:val="28"/>
          <w:szCs w:val="28"/>
        </w:rPr>
      </w:pPr>
      <w:r>
        <w:rPr>
          <w:sz w:val="28"/>
          <w:szCs w:val="28"/>
        </w:rPr>
        <w:t>28</w:t>
      </w:r>
      <w:r w:rsidR="00094BDD" w:rsidRPr="005215CE">
        <w:rPr>
          <w:sz w:val="28"/>
          <w:szCs w:val="28"/>
        </w:rPr>
        <w:t xml:space="preserve">. </w:t>
      </w:r>
      <w:proofErr w:type="gramStart"/>
      <w:r w:rsidR="00094BDD" w:rsidRPr="005215CE">
        <w:rPr>
          <w:sz w:val="28"/>
          <w:szCs w:val="28"/>
        </w:rPr>
        <w:t xml:space="preserve">В случае если коды бюджетной классификации Российской Федерации, по которым органом </w:t>
      </w:r>
      <w:r w:rsidR="00094BDD" w:rsidRPr="005215CE">
        <w:rPr>
          <w:bCs/>
          <w:sz w:val="28"/>
          <w:szCs w:val="28"/>
        </w:rPr>
        <w:t>осуществляющим открытие и ведение лицевых счетов,</w:t>
      </w:r>
      <w:r w:rsidR="00094BDD" w:rsidRPr="005215CE">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824E73">
        <w:rPr>
          <w:sz w:val="28"/>
          <w:szCs w:val="28"/>
        </w:rPr>
        <w:t xml:space="preserve"> </w:t>
      </w:r>
      <w:r w:rsidR="00824E73" w:rsidRPr="00824E73">
        <w:rPr>
          <w:bCs/>
          <w:sz w:val="28"/>
          <w:szCs w:val="28"/>
        </w:rPr>
        <w:t>Пурдошанского сельского поселения Темниковского муниципального района</w:t>
      </w:r>
      <w:r w:rsidR="00094BDD" w:rsidRPr="005215CE">
        <w:rPr>
          <w:sz w:val="28"/>
          <w:szCs w:val="28"/>
        </w:rPr>
        <w:t xml:space="preserve"> уточняет указанные коды бюджетной классификации Российской Федерации в срок и в пор</w:t>
      </w:r>
      <w:r>
        <w:rPr>
          <w:sz w:val="28"/>
          <w:szCs w:val="28"/>
        </w:rPr>
        <w:t>ядке, предусмотренные пунктом 18</w:t>
      </w:r>
      <w:r w:rsidR="00094BDD" w:rsidRPr="005215CE">
        <w:rPr>
          <w:sz w:val="28"/>
          <w:szCs w:val="28"/>
        </w:rPr>
        <w:t xml:space="preserve"> настоящего Порядка.</w:t>
      </w:r>
      <w:proofErr w:type="gramEnd"/>
    </w:p>
    <w:p w:rsidR="00094BDD" w:rsidRPr="005215CE" w:rsidRDefault="00094BDD" w:rsidP="00094BDD">
      <w:pPr>
        <w:pStyle w:val="ConsPlusNormal"/>
        <w:rPr>
          <w:rFonts w:ascii="Times New Roman" w:hAnsi="Times New Roman" w:cs="Times New Roman"/>
          <w:sz w:val="28"/>
          <w:szCs w:val="28"/>
        </w:rPr>
      </w:pPr>
    </w:p>
    <w:p w:rsidR="00094BDD" w:rsidRPr="005215CE" w:rsidRDefault="00094BDD" w:rsidP="00094BDD">
      <w:pPr>
        <w:jc w:val="center"/>
        <w:outlineLvl w:val="0"/>
        <w:rPr>
          <w:b/>
          <w:sz w:val="28"/>
          <w:szCs w:val="28"/>
        </w:rPr>
      </w:pPr>
      <w:r w:rsidRPr="005215CE">
        <w:rPr>
          <w:b/>
          <w:sz w:val="24"/>
          <w:szCs w:val="24"/>
        </w:rPr>
        <w:t>V</w:t>
      </w:r>
      <w:r w:rsidRPr="005215CE">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5215CE" w:rsidRDefault="00094BDD" w:rsidP="00094BDD">
      <w:pPr>
        <w:pStyle w:val="ConsPlusNormal"/>
        <w:jc w:val="center"/>
        <w:rPr>
          <w:rFonts w:ascii="Times New Roman" w:hAnsi="Times New Roman" w:cs="Times New Roman"/>
          <w:sz w:val="28"/>
          <w:szCs w:val="28"/>
        </w:rPr>
      </w:pPr>
    </w:p>
    <w:p w:rsidR="00B477B4" w:rsidRPr="005215CE" w:rsidRDefault="00441940" w:rsidP="00E26F1A">
      <w:pPr>
        <w:ind w:firstLine="709"/>
        <w:jc w:val="both"/>
        <w:rPr>
          <w:bCs/>
          <w:sz w:val="28"/>
          <w:szCs w:val="28"/>
        </w:rPr>
      </w:pPr>
      <w:r>
        <w:rPr>
          <w:sz w:val="28"/>
          <w:szCs w:val="28"/>
        </w:rPr>
        <w:t>29</w:t>
      </w:r>
      <w:r w:rsidR="00094BDD" w:rsidRPr="005215CE">
        <w:rPr>
          <w:sz w:val="28"/>
          <w:szCs w:val="28"/>
        </w:rPr>
        <w:t>. Информация о бюджетных и денежных обязательствах представляется</w:t>
      </w:r>
      <w:r w:rsidR="003C1939" w:rsidRPr="005215CE">
        <w:rPr>
          <w:sz w:val="28"/>
          <w:szCs w:val="28"/>
        </w:rPr>
        <w:t xml:space="preserve"> </w:t>
      </w:r>
      <w:r w:rsidR="00094BDD" w:rsidRPr="005215CE">
        <w:rPr>
          <w:sz w:val="28"/>
          <w:szCs w:val="28"/>
        </w:rPr>
        <w:t xml:space="preserve">органом, </w:t>
      </w:r>
      <w:r w:rsidR="00094BDD" w:rsidRPr="005215CE">
        <w:rPr>
          <w:bCs/>
          <w:sz w:val="28"/>
          <w:szCs w:val="28"/>
        </w:rPr>
        <w:t>осуществляющим открытие и ведение лицевых счетов</w:t>
      </w:r>
      <w:r w:rsidR="00E26F1A" w:rsidRPr="005215CE">
        <w:rPr>
          <w:bCs/>
          <w:sz w:val="28"/>
          <w:szCs w:val="28"/>
        </w:rPr>
        <w:t>,</w:t>
      </w:r>
      <w:r w:rsidR="00F666D3" w:rsidRPr="005215CE">
        <w:rPr>
          <w:bCs/>
          <w:sz w:val="28"/>
          <w:szCs w:val="28"/>
        </w:rPr>
        <w:t xml:space="preserve"> </w:t>
      </w:r>
      <w:r w:rsidR="00B477B4" w:rsidRPr="005215CE">
        <w:rPr>
          <w:bCs/>
          <w:sz w:val="28"/>
          <w:szCs w:val="28"/>
        </w:rPr>
        <w:t xml:space="preserve">в соответствии </w:t>
      </w:r>
      <w:r w:rsidR="00E26F1A" w:rsidRPr="005215CE">
        <w:rPr>
          <w:bCs/>
          <w:sz w:val="28"/>
          <w:szCs w:val="28"/>
        </w:rPr>
        <w:t>с Порядком, утвержденным приказом Министерства финансов Российской Федерации № 258н,</w:t>
      </w:r>
      <w:r w:rsidR="001F2C23" w:rsidRPr="005215CE">
        <w:rPr>
          <w:bCs/>
          <w:sz w:val="28"/>
          <w:szCs w:val="28"/>
        </w:rPr>
        <w:t xml:space="preserve"> </w:t>
      </w:r>
      <w:r w:rsidR="00B477B4" w:rsidRPr="005215CE">
        <w:rPr>
          <w:bCs/>
          <w:sz w:val="28"/>
          <w:szCs w:val="28"/>
        </w:rPr>
        <w:t xml:space="preserve">с учетом положений пункта </w:t>
      </w:r>
      <w:r>
        <w:rPr>
          <w:bCs/>
          <w:sz w:val="28"/>
          <w:szCs w:val="28"/>
        </w:rPr>
        <w:t>30</w:t>
      </w:r>
      <w:r w:rsidR="00B477B4" w:rsidRPr="005215CE">
        <w:rPr>
          <w:bCs/>
          <w:sz w:val="28"/>
          <w:szCs w:val="28"/>
        </w:rPr>
        <w:t xml:space="preserve"> настоящего Порядка.</w:t>
      </w:r>
    </w:p>
    <w:p w:rsidR="00094BDD" w:rsidRPr="005215CE" w:rsidRDefault="00441940" w:rsidP="00094BDD">
      <w:pPr>
        <w:ind w:firstLine="709"/>
        <w:jc w:val="both"/>
        <w:rPr>
          <w:sz w:val="28"/>
          <w:szCs w:val="28"/>
        </w:rPr>
      </w:pPr>
      <w:bookmarkStart w:id="13" w:name="Par3"/>
      <w:bookmarkEnd w:id="13"/>
      <w:r>
        <w:rPr>
          <w:sz w:val="28"/>
          <w:szCs w:val="28"/>
        </w:rPr>
        <w:t>30</w:t>
      </w:r>
      <w:r w:rsidR="00094BDD" w:rsidRPr="005215CE">
        <w:rPr>
          <w:sz w:val="28"/>
          <w:szCs w:val="28"/>
        </w:rPr>
        <w:t>. Информация о бюджетных и денежных обязательствах представляется:</w:t>
      </w:r>
    </w:p>
    <w:p w:rsidR="00094BDD" w:rsidRPr="005215CE" w:rsidRDefault="00094BDD" w:rsidP="00094BDD">
      <w:pPr>
        <w:ind w:firstLine="709"/>
        <w:jc w:val="both"/>
        <w:rPr>
          <w:sz w:val="28"/>
          <w:szCs w:val="28"/>
        </w:rPr>
      </w:pPr>
      <w:r w:rsidRPr="005215CE">
        <w:rPr>
          <w:sz w:val="28"/>
          <w:szCs w:val="28"/>
        </w:rPr>
        <w:t xml:space="preserve">Министерству финансов Республики Мордовия </w:t>
      </w:r>
      <w:r w:rsidR="001F2C23"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по всем бюджетным и денежным обязательствам;</w:t>
      </w:r>
    </w:p>
    <w:p w:rsidR="00094BDD" w:rsidRPr="005215CE" w:rsidRDefault="00094BDD" w:rsidP="00094BDD">
      <w:pPr>
        <w:ind w:firstLine="709"/>
        <w:jc w:val="both"/>
        <w:rPr>
          <w:sz w:val="28"/>
          <w:szCs w:val="28"/>
        </w:rPr>
      </w:pPr>
      <w:r w:rsidRPr="005215CE">
        <w:rPr>
          <w:sz w:val="28"/>
          <w:szCs w:val="28"/>
        </w:rPr>
        <w:t>главным распорядителям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подведомственных им получателей средств бюджета</w:t>
      </w:r>
      <w:r w:rsidR="003C1939" w:rsidRPr="005215CE">
        <w:rPr>
          <w:sz w:val="28"/>
          <w:szCs w:val="28"/>
        </w:rPr>
        <w:t xml:space="preserve"> Пурдошанского сельского поселения Темниковского муниципального района</w:t>
      </w:r>
      <w:r w:rsidRPr="005215CE">
        <w:rPr>
          <w:sz w:val="28"/>
          <w:szCs w:val="28"/>
        </w:rPr>
        <w:t>;</w:t>
      </w:r>
    </w:p>
    <w:p w:rsidR="00094BDD" w:rsidRPr="005215CE" w:rsidRDefault="00094BDD" w:rsidP="00094BDD">
      <w:pPr>
        <w:ind w:firstLine="709"/>
        <w:jc w:val="both"/>
        <w:rPr>
          <w:sz w:val="28"/>
          <w:szCs w:val="28"/>
        </w:rPr>
      </w:pPr>
      <w:r w:rsidRPr="005215CE">
        <w:rPr>
          <w:sz w:val="28"/>
          <w:szCs w:val="28"/>
        </w:rPr>
        <w:t>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w:t>
      </w:r>
      <w:r w:rsidRPr="005215CE">
        <w:rPr>
          <w:bCs/>
          <w:sz w:val="28"/>
          <w:szCs w:val="28"/>
        </w:rPr>
        <w:t>–</w:t>
      </w:r>
      <w:r w:rsidR="001F2C23" w:rsidRPr="005215CE">
        <w:rPr>
          <w:bCs/>
          <w:sz w:val="28"/>
          <w:szCs w:val="28"/>
        </w:rPr>
        <w:t xml:space="preserve"> </w:t>
      </w:r>
      <w:r w:rsidRPr="005215CE">
        <w:rPr>
          <w:sz w:val="28"/>
          <w:szCs w:val="28"/>
        </w:rPr>
        <w:t>в части бюджетных и денежных обязательств соответствующего получателя средств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Pr="005215CE">
        <w:rPr>
          <w:sz w:val="28"/>
          <w:szCs w:val="28"/>
        </w:rPr>
        <w:t>.</w:t>
      </w:r>
      <w:proofErr w:type="gramEnd"/>
    </w:p>
    <w:p w:rsidR="00094BDD" w:rsidRPr="005215CE" w:rsidRDefault="00441940" w:rsidP="00094BDD">
      <w:pPr>
        <w:ind w:firstLine="709"/>
        <w:jc w:val="both"/>
        <w:rPr>
          <w:sz w:val="28"/>
          <w:szCs w:val="28"/>
        </w:rPr>
      </w:pPr>
      <w:r>
        <w:rPr>
          <w:sz w:val="28"/>
          <w:szCs w:val="28"/>
        </w:rPr>
        <w:t>31</w:t>
      </w:r>
      <w:r w:rsidR="00094BDD" w:rsidRPr="005215CE">
        <w:rPr>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5215CE" w:rsidRDefault="00094BDD" w:rsidP="00094BDD">
      <w:pPr>
        <w:ind w:firstLine="709"/>
        <w:jc w:val="both"/>
        <w:rPr>
          <w:sz w:val="28"/>
          <w:szCs w:val="28"/>
        </w:rPr>
      </w:pPr>
      <w:bookmarkStart w:id="14" w:name="Par10"/>
      <w:bookmarkEnd w:id="14"/>
      <w:r w:rsidRPr="005215CE">
        <w:rPr>
          <w:sz w:val="28"/>
          <w:szCs w:val="28"/>
        </w:rPr>
        <w:t>3</w:t>
      </w:r>
      <w:r w:rsidR="00441940">
        <w:rPr>
          <w:sz w:val="28"/>
          <w:szCs w:val="28"/>
        </w:rPr>
        <w:t>2</w:t>
      </w:r>
      <w:r w:rsidRPr="005215CE">
        <w:rPr>
          <w:sz w:val="28"/>
          <w:szCs w:val="28"/>
        </w:rPr>
        <w:t xml:space="preserve">. </w:t>
      </w:r>
      <w:proofErr w:type="gramStart"/>
      <w:r w:rsidRPr="005215CE">
        <w:rPr>
          <w:sz w:val="28"/>
          <w:szCs w:val="28"/>
        </w:rPr>
        <w:t xml:space="preserve">По запросу Министерства финансов Республики Мордовия орган, </w:t>
      </w:r>
      <w:r w:rsidRPr="005215CE">
        <w:rPr>
          <w:bCs/>
          <w:sz w:val="28"/>
          <w:szCs w:val="28"/>
        </w:rPr>
        <w:t>осуществляющий открытие и ведение лицевых счетов,</w:t>
      </w:r>
      <w:r w:rsidRPr="005215CE">
        <w:rPr>
          <w:sz w:val="28"/>
          <w:szCs w:val="28"/>
        </w:rPr>
        <w:t xml:space="preserve"> представляет с указанными в запросе детализацией и группировкой показателей:</w:t>
      </w:r>
      <w:proofErr w:type="gramEnd"/>
    </w:p>
    <w:p w:rsidR="00094BDD" w:rsidRPr="005215CE" w:rsidRDefault="00AA187C" w:rsidP="00094BDD">
      <w:pPr>
        <w:ind w:firstLine="709"/>
        <w:jc w:val="both"/>
        <w:rPr>
          <w:bCs/>
          <w:sz w:val="28"/>
          <w:szCs w:val="28"/>
        </w:rPr>
      </w:pPr>
      <w:proofErr w:type="gramStart"/>
      <w:r w:rsidRPr="005215CE">
        <w:rPr>
          <w:sz w:val="28"/>
          <w:szCs w:val="28"/>
        </w:rPr>
        <w:t>и</w:t>
      </w:r>
      <w:r w:rsidR="00094BDD" w:rsidRPr="005215CE">
        <w:rPr>
          <w:sz w:val="28"/>
          <w:szCs w:val="28"/>
        </w:rPr>
        <w:t xml:space="preserve">нформацию о принятых на учет бюджетных, денежных </w:t>
      </w:r>
      <w:r w:rsidR="00094BDD" w:rsidRPr="005215CE">
        <w:rPr>
          <w:sz w:val="28"/>
          <w:szCs w:val="28"/>
        </w:rPr>
        <w:lastRenderedPageBreak/>
        <w:t xml:space="preserve">обязательствах, реквизиты которой указаны в приложении </w:t>
      </w:r>
      <w:r w:rsidR="00094BDD" w:rsidRPr="005215CE">
        <w:rPr>
          <w:bCs/>
          <w:sz w:val="28"/>
          <w:szCs w:val="28"/>
        </w:rPr>
        <w:t>№ 6</w:t>
      </w:r>
      <w:r w:rsidR="00F2640C" w:rsidRPr="005215CE">
        <w:rPr>
          <w:bCs/>
          <w:sz w:val="28"/>
          <w:szCs w:val="28"/>
        </w:rPr>
        <w:t xml:space="preserve"> к Порядку</w:t>
      </w:r>
      <w:r w:rsidR="00094BDD" w:rsidRPr="005215CE">
        <w:rPr>
          <w:bCs/>
          <w:sz w:val="28"/>
          <w:szCs w:val="28"/>
        </w:rPr>
        <w:t xml:space="preserve">, </w:t>
      </w:r>
      <w:r w:rsidR="00F2640C" w:rsidRPr="005215CE">
        <w:rPr>
          <w:sz w:val="28"/>
          <w:szCs w:val="28"/>
        </w:rPr>
        <w:t xml:space="preserve">утвержденному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 </w:t>
      </w:r>
      <w:r w:rsidR="00094BDD" w:rsidRPr="005215CE">
        <w:rPr>
          <w:bCs/>
          <w:sz w:val="28"/>
          <w:szCs w:val="28"/>
        </w:rPr>
        <w:t xml:space="preserve">(далее </w:t>
      </w:r>
      <w:r w:rsidR="00BD232B" w:rsidRPr="005215CE">
        <w:rPr>
          <w:bCs/>
          <w:sz w:val="28"/>
          <w:szCs w:val="28"/>
        </w:rPr>
        <w:t>–</w:t>
      </w:r>
      <w:r w:rsidR="00094BDD" w:rsidRPr="005215CE">
        <w:rPr>
          <w:bCs/>
          <w:sz w:val="28"/>
          <w:szCs w:val="28"/>
        </w:rPr>
        <w:t xml:space="preserve"> </w:t>
      </w:r>
      <w:proofErr w:type="spellStart"/>
      <w:r w:rsidR="00094BDD" w:rsidRPr="005215CE">
        <w:rPr>
          <w:bCs/>
          <w:sz w:val="28"/>
          <w:szCs w:val="28"/>
        </w:rPr>
        <w:t>Информацияо</w:t>
      </w:r>
      <w:proofErr w:type="spellEnd"/>
      <w:r w:rsidR="00094BDD" w:rsidRPr="005215CE">
        <w:rPr>
          <w:bCs/>
          <w:sz w:val="28"/>
          <w:szCs w:val="28"/>
        </w:rPr>
        <w:t xml:space="preserve">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094BDD" w:rsidRPr="005215CE" w:rsidRDefault="00FF1E90" w:rsidP="00094BDD">
      <w:pPr>
        <w:ind w:firstLine="709"/>
        <w:jc w:val="both"/>
        <w:rPr>
          <w:bCs/>
          <w:sz w:val="28"/>
          <w:szCs w:val="28"/>
        </w:rPr>
      </w:pPr>
      <w:r w:rsidRPr="005215CE">
        <w:rPr>
          <w:sz w:val="28"/>
          <w:szCs w:val="28"/>
        </w:rPr>
        <w:t>и</w:t>
      </w:r>
      <w:r w:rsidR="00094BDD" w:rsidRPr="005215CE">
        <w:rPr>
          <w:sz w:val="28"/>
          <w:szCs w:val="28"/>
        </w:rPr>
        <w:t xml:space="preserve">нформацию </w:t>
      </w:r>
      <w:r w:rsidR="00094BDD" w:rsidRPr="005215CE">
        <w:rPr>
          <w:bCs/>
          <w:sz w:val="28"/>
          <w:szCs w:val="28"/>
        </w:rPr>
        <w:t>об исполнении</w:t>
      </w:r>
      <w:r w:rsidR="00094BDD" w:rsidRPr="005215CE">
        <w:rPr>
          <w:sz w:val="28"/>
          <w:szCs w:val="28"/>
        </w:rPr>
        <w:t xml:space="preserve"> бюджетных, денежных обязательств, реквизиты которой указаны в приложении </w:t>
      </w:r>
      <w:r w:rsidR="00094BDD" w:rsidRPr="005215CE">
        <w:rPr>
          <w:bCs/>
          <w:sz w:val="28"/>
          <w:szCs w:val="28"/>
        </w:rPr>
        <w:t>№ 7</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 xml:space="preserve">– </w:t>
      </w:r>
      <w:r w:rsidR="00094BDD" w:rsidRPr="005215CE">
        <w:rPr>
          <w:bCs/>
          <w:sz w:val="28"/>
          <w:szCs w:val="28"/>
        </w:rPr>
        <w:t>Информация</w:t>
      </w:r>
      <w:r w:rsidR="001F2C23" w:rsidRPr="005215CE">
        <w:rPr>
          <w:bCs/>
          <w:sz w:val="28"/>
          <w:szCs w:val="28"/>
        </w:rPr>
        <w:t xml:space="preserve"> </w:t>
      </w:r>
      <w:r w:rsidR="00094BDD" w:rsidRPr="005215CE">
        <w:rPr>
          <w:bCs/>
          <w:sz w:val="28"/>
          <w:szCs w:val="28"/>
        </w:rPr>
        <w:t>об исполнении обязательств), сформированную на дату, указанную в запросе;</w:t>
      </w:r>
    </w:p>
    <w:p w:rsidR="00094BDD" w:rsidRPr="005215CE" w:rsidRDefault="00FF1E90" w:rsidP="00094BDD">
      <w:pPr>
        <w:ind w:firstLine="709"/>
        <w:jc w:val="both"/>
        <w:rPr>
          <w:bCs/>
          <w:sz w:val="28"/>
          <w:szCs w:val="28"/>
        </w:rPr>
      </w:pPr>
      <w:proofErr w:type="gramStart"/>
      <w:r w:rsidRPr="005215CE">
        <w:rPr>
          <w:bCs/>
          <w:sz w:val="28"/>
          <w:szCs w:val="28"/>
        </w:rPr>
        <w:t>и</w:t>
      </w:r>
      <w:r w:rsidR="00094BDD" w:rsidRPr="005215CE">
        <w:rPr>
          <w:bCs/>
          <w:sz w:val="28"/>
          <w:szCs w:val="28"/>
        </w:rPr>
        <w:t xml:space="preserve">нформацию об исполнении </w:t>
      </w:r>
      <w:r w:rsidR="00094BDD" w:rsidRPr="005215CE">
        <w:rPr>
          <w:sz w:val="28"/>
          <w:szCs w:val="28"/>
        </w:rPr>
        <w:t xml:space="preserve">бюджетных, денежных обязательств, </w:t>
      </w:r>
      <w:r w:rsidR="00094BDD" w:rsidRPr="005215CE">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5215CE">
        <w:rPr>
          <w:sz w:val="28"/>
          <w:szCs w:val="28"/>
        </w:rPr>
        <w:t xml:space="preserve">в приложении </w:t>
      </w:r>
      <w:r w:rsidR="00094BDD" w:rsidRPr="005215CE">
        <w:rPr>
          <w:bCs/>
          <w:sz w:val="28"/>
          <w:szCs w:val="28"/>
        </w:rPr>
        <w:t>№ 8</w:t>
      </w:r>
      <w:r w:rsidR="00D53BD4" w:rsidRPr="005215CE">
        <w:rPr>
          <w:bCs/>
          <w:sz w:val="28"/>
          <w:szCs w:val="28"/>
        </w:rPr>
        <w:t xml:space="preserve"> к Порядку</w:t>
      </w:r>
      <w:r w:rsidR="00094BDD" w:rsidRPr="005215CE">
        <w:rPr>
          <w:bCs/>
          <w:sz w:val="28"/>
          <w:szCs w:val="28"/>
        </w:rPr>
        <w:t xml:space="preserve">, </w:t>
      </w:r>
      <w:r w:rsidR="00D53BD4" w:rsidRPr="005215CE">
        <w:rPr>
          <w:sz w:val="28"/>
          <w:szCs w:val="28"/>
        </w:rPr>
        <w:t>утвержденному</w:t>
      </w:r>
      <w:r w:rsidR="003C1939"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 xml:space="preserve"> (далее </w:t>
      </w:r>
      <w:r w:rsidR="00BD232B" w:rsidRPr="005215CE">
        <w:rPr>
          <w:bCs/>
          <w:sz w:val="28"/>
          <w:szCs w:val="28"/>
        </w:rPr>
        <w:t>–</w:t>
      </w:r>
      <w:r w:rsidR="00094BDD" w:rsidRPr="005215CE">
        <w:rPr>
          <w:bCs/>
          <w:sz w:val="28"/>
          <w:szCs w:val="28"/>
        </w:rPr>
        <w:t xml:space="preserve"> Информация</w:t>
      </w:r>
      <w:r w:rsidR="00E12CC5" w:rsidRPr="005215CE">
        <w:rPr>
          <w:bCs/>
          <w:sz w:val="28"/>
          <w:szCs w:val="28"/>
        </w:rPr>
        <w:t xml:space="preserve"> </w:t>
      </w:r>
      <w:r w:rsidR="00094BDD" w:rsidRPr="005215CE">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094BDD" w:rsidRPr="005215CE" w:rsidRDefault="00441940" w:rsidP="00094BDD">
      <w:pPr>
        <w:ind w:firstLine="709"/>
        <w:jc w:val="both"/>
        <w:rPr>
          <w:sz w:val="28"/>
          <w:szCs w:val="28"/>
        </w:rPr>
      </w:pPr>
      <w:r>
        <w:rPr>
          <w:sz w:val="28"/>
          <w:szCs w:val="28"/>
        </w:rPr>
        <w:t>33</w:t>
      </w:r>
      <w:r w:rsidR="00094BDD" w:rsidRPr="005215CE">
        <w:rPr>
          <w:sz w:val="28"/>
          <w:szCs w:val="28"/>
        </w:rPr>
        <w:t xml:space="preserve">. </w:t>
      </w:r>
      <w:proofErr w:type="gramStart"/>
      <w:r w:rsidR="00094BDD" w:rsidRPr="005215CE">
        <w:rPr>
          <w:sz w:val="28"/>
          <w:szCs w:val="28"/>
        </w:rPr>
        <w:t>По запросу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представляет с указанными в запросе детализацией и группировкой показателей:</w:t>
      </w:r>
      <w:proofErr w:type="gramEnd"/>
    </w:p>
    <w:p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 принятых на учет обязательствах по находящимся в ведении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00094BDD" w:rsidRPr="005215CE">
        <w:rPr>
          <w:sz w:val="28"/>
          <w:szCs w:val="28"/>
        </w:rPr>
        <w:t>,</w:t>
      </w:r>
      <w:proofErr w:type="gramEnd"/>
      <w:r w:rsidR="00094BDD" w:rsidRPr="005215CE">
        <w:rPr>
          <w:sz w:val="28"/>
          <w:szCs w:val="28"/>
        </w:rPr>
        <w:t xml:space="preserve">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5215CE" w:rsidRDefault="00FF1E90" w:rsidP="00094BDD">
      <w:pPr>
        <w:ind w:firstLine="709"/>
        <w:jc w:val="both"/>
        <w:rPr>
          <w:sz w:val="28"/>
          <w:szCs w:val="28"/>
        </w:rPr>
      </w:pPr>
      <w:r w:rsidRPr="005215CE">
        <w:rPr>
          <w:sz w:val="28"/>
          <w:szCs w:val="28"/>
        </w:rPr>
        <w:t>и</w:t>
      </w:r>
      <w:r w:rsidR="00094BDD" w:rsidRPr="005215CE">
        <w:rPr>
          <w:sz w:val="28"/>
          <w:szCs w:val="28"/>
        </w:rPr>
        <w:t>нформацию об исполнении обязательств по капитальным вложениям по находящимся в ведении главного распорядителя средств бюджета</w:t>
      </w:r>
      <w:r w:rsidR="003C1939"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получателям средств бюджета</w:t>
      </w:r>
      <w:r w:rsidR="003C1939" w:rsidRPr="005215CE">
        <w:rPr>
          <w:sz w:val="28"/>
          <w:szCs w:val="28"/>
        </w:rPr>
        <w:t xml:space="preserve"> Пурдошанского сельского поселения Темниковского муниципального района</w:t>
      </w:r>
      <w:proofErr w:type="gramStart"/>
      <w:r w:rsidR="003C1939" w:rsidRPr="005215CE">
        <w:rPr>
          <w:sz w:val="28"/>
          <w:szCs w:val="28"/>
        </w:rPr>
        <w:t xml:space="preserve">  </w:t>
      </w:r>
      <w:r w:rsidR="00094BDD" w:rsidRPr="005215CE">
        <w:rPr>
          <w:sz w:val="28"/>
          <w:szCs w:val="28"/>
        </w:rPr>
        <w:t>.</w:t>
      </w:r>
      <w:proofErr w:type="gramEnd"/>
    </w:p>
    <w:p w:rsidR="00094BDD" w:rsidRPr="005215CE" w:rsidRDefault="00441940" w:rsidP="00094BDD">
      <w:pPr>
        <w:ind w:firstLine="709"/>
        <w:jc w:val="both"/>
        <w:rPr>
          <w:sz w:val="28"/>
          <w:szCs w:val="28"/>
        </w:rPr>
      </w:pPr>
      <w:r>
        <w:rPr>
          <w:sz w:val="28"/>
          <w:szCs w:val="28"/>
        </w:rPr>
        <w:t>34</w:t>
      </w:r>
      <w:r w:rsidR="00094BDD" w:rsidRPr="005215CE">
        <w:rPr>
          <w:sz w:val="28"/>
          <w:szCs w:val="28"/>
        </w:rPr>
        <w:t>. По запросу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представляет Справку об исполнении принятых на учет бюджетных, денежных обязательств (далее </w:t>
      </w:r>
      <w:r w:rsidR="00BD232B" w:rsidRPr="005215CE">
        <w:rPr>
          <w:sz w:val="28"/>
          <w:szCs w:val="28"/>
        </w:rPr>
        <w:t>–</w:t>
      </w:r>
      <w:r w:rsidR="00094BDD" w:rsidRPr="005215CE">
        <w:rPr>
          <w:sz w:val="28"/>
          <w:szCs w:val="28"/>
        </w:rPr>
        <w:t xml:space="preserve"> Справка</w:t>
      </w:r>
      <w:r w:rsidR="00E12CC5" w:rsidRPr="005215CE">
        <w:rPr>
          <w:sz w:val="28"/>
          <w:szCs w:val="28"/>
        </w:rPr>
        <w:t xml:space="preserve"> </w:t>
      </w:r>
      <w:r w:rsidR="00094BDD" w:rsidRPr="005215CE">
        <w:rPr>
          <w:sz w:val="28"/>
          <w:szCs w:val="28"/>
        </w:rPr>
        <w:t xml:space="preserve">об исполнении обязательств), </w:t>
      </w:r>
      <w:r w:rsidR="00094BDD" w:rsidRPr="005215CE">
        <w:rPr>
          <w:bCs/>
          <w:sz w:val="28"/>
          <w:szCs w:val="28"/>
        </w:rPr>
        <w:t xml:space="preserve">реквизиты  которой  указаны  </w:t>
      </w:r>
      <w:r w:rsidR="00094BDD" w:rsidRPr="005215CE">
        <w:rPr>
          <w:sz w:val="28"/>
          <w:szCs w:val="28"/>
        </w:rPr>
        <w:t xml:space="preserve">в приложении </w:t>
      </w:r>
      <w:r w:rsidR="00094BDD" w:rsidRPr="005215CE">
        <w:rPr>
          <w:bCs/>
          <w:sz w:val="28"/>
          <w:szCs w:val="28"/>
        </w:rPr>
        <w:t>№ 5</w:t>
      </w:r>
      <w:r w:rsidR="00652DB9" w:rsidRPr="005215CE">
        <w:rPr>
          <w:bCs/>
          <w:sz w:val="28"/>
          <w:szCs w:val="28"/>
        </w:rPr>
        <w:t xml:space="preserve"> к Порядку</w:t>
      </w:r>
      <w:r w:rsidR="00094BDD" w:rsidRPr="005215CE">
        <w:rPr>
          <w:bCs/>
          <w:sz w:val="28"/>
          <w:szCs w:val="28"/>
        </w:rPr>
        <w:t xml:space="preserve">, </w:t>
      </w:r>
      <w:r w:rsidR="00652DB9" w:rsidRPr="005215CE">
        <w:rPr>
          <w:sz w:val="28"/>
          <w:szCs w:val="28"/>
        </w:rPr>
        <w:t>утвержденному</w:t>
      </w:r>
      <w:r w:rsidR="00E12CC5"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bCs/>
          <w:sz w:val="28"/>
          <w:szCs w:val="28"/>
        </w:rPr>
        <w:t>.</w:t>
      </w:r>
    </w:p>
    <w:p w:rsidR="00094BDD" w:rsidRPr="005215CE" w:rsidRDefault="00094BDD" w:rsidP="00094BDD">
      <w:pPr>
        <w:ind w:firstLine="709"/>
        <w:jc w:val="both"/>
        <w:rPr>
          <w:sz w:val="28"/>
          <w:szCs w:val="28"/>
        </w:rPr>
      </w:pPr>
      <w:r w:rsidRPr="005215CE">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9C4205" w:rsidRPr="005215CE">
        <w:rPr>
          <w:sz w:val="28"/>
          <w:szCs w:val="28"/>
        </w:rPr>
        <w:t xml:space="preserve"> Пурдошанского сельского поселения </w:t>
      </w:r>
      <w:r w:rsidR="009C4205" w:rsidRPr="005215CE">
        <w:rPr>
          <w:sz w:val="28"/>
          <w:szCs w:val="28"/>
        </w:rPr>
        <w:lastRenderedPageBreak/>
        <w:t>Темниковского муниципального района</w:t>
      </w:r>
      <w:proofErr w:type="gramStart"/>
      <w:r w:rsidR="009C4205" w:rsidRPr="005215CE">
        <w:rPr>
          <w:sz w:val="28"/>
          <w:szCs w:val="28"/>
        </w:rPr>
        <w:t xml:space="preserve">  </w:t>
      </w:r>
      <w:r w:rsidRPr="005215CE">
        <w:rPr>
          <w:sz w:val="28"/>
          <w:szCs w:val="28"/>
        </w:rPr>
        <w:t>,</w:t>
      </w:r>
      <w:proofErr w:type="gramEnd"/>
      <w:r w:rsidRPr="005215CE">
        <w:rPr>
          <w:sz w:val="28"/>
          <w:szCs w:val="28"/>
        </w:rPr>
        <w:t xml:space="preserve">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w:t>
      </w:r>
      <w:r w:rsidR="00FF1E90" w:rsidRPr="005215CE">
        <w:rPr>
          <w:sz w:val="28"/>
          <w:szCs w:val="28"/>
        </w:rPr>
        <w:t>вании Сведений об обязательстве.</w:t>
      </w:r>
    </w:p>
    <w:p w:rsidR="00094BDD" w:rsidRPr="005215CE" w:rsidRDefault="00441940" w:rsidP="00094BDD">
      <w:pPr>
        <w:ind w:firstLine="709"/>
        <w:jc w:val="both"/>
        <w:rPr>
          <w:sz w:val="28"/>
          <w:szCs w:val="28"/>
        </w:rPr>
      </w:pPr>
      <w:r>
        <w:rPr>
          <w:sz w:val="28"/>
          <w:szCs w:val="28"/>
        </w:rPr>
        <w:t>35</w:t>
      </w:r>
      <w:r w:rsidR="00094BDD" w:rsidRPr="005215CE">
        <w:rPr>
          <w:sz w:val="28"/>
          <w:szCs w:val="28"/>
        </w:rPr>
        <w:t xml:space="preserve">. </w:t>
      </w:r>
      <w:proofErr w:type="gramStart"/>
      <w:r w:rsidR="00094BDD" w:rsidRPr="005215CE">
        <w:rPr>
          <w:sz w:val="28"/>
          <w:szCs w:val="28"/>
        </w:rPr>
        <w:t xml:space="preserve">Не позднее 2-го рабочего дня текущего финансового года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представляет в Министерство финансов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5215CE">
        <w:rPr>
          <w:sz w:val="28"/>
          <w:szCs w:val="28"/>
        </w:rPr>
        <w:t>государственной собственности Республики Мордовия</w:t>
      </w:r>
      <w:r w:rsidR="00094BDD" w:rsidRPr="005215CE">
        <w:rPr>
          <w:sz w:val="28"/>
          <w:szCs w:val="28"/>
        </w:rPr>
        <w:t xml:space="preserve">, реквизиты которой </w:t>
      </w:r>
      <w:r w:rsidR="00094BDD" w:rsidRPr="005215CE">
        <w:rPr>
          <w:bCs/>
          <w:sz w:val="28"/>
          <w:szCs w:val="28"/>
        </w:rPr>
        <w:t xml:space="preserve">указаны </w:t>
      </w:r>
      <w:r w:rsidR="00094BDD" w:rsidRPr="005215CE">
        <w:rPr>
          <w:sz w:val="28"/>
          <w:szCs w:val="28"/>
        </w:rPr>
        <w:t xml:space="preserve">в приложении </w:t>
      </w:r>
      <w:r w:rsidR="00C46FE8" w:rsidRPr="005215CE">
        <w:rPr>
          <w:bCs/>
          <w:sz w:val="28"/>
          <w:szCs w:val="28"/>
        </w:rPr>
        <w:t>№ 11</w:t>
      </w:r>
      <w:r w:rsidR="00652DB9" w:rsidRPr="005215CE">
        <w:rPr>
          <w:bCs/>
          <w:sz w:val="28"/>
          <w:szCs w:val="28"/>
        </w:rPr>
        <w:t xml:space="preserve"> к Порядку</w:t>
      </w:r>
      <w:r w:rsidR="00094BDD"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00094BDD" w:rsidRPr="005215CE">
        <w:rPr>
          <w:bCs/>
          <w:sz w:val="28"/>
          <w:szCs w:val="28"/>
        </w:rPr>
        <w:t>приказом Министерства финансов Российской Федерации</w:t>
      </w:r>
      <w:proofErr w:type="gramEnd"/>
      <w:r w:rsidR="00094BDD" w:rsidRPr="005215CE">
        <w:rPr>
          <w:bCs/>
          <w:sz w:val="28"/>
          <w:szCs w:val="28"/>
        </w:rPr>
        <w:t xml:space="preserve"> №</w:t>
      </w:r>
      <w:r w:rsidR="00FF042A" w:rsidRPr="005215CE">
        <w:rPr>
          <w:bCs/>
          <w:sz w:val="28"/>
          <w:szCs w:val="28"/>
        </w:rPr>
        <w:t xml:space="preserve"> 258н</w:t>
      </w:r>
      <w:r w:rsidR="00094BDD" w:rsidRPr="005215CE">
        <w:rPr>
          <w:sz w:val="28"/>
          <w:szCs w:val="28"/>
        </w:rPr>
        <w:t>.</w:t>
      </w:r>
    </w:p>
    <w:p w:rsidR="00094BDD" w:rsidRPr="005215CE" w:rsidRDefault="00441940" w:rsidP="00094BDD">
      <w:pPr>
        <w:ind w:firstLine="709"/>
        <w:jc w:val="both"/>
        <w:rPr>
          <w:sz w:val="28"/>
          <w:szCs w:val="28"/>
        </w:rPr>
      </w:pPr>
      <w:r>
        <w:rPr>
          <w:sz w:val="28"/>
          <w:szCs w:val="28"/>
        </w:rPr>
        <w:t>36</w:t>
      </w:r>
      <w:r w:rsidR="00094BDD" w:rsidRPr="005215CE">
        <w:rPr>
          <w:sz w:val="28"/>
          <w:szCs w:val="28"/>
        </w:rPr>
        <w:t xml:space="preserve">. </w:t>
      </w:r>
      <w:proofErr w:type="gramStart"/>
      <w:r w:rsidR="00094BDD" w:rsidRPr="005215CE">
        <w:rPr>
          <w:sz w:val="28"/>
          <w:szCs w:val="28"/>
        </w:rPr>
        <w:t>По запросу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по месту обслуживания получателя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w:t>
      </w:r>
      <w:proofErr w:type="gramEnd"/>
      <w:r w:rsidR="00094BDD" w:rsidRPr="005215CE">
        <w:rPr>
          <w:sz w:val="28"/>
          <w:szCs w:val="28"/>
        </w:rPr>
        <w:t xml:space="preserve">, </w:t>
      </w:r>
      <w:proofErr w:type="gramStart"/>
      <w:r w:rsidR="00094BDD" w:rsidRPr="005215CE">
        <w:rPr>
          <w:sz w:val="28"/>
          <w:szCs w:val="28"/>
        </w:rPr>
        <w:t>реквизиты</w:t>
      </w:r>
      <w:proofErr w:type="gramEnd"/>
      <w:r w:rsidR="00094BDD" w:rsidRPr="005215CE">
        <w:rPr>
          <w:sz w:val="28"/>
          <w:szCs w:val="28"/>
        </w:rPr>
        <w:t xml:space="preserve"> которой </w:t>
      </w:r>
      <w:r w:rsidR="00094BDD" w:rsidRPr="005215CE">
        <w:rPr>
          <w:bCs/>
          <w:sz w:val="28"/>
          <w:szCs w:val="28"/>
        </w:rPr>
        <w:t xml:space="preserve">указаны </w:t>
      </w:r>
      <w:r w:rsidR="00094BDD" w:rsidRPr="005215CE">
        <w:rPr>
          <w:sz w:val="28"/>
          <w:szCs w:val="28"/>
        </w:rPr>
        <w:t xml:space="preserve">в приложении </w:t>
      </w:r>
      <w:r w:rsidR="00094BDD" w:rsidRPr="005215CE">
        <w:rPr>
          <w:bCs/>
          <w:sz w:val="28"/>
          <w:szCs w:val="28"/>
        </w:rPr>
        <w:t xml:space="preserve">№ </w:t>
      </w:r>
      <w:r w:rsidR="00C46FE8" w:rsidRPr="005215CE">
        <w:rPr>
          <w:bCs/>
          <w:sz w:val="28"/>
          <w:szCs w:val="28"/>
        </w:rPr>
        <w:t>9</w:t>
      </w:r>
      <w:r w:rsidR="00652DB9" w:rsidRPr="005215CE">
        <w:rPr>
          <w:bCs/>
          <w:sz w:val="28"/>
          <w:szCs w:val="28"/>
        </w:rPr>
        <w:t xml:space="preserve"> к Порядку</w:t>
      </w:r>
      <w:r w:rsidR="00094BDD" w:rsidRPr="005215CE">
        <w:rPr>
          <w:bCs/>
          <w:sz w:val="28"/>
          <w:szCs w:val="28"/>
        </w:rPr>
        <w:t xml:space="preserve">, </w:t>
      </w:r>
      <w:r w:rsidR="00652DB9" w:rsidRPr="005215CE">
        <w:rPr>
          <w:sz w:val="28"/>
          <w:szCs w:val="28"/>
        </w:rPr>
        <w:t>утвержденному</w:t>
      </w:r>
      <w:r w:rsidR="000605F4" w:rsidRPr="005215CE">
        <w:rPr>
          <w:sz w:val="28"/>
          <w:szCs w:val="28"/>
        </w:rPr>
        <w:t xml:space="preserve"> </w:t>
      </w:r>
      <w:r w:rsidR="00094BDD" w:rsidRPr="005215CE">
        <w:rPr>
          <w:bCs/>
          <w:sz w:val="28"/>
          <w:szCs w:val="28"/>
        </w:rPr>
        <w:t>приказом</w:t>
      </w:r>
      <w:r w:rsidR="000605F4" w:rsidRPr="005215CE">
        <w:rPr>
          <w:bCs/>
          <w:sz w:val="28"/>
          <w:szCs w:val="28"/>
        </w:rPr>
        <w:t xml:space="preserve"> </w:t>
      </w:r>
      <w:r w:rsidR="00094BDD" w:rsidRPr="005215CE">
        <w:rPr>
          <w:bCs/>
          <w:sz w:val="28"/>
          <w:szCs w:val="28"/>
        </w:rPr>
        <w:t>Министерства финансов Российской Федерации №</w:t>
      </w:r>
      <w:r w:rsidR="00FF042A" w:rsidRPr="005215CE">
        <w:rPr>
          <w:bCs/>
          <w:sz w:val="28"/>
          <w:szCs w:val="28"/>
        </w:rPr>
        <w:t xml:space="preserve"> 258н</w:t>
      </w:r>
      <w:r w:rsidR="00094BDD" w:rsidRPr="005215CE">
        <w:rPr>
          <w:sz w:val="28"/>
          <w:szCs w:val="28"/>
        </w:rPr>
        <w:t xml:space="preserve"> (далее </w:t>
      </w:r>
      <w:r w:rsidR="00BD232B" w:rsidRPr="005215CE">
        <w:rPr>
          <w:sz w:val="28"/>
          <w:szCs w:val="28"/>
        </w:rPr>
        <w:t>–</w:t>
      </w:r>
      <w:r w:rsidR="00094BDD" w:rsidRPr="005215CE">
        <w:rPr>
          <w:sz w:val="28"/>
          <w:szCs w:val="28"/>
        </w:rPr>
        <w:t xml:space="preserve"> Справка</w:t>
      </w:r>
      <w:r w:rsidR="000605F4" w:rsidRPr="005215CE">
        <w:rPr>
          <w:sz w:val="28"/>
          <w:szCs w:val="28"/>
        </w:rPr>
        <w:t xml:space="preserve"> </w:t>
      </w:r>
      <w:r w:rsidR="00094BDD" w:rsidRPr="005215CE">
        <w:rPr>
          <w:sz w:val="28"/>
          <w:szCs w:val="28"/>
        </w:rPr>
        <w:t>о неисполненных бюджетных обязательствах).</w:t>
      </w:r>
    </w:p>
    <w:p w:rsidR="00094BDD" w:rsidRPr="005215CE" w:rsidRDefault="00094BDD" w:rsidP="00094BDD">
      <w:pPr>
        <w:ind w:firstLine="709"/>
        <w:jc w:val="both"/>
        <w:rPr>
          <w:sz w:val="28"/>
          <w:szCs w:val="28"/>
        </w:rPr>
      </w:pPr>
      <w:r w:rsidRPr="005215CE">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rsidR="00094BDD" w:rsidRPr="005215CE" w:rsidRDefault="00094BDD" w:rsidP="00094BDD">
      <w:pPr>
        <w:ind w:firstLine="709"/>
        <w:jc w:val="both"/>
        <w:rPr>
          <w:sz w:val="28"/>
          <w:szCs w:val="28"/>
        </w:rPr>
      </w:pPr>
      <w:proofErr w:type="gramStart"/>
      <w:r w:rsidRPr="005215CE">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5215CE">
        <w:rPr>
          <w:bCs/>
          <w:sz w:val="28"/>
          <w:szCs w:val="28"/>
        </w:rPr>
        <w:t>осуществляющем открытие и ведение лицевых счетов,</w:t>
      </w:r>
      <w:r w:rsidRPr="005215CE">
        <w:rPr>
          <w:sz w:val="28"/>
          <w:szCs w:val="28"/>
        </w:rPr>
        <w:t xml:space="preserve"> на основании Сведений о бюджетных обязательствах и подлежавших в</w:t>
      </w:r>
      <w:proofErr w:type="gramEnd"/>
      <w:r w:rsidR="009C4205" w:rsidRPr="005215CE">
        <w:rPr>
          <w:sz w:val="28"/>
          <w:szCs w:val="28"/>
        </w:rPr>
        <w:t xml:space="preserve"> </w:t>
      </w:r>
      <w:proofErr w:type="gramStart"/>
      <w:r w:rsidRPr="005215CE">
        <w:rPr>
          <w:sz w:val="28"/>
          <w:szCs w:val="28"/>
        </w:rPr>
        <w:t xml:space="preserve">соответствии с условиями этих </w:t>
      </w:r>
      <w:r w:rsidR="0068675F">
        <w:rPr>
          <w:sz w:val="28"/>
          <w:szCs w:val="28"/>
        </w:rPr>
        <w:t xml:space="preserve">муниципальных </w:t>
      </w:r>
      <w:r w:rsidRPr="005215CE">
        <w:rPr>
          <w:sz w:val="28"/>
          <w:szCs w:val="28"/>
        </w:rPr>
        <w:t xml:space="preserve">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68675F">
        <w:rPr>
          <w:sz w:val="28"/>
          <w:szCs w:val="28"/>
        </w:rPr>
        <w:t>муниципальных</w:t>
      </w:r>
      <w:r w:rsidRPr="005215CE">
        <w:rPr>
          <w:sz w:val="28"/>
          <w:szCs w:val="28"/>
        </w:rPr>
        <w:t xml:space="preserve"> контрактов, договоров, соглашений (нормативных правовых актов) о предоставлении </w:t>
      </w:r>
      <w:r w:rsidRPr="005215CE">
        <w:rPr>
          <w:sz w:val="28"/>
          <w:szCs w:val="28"/>
        </w:rPr>
        <w:lastRenderedPageBreak/>
        <w:t>субсидий юридическим лицам.</w:t>
      </w:r>
      <w:proofErr w:type="gramEnd"/>
    </w:p>
    <w:p w:rsidR="00094BDD" w:rsidRPr="005215CE" w:rsidRDefault="00094BDD" w:rsidP="00094BDD">
      <w:pPr>
        <w:ind w:firstLine="709"/>
        <w:jc w:val="both"/>
        <w:rPr>
          <w:sz w:val="28"/>
          <w:szCs w:val="28"/>
        </w:rPr>
      </w:pPr>
      <w:r w:rsidRPr="005215CE">
        <w:rPr>
          <w:sz w:val="28"/>
          <w:szCs w:val="28"/>
        </w:rPr>
        <w:t>По запросу главного распорядителя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орган, </w:t>
      </w:r>
      <w:r w:rsidRPr="005215CE">
        <w:rPr>
          <w:bCs/>
          <w:sz w:val="28"/>
          <w:szCs w:val="28"/>
        </w:rPr>
        <w:t>осуществляющий открытие и ведение лицевых счетов,</w:t>
      </w:r>
      <w:r w:rsidRPr="005215CE">
        <w:rPr>
          <w:sz w:val="28"/>
          <w:szCs w:val="28"/>
        </w:rPr>
        <w:t xml:space="preserve"> формирует сводную Справку о неисполненных бюджетных обязательствах получателей средств бюджета</w:t>
      </w:r>
      <w:r w:rsidR="009C4205" w:rsidRPr="005215CE">
        <w:rPr>
          <w:sz w:val="28"/>
          <w:szCs w:val="28"/>
        </w:rPr>
        <w:t xml:space="preserve"> Пурдошанского сельского поселения Темниковского муниципального района</w:t>
      </w:r>
      <w:proofErr w:type="gramStart"/>
      <w:r w:rsidR="009C4205" w:rsidRPr="005215CE">
        <w:rPr>
          <w:sz w:val="28"/>
          <w:szCs w:val="28"/>
        </w:rPr>
        <w:t xml:space="preserve">  </w:t>
      </w:r>
      <w:r w:rsidRPr="005215CE">
        <w:rPr>
          <w:sz w:val="28"/>
          <w:szCs w:val="28"/>
        </w:rPr>
        <w:t>,</w:t>
      </w:r>
      <w:proofErr w:type="gramEnd"/>
      <w:r w:rsidRPr="005215CE">
        <w:rPr>
          <w:sz w:val="28"/>
          <w:szCs w:val="28"/>
        </w:rPr>
        <w:t xml:space="preserve"> находящихся в ведении главного распорядителя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сформированную, в том числе на основании Справок о неисполненных бюджетных обязательствах, представленных органом, </w:t>
      </w:r>
      <w:r w:rsidRPr="005215CE">
        <w:rPr>
          <w:bCs/>
          <w:sz w:val="28"/>
          <w:szCs w:val="28"/>
        </w:rPr>
        <w:t>осуществляющим открытие и ведение лицевых счетов,</w:t>
      </w:r>
      <w:r w:rsidRPr="005215CE">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не позднее трех рабочих дней со дня поступления соответствующего запроса.</w:t>
      </w:r>
    </w:p>
    <w:p w:rsidR="00094BDD" w:rsidRPr="005215CE" w:rsidRDefault="00441940" w:rsidP="00094BDD">
      <w:pPr>
        <w:ind w:firstLine="709"/>
        <w:jc w:val="both"/>
        <w:rPr>
          <w:sz w:val="28"/>
          <w:szCs w:val="28"/>
        </w:rPr>
      </w:pPr>
      <w:r>
        <w:rPr>
          <w:sz w:val="28"/>
          <w:szCs w:val="28"/>
        </w:rPr>
        <w:t>37</w:t>
      </w:r>
      <w:r w:rsidR="00094BDD" w:rsidRPr="005215CE">
        <w:rPr>
          <w:sz w:val="28"/>
          <w:szCs w:val="28"/>
        </w:rPr>
        <w:t xml:space="preserve">. </w:t>
      </w:r>
      <w:proofErr w:type="gramStart"/>
      <w:r w:rsidR="00094BDD" w:rsidRPr="005215CE">
        <w:rPr>
          <w:sz w:val="28"/>
          <w:szCs w:val="28"/>
        </w:rPr>
        <w:t>Главные распорядители средств бюджета</w:t>
      </w:r>
      <w:r w:rsidR="009C4205" w:rsidRPr="005215CE">
        <w:rPr>
          <w:sz w:val="28"/>
          <w:szCs w:val="28"/>
        </w:rPr>
        <w:t xml:space="preserve"> Пурдошанского сельского поселения Темниковского муниципального района  </w:t>
      </w:r>
      <w:r w:rsidR="00094BDD" w:rsidRPr="005215CE">
        <w:rPr>
          <w:sz w:val="28"/>
          <w:szCs w:val="28"/>
        </w:rPr>
        <w:t xml:space="preserve"> не позднее пятого рабочего дня февраля текущего финансового года представляют в орган, </w:t>
      </w:r>
      <w:r w:rsidR="00094BDD" w:rsidRPr="005215CE">
        <w:rPr>
          <w:bCs/>
          <w:sz w:val="28"/>
          <w:szCs w:val="28"/>
        </w:rPr>
        <w:t>осуществляющий открытие и ведение лицевых счетов,</w:t>
      </w:r>
      <w:r w:rsidR="00094BDD" w:rsidRPr="005215CE">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7A11F1">
        <w:rPr>
          <w:sz w:val="28"/>
          <w:szCs w:val="28"/>
        </w:rPr>
        <w:t xml:space="preserve">муниципальных </w:t>
      </w:r>
      <w:r w:rsidR="00094BDD" w:rsidRPr="005215CE">
        <w:rPr>
          <w:sz w:val="28"/>
          <w:szCs w:val="28"/>
        </w:rPr>
        <w:t>контрактов на поставку товаров, выполнение работ, оказание</w:t>
      </w:r>
      <w:proofErr w:type="gramEnd"/>
      <w:r w:rsidR="00094BDD" w:rsidRPr="005215CE">
        <w:rPr>
          <w:sz w:val="28"/>
          <w:szCs w:val="28"/>
        </w:rPr>
        <w:t xml:space="preserve"> услуг, а также соглашений (нормативных правовых актов) о предоставлении субсидий юридическим лицам, реквизиты которой </w:t>
      </w:r>
      <w:r w:rsidR="00094BDD" w:rsidRPr="005215CE">
        <w:rPr>
          <w:bCs/>
          <w:sz w:val="28"/>
          <w:szCs w:val="28"/>
        </w:rPr>
        <w:t xml:space="preserve">указаны </w:t>
      </w:r>
      <w:r w:rsidR="00094BDD" w:rsidRPr="005215CE">
        <w:rPr>
          <w:sz w:val="28"/>
          <w:szCs w:val="28"/>
        </w:rPr>
        <w:t xml:space="preserve">в приложении </w:t>
      </w:r>
      <w:r w:rsidR="00C46FE8" w:rsidRPr="005215CE">
        <w:rPr>
          <w:bCs/>
          <w:sz w:val="28"/>
          <w:szCs w:val="28"/>
        </w:rPr>
        <w:t>№10</w:t>
      </w:r>
      <w:r w:rsidR="009927DC" w:rsidRPr="005215CE">
        <w:rPr>
          <w:bCs/>
          <w:sz w:val="28"/>
          <w:szCs w:val="28"/>
        </w:rPr>
        <w:t xml:space="preserve"> к Порядку</w:t>
      </w:r>
      <w:r w:rsidR="00094BDD" w:rsidRPr="005215CE">
        <w:rPr>
          <w:bCs/>
          <w:sz w:val="28"/>
          <w:szCs w:val="28"/>
        </w:rPr>
        <w:t xml:space="preserve">, </w:t>
      </w:r>
      <w:r w:rsidR="009927DC" w:rsidRPr="005215CE">
        <w:rPr>
          <w:sz w:val="28"/>
          <w:szCs w:val="28"/>
        </w:rPr>
        <w:t>утвержденному</w:t>
      </w:r>
      <w:r w:rsidR="00A64011" w:rsidRPr="005215CE">
        <w:rPr>
          <w:sz w:val="28"/>
          <w:szCs w:val="28"/>
        </w:rPr>
        <w:t xml:space="preserve"> </w:t>
      </w:r>
      <w:r w:rsidR="00094BDD" w:rsidRPr="005215CE">
        <w:rPr>
          <w:bCs/>
          <w:sz w:val="28"/>
          <w:szCs w:val="28"/>
        </w:rPr>
        <w:t>приказом Министерства финансов Российской Федерации №</w:t>
      </w:r>
      <w:r w:rsidR="00FF042A" w:rsidRPr="005215CE">
        <w:rPr>
          <w:bCs/>
          <w:sz w:val="28"/>
          <w:szCs w:val="28"/>
        </w:rPr>
        <w:t xml:space="preserve"> 258н</w:t>
      </w:r>
      <w:r w:rsidR="00094BDD" w:rsidRPr="005215CE">
        <w:rPr>
          <w:sz w:val="28"/>
          <w:szCs w:val="28"/>
        </w:rPr>
        <w:t xml:space="preserve"> (далее </w:t>
      </w:r>
      <w:r w:rsidR="00BD232B" w:rsidRPr="005215CE">
        <w:rPr>
          <w:sz w:val="28"/>
          <w:szCs w:val="28"/>
        </w:rPr>
        <w:t>–</w:t>
      </w:r>
      <w:r w:rsidR="00094BDD" w:rsidRPr="005215CE">
        <w:rPr>
          <w:sz w:val="28"/>
          <w:szCs w:val="28"/>
        </w:rPr>
        <w:t xml:space="preserve"> Информация об объеме лимитов бюджетных обязательств).</w:t>
      </w:r>
    </w:p>
    <w:p w:rsidR="00094BDD" w:rsidRPr="005215CE" w:rsidRDefault="00094BDD" w:rsidP="00094BDD">
      <w:pPr>
        <w:ind w:firstLine="709"/>
        <w:jc w:val="both"/>
        <w:rPr>
          <w:sz w:val="28"/>
          <w:szCs w:val="28"/>
        </w:rPr>
      </w:pPr>
      <w:r w:rsidRPr="005215CE">
        <w:rPr>
          <w:sz w:val="28"/>
          <w:szCs w:val="28"/>
        </w:rPr>
        <w:t>Информация об объеме лимитов бюджетных обязатель</w:t>
      </w:r>
      <w:proofErr w:type="gramStart"/>
      <w:r w:rsidRPr="005215CE">
        <w:rPr>
          <w:sz w:val="28"/>
          <w:szCs w:val="28"/>
        </w:rPr>
        <w:t>ств</w:t>
      </w:r>
      <w:r w:rsidR="008D62F3" w:rsidRPr="005215CE">
        <w:rPr>
          <w:sz w:val="28"/>
          <w:szCs w:val="28"/>
        </w:rPr>
        <w:t xml:space="preserve"> </w:t>
      </w:r>
      <w:r w:rsidRPr="005215CE">
        <w:rPr>
          <w:sz w:val="28"/>
          <w:szCs w:val="28"/>
        </w:rPr>
        <w:t>пр</w:t>
      </w:r>
      <w:proofErr w:type="gramEnd"/>
      <w:r w:rsidRPr="005215CE">
        <w:rPr>
          <w:sz w:val="28"/>
          <w:szCs w:val="28"/>
        </w:rPr>
        <w:t>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9C4205" w:rsidRPr="005215CE">
        <w:rPr>
          <w:sz w:val="28"/>
          <w:szCs w:val="28"/>
        </w:rPr>
        <w:t xml:space="preserve"> Пурдошанского сельского поселения Темни</w:t>
      </w:r>
      <w:r w:rsidR="00081B89">
        <w:rPr>
          <w:sz w:val="28"/>
          <w:szCs w:val="28"/>
        </w:rPr>
        <w:t>ковского муниципального района</w:t>
      </w:r>
      <w:r w:rsidRPr="005215CE">
        <w:rPr>
          <w:sz w:val="28"/>
          <w:szCs w:val="28"/>
        </w:rPr>
        <w:t>.</w:t>
      </w:r>
    </w:p>
    <w:p w:rsidR="00094BDD" w:rsidRPr="005215CE" w:rsidRDefault="00094BDD" w:rsidP="00094BDD">
      <w:pPr>
        <w:ind w:firstLine="709"/>
        <w:jc w:val="both"/>
        <w:rPr>
          <w:sz w:val="28"/>
          <w:szCs w:val="28"/>
        </w:rPr>
      </w:pPr>
      <w:bookmarkStart w:id="15" w:name="Par48"/>
      <w:bookmarkEnd w:id="15"/>
      <w:proofErr w:type="gramStart"/>
      <w:r w:rsidRPr="005215CE">
        <w:rPr>
          <w:sz w:val="28"/>
          <w:szCs w:val="28"/>
        </w:rPr>
        <w:t xml:space="preserve">Орган, </w:t>
      </w:r>
      <w:r w:rsidRPr="005215CE">
        <w:rPr>
          <w:bCs/>
          <w:sz w:val="28"/>
          <w:szCs w:val="28"/>
        </w:rPr>
        <w:t>осуществляющий открытие и ведение лицевых счетов,</w:t>
      </w:r>
      <w:r w:rsidRPr="005215CE">
        <w:rPr>
          <w:sz w:val="28"/>
          <w:szCs w:val="28"/>
        </w:rPr>
        <w:t xml:space="preserve"> в течение двух рабочих дней после дня предоставления главным распорядителем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Информации об объеме лимитов бюджетных обязательств проверяет указанную информацию на не</w:t>
      </w:r>
      <w:r w:rsidR="009C4205" w:rsidRPr="005215CE">
        <w:rPr>
          <w:sz w:val="28"/>
          <w:szCs w:val="28"/>
        </w:rPr>
        <w:t xml:space="preserve"> </w:t>
      </w:r>
      <w:r w:rsidRPr="005215CE">
        <w:rPr>
          <w:sz w:val="28"/>
          <w:szCs w:val="28"/>
        </w:rPr>
        <w:t>превышение суммы, на которую в текущем финансовом году могут быть увеличены бюджетные ассигнования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на</w:t>
      </w:r>
      <w:proofErr w:type="gramEnd"/>
      <w:r w:rsidRPr="005215CE">
        <w:rPr>
          <w:sz w:val="28"/>
          <w:szCs w:val="28"/>
        </w:rPr>
        <w:t xml:space="preserve"> оплату </w:t>
      </w:r>
      <w:r w:rsidR="0068675F">
        <w:rPr>
          <w:sz w:val="28"/>
          <w:szCs w:val="28"/>
        </w:rPr>
        <w:t>муниципальны</w:t>
      </w:r>
      <w:r w:rsidRPr="005215CE">
        <w:rPr>
          <w:sz w:val="28"/>
          <w:szCs w:val="28"/>
        </w:rPr>
        <w:t xml:space="preserve">х контрактов, договоров, соглашений (нормативных правовых актов) о предоставлении субсидий юридическим лицам, над </w:t>
      </w:r>
      <w:r w:rsidRPr="005215CE">
        <w:rPr>
          <w:sz w:val="28"/>
          <w:szCs w:val="28"/>
        </w:rPr>
        <w:lastRenderedPageBreak/>
        <w:t>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9C4205" w:rsidRPr="005215CE">
        <w:rPr>
          <w:sz w:val="28"/>
          <w:szCs w:val="28"/>
        </w:rPr>
        <w:t xml:space="preserve"> Пурдошанского сельского поселения Темниковского муниципального района</w:t>
      </w:r>
      <w:r w:rsidRPr="005215CE">
        <w:rPr>
          <w:sz w:val="28"/>
          <w:szCs w:val="28"/>
        </w:rPr>
        <w:t xml:space="preserve">, сформированной органом, </w:t>
      </w:r>
      <w:r w:rsidRPr="005215CE">
        <w:rPr>
          <w:bCs/>
          <w:sz w:val="28"/>
          <w:szCs w:val="28"/>
        </w:rPr>
        <w:t>осуществляющим открытие и ведение лицевых счетов,</w:t>
      </w:r>
      <w:r w:rsidRPr="005215CE">
        <w:rPr>
          <w:sz w:val="28"/>
          <w:szCs w:val="28"/>
        </w:rPr>
        <w:t xml:space="preserve"> по указанному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w:t>
      </w:r>
      <w:proofErr w:type="gramStart"/>
      <w:r w:rsidR="009C4205" w:rsidRPr="005215CE">
        <w:rPr>
          <w:sz w:val="28"/>
          <w:szCs w:val="28"/>
        </w:rPr>
        <w:t xml:space="preserve">  </w:t>
      </w:r>
      <w:r w:rsidRPr="005215CE">
        <w:rPr>
          <w:sz w:val="28"/>
          <w:szCs w:val="28"/>
        </w:rPr>
        <w:t>.</w:t>
      </w:r>
      <w:proofErr w:type="gramEnd"/>
    </w:p>
    <w:p w:rsidR="00094BDD" w:rsidRPr="005215CE" w:rsidRDefault="00094BDD" w:rsidP="00094BDD">
      <w:pPr>
        <w:ind w:firstLine="709"/>
        <w:jc w:val="both"/>
        <w:rPr>
          <w:sz w:val="28"/>
          <w:szCs w:val="28"/>
        </w:rPr>
      </w:pPr>
      <w:r w:rsidRPr="005215CE">
        <w:rPr>
          <w:sz w:val="28"/>
          <w:szCs w:val="28"/>
        </w:rPr>
        <w:t xml:space="preserve">При положительном результате проверки орган, </w:t>
      </w:r>
      <w:r w:rsidRPr="005215CE">
        <w:rPr>
          <w:bCs/>
          <w:sz w:val="28"/>
          <w:szCs w:val="28"/>
        </w:rPr>
        <w:t>осуществляющий открытие и ведение лицевых счетов,</w:t>
      </w:r>
      <w:r w:rsidRPr="005215CE">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5215CE">
        <w:rPr>
          <w:bCs/>
          <w:sz w:val="28"/>
          <w:szCs w:val="28"/>
        </w:rPr>
        <w:t>осуществляющего открытие и ведение лицевых счетов</w:t>
      </w:r>
      <w:r w:rsidRPr="005215CE">
        <w:rPr>
          <w:sz w:val="28"/>
          <w:szCs w:val="28"/>
        </w:rPr>
        <w:t>.</w:t>
      </w:r>
    </w:p>
    <w:p w:rsidR="00094BDD" w:rsidRPr="005215CE" w:rsidRDefault="00094BDD" w:rsidP="00094BDD">
      <w:pPr>
        <w:ind w:firstLine="709"/>
        <w:jc w:val="both"/>
        <w:rPr>
          <w:sz w:val="28"/>
          <w:szCs w:val="28"/>
        </w:rPr>
      </w:pPr>
      <w:proofErr w:type="gramStart"/>
      <w:r w:rsidRPr="005215CE">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5215CE">
        <w:rPr>
          <w:bCs/>
          <w:sz w:val="28"/>
          <w:szCs w:val="28"/>
        </w:rPr>
        <w:t>осуществляющий открытие и ведение лицевых счетов,</w:t>
      </w:r>
      <w:r w:rsidRPr="005215CE">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направляет главному распорядителю средств бюджета</w:t>
      </w:r>
      <w:r w:rsidR="009C4205" w:rsidRPr="005215CE">
        <w:rPr>
          <w:sz w:val="28"/>
          <w:szCs w:val="28"/>
        </w:rPr>
        <w:t xml:space="preserve"> Пурдошанского сельского поселения Темниковского муниципального района  </w:t>
      </w:r>
      <w:r w:rsidRPr="005215CE">
        <w:rPr>
          <w:sz w:val="28"/>
          <w:szCs w:val="28"/>
        </w:rPr>
        <w:t xml:space="preserve"> Протокол, в котором указывается причина возврата</w:t>
      </w:r>
      <w:proofErr w:type="gramEnd"/>
      <w:r w:rsidRPr="005215CE">
        <w:rPr>
          <w:sz w:val="28"/>
          <w:szCs w:val="28"/>
        </w:rPr>
        <w:t xml:space="preserve"> Информации о неисполненных бюджетных обязательствах.</w:t>
      </w:r>
    </w:p>
    <w:p w:rsidR="006A18B1" w:rsidRPr="005215CE" w:rsidRDefault="006A18B1" w:rsidP="00202D4E">
      <w:pPr>
        <w:widowControl/>
        <w:ind w:firstLine="5529"/>
        <w:jc w:val="center"/>
        <w:rPr>
          <w:b/>
          <w:bCs/>
          <w:sz w:val="28"/>
          <w:szCs w:val="28"/>
        </w:rPr>
        <w:sectPr w:rsidR="006A18B1" w:rsidRPr="005215CE" w:rsidSect="006A18B1">
          <w:headerReference w:type="even" r:id="rId17"/>
          <w:headerReference w:type="default" r:id="rId18"/>
          <w:footerReference w:type="default" r:id="rId19"/>
          <w:headerReference w:type="first" r:id="rId20"/>
          <w:pgSz w:w="11906" w:h="16838" w:code="9"/>
          <w:pgMar w:top="1134" w:right="851" w:bottom="1134" w:left="1701" w:header="709" w:footer="709" w:gutter="0"/>
          <w:pgNumType w:start="1"/>
          <w:cols w:space="708"/>
          <w:titlePg/>
          <w:docGrid w:linePitch="360"/>
        </w:sectPr>
      </w:pPr>
    </w:p>
    <w:p w:rsidR="00094BDD" w:rsidRPr="005215CE" w:rsidRDefault="00094BDD" w:rsidP="008D62F3">
      <w:pPr>
        <w:pStyle w:val="ConsPlusNormal"/>
        <w:jc w:val="right"/>
        <w:outlineLvl w:val="0"/>
        <w:rPr>
          <w:rFonts w:ascii="Times New Roman" w:hAnsi="Times New Roman" w:cs="Times New Roman"/>
          <w:b/>
          <w:sz w:val="28"/>
          <w:szCs w:val="28"/>
        </w:rPr>
      </w:pPr>
      <w:r w:rsidRPr="005215CE">
        <w:rPr>
          <w:rFonts w:ascii="Times New Roman" w:hAnsi="Times New Roman" w:cs="Times New Roman"/>
          <w:b/>
          <w:sz w:val="28"/>
          <w:szCs w:val="28"/>
        </w:rPr>
        <w:lastRenderedPageBreak/>
        <w:t>Приложение</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к Порядку</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учета </w:t>
      </w:r>
      <w:proofErr w:type="gramStart"/>
      <w:r w:rsidRPr="005215CE">
        <w:rPr>
          <w:rFonts w:ascii="Times New Roman" w:hAnsi="Times New Roman" w:cs="Times New Roman"/>
          <w:sz w:val="28"/>
          <w:szCs w:val="28"/>
        </w:rPr>
        <w:t>бюджетных</w:t>
      </w:r>
      <w:proofErr w:type="gramEnd"/>
      <w:r w:rsidRPr="005215CE">
        <w:rPr>
          <w:rFonts w:ascii="Times New Roman" w:hAnsi="Times New Roman" w:cs="Times New Roman"/>
          <w:sz w:val="28"/>
          <w:szCs w:val="28"/>
        </w:rPr>
        <w:t xml:space="preserve"> и денежных</w:t>
      </w:r>
    </w:p>
    <w:p w:rsidR="00094BDD"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обязательств получателей средств</w:t>
      </w:r>
    </w:p>
    <w:p w:rsidR="009C4205" w:rsidRPr="005215CE" w:rsidRDefault="00094BDD"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бюджета</w:t>
      </w:r>
      <w:r w:rsidR="009C4205" w:rsidRPr="005215CE">
        <w:rPr>
          <w:rFonts w:ascii="Times New Roman" w:hAnsi="Times New Roman" w:cs="Times New Roman"/>
          <w:sz w:val="28"/>
          <w:szCs w:val="28"/>
        </w:rPr>
        <w:t xml:space="preserve"> Пурдошанского сельского</w:t>
      </w:r>
    </w:p>
    <w:p w:rsidR="009C4205" w:rsidRPr="005215CE" w:rsidRDefault="009C4205" w:rsidP="008D62F3">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поселения Темниковского муниципального</w:t>
      </w:r>
    </w:p>
    <w:p w:rsidR="00094BDD" w:rsidRPr="005215CE" w:rsidRDefault="009C4205" w:rsidP="009C4205">
      <w:pPr>
        <w:pStyle w:val="ConsPlusNormal"/>
        <w:jc w:val="right"/>
        <w:rPr>
          <w:rFonts w:ascii="Times New Roman" w:hAnsi="Times New Roman" w:cs="Times New Roman"/>
          <w:sz w:val="28"/>
          <w:szCs w:val="28"/>
        </w:rPr>
      </w:pPr>
      <w:r w:rsidRPr="005215CE">
        <w:rPr>
          <w:rFonts w:ascii="Times New Roman" w:hAnsi="Times New Roman" w:cs="Times New Roman"/>
          <w:sz w:val="28"/>
          <w:szCs w:val="28"/>
        </w:rPr>
        <w:t xml:space="preserve"> района</w:t>
      </w:r>
      <w:r w:rsidRPr="005215CE">
        <w:rPr>
          <w:sz w:val="28"/>
          <w:szCs w:val="28"/>
        </w:rPr>
        <w:t xml:space="preserve">  </w:t>
      </w:r>
      <w:r w:rsidR="00094BDD" w:rsidRPr="005215CE">
        <w:rPr>
          <w:rFonts w:ascii="Times New Roman" w:hAnsi="Times New Roman" w:cs="Times New Roman"/>
          <w:sz w:val="28"/>
          <w:szCs w:val="28"/>
        </w:rPr>
        <w:t>Республики Мордовия</w:t>
      </w:r>
    </w:p>
    <w:p w:rsidR="00094BDD" w:rsidRPr="005215CE" w:rsidRDefault="00094BDD" w:rsidP="00094BDD">
      <w:pPr>
        <w:pStyle w:val="ConsPlusNormal"/>
        <w:jc w:val="center"/>
        <w:rPr>
          <w:rFonts w:ascii="Times New Roman" w:hAnsi="Times New Roman" w:cs="Times New Roman"/>
          <w:b/>
          <w:sz w:val="28"/>
          <w:szCs w:val="28"/>
        </w:rPr>
      </w:pP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cs="Times New Roman"/>
          <w:b/>
          <w:sz w:val="28"/>
          <w:szCs w:val="28"/>
        </w:rPr>
        <w:t>Перечень</w:t>
      </w:r>
    </w:p>
    <w:p w:rsidR="00094BDD" w:rsidRPr="005215CE" w:rsidRDefault="00094BDD" w:rsidP="00094BDD">
      <w:pPr>
        <w:pStyle w:val="ConsPlusNormal"/>
        <w:jc w:val="center"/>
        <w:rPr>
          <w:rFonts w:ascii="Times New Roman" w:hAnsi="Times New Roman"/>
          <w:sz w:val="28"/>
          <w:szCs w:val="28"/>
        </w:rPr>
      </w:pPr>
      <w:r w:rsidRPr="005215CE">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9C4205" w:rsidRPr="005215CE">
        <w:rPr>
          <w:rFonts w:ascii="Times New Roman" w:hAnsi="Times New Roman"/>
          <w:sz w:val="28"/>
          <w:szCs w:val="28"/>
        </w:rPr>
        <w:t xml:space="preserve"> </w:t>
      </w:r>
      <w:r w:rsidR="009C4205" w:rsidRPr="005215CE">
        <w:rPr>
          <w:rFonts w:ascii="Times New Roman" w:hAnsi="Times New Roman" w:cs="Times New Roman"/>
          <w:sz w:val="28"/>
          <w:szCs w:val="28"/>
        </w:rPr>
        <w:t>Пурдошанского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 </w:t>
      </w:r>
    </w:p>
    <w:p w:rsidR="00094BDD" w:rsidRPr="005215CE" w:rsidRDefault="00094BDD" w:rsidP="00094BDD">
      <w:pPr>
        <w:pStyle w:val="ConsPlusNormal"/>
        <w:jc w:val="center"/>
        <w:rPr>
          <w:rFonts w:ascii="Times New Roman" w:hAnsi="Times New Roman" w:cs="Times New Roman"/>
          <w:b/>
          <w:sz w:val="28"/>
          <w:szCs w:val="28"/>
        </w:rPr>
      </w:pPr>
      <w:r w:rsidRPr="005215CE">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9C4205" w:rsidRPr="005215CE">
        <w:rPr>
          <w:rFonts w:ascii="Times New Roman" w:hAnsi="Times New Roman"/>
          <w:sz w:val="28"/>
          <w:szCs w:val="28"/>
        </w:rPr>
        <w:t xml:space="preserve"> </w:t>
      </w:r>
      <w:r w:rsidR="009C4205" w:rsidRPr="005215CE">
        <w:rPr>
          <w:rFonts w:ascii="Times New Roman" w:hAnsi="Times New Roman" w:cs="Times New Roman"/>
          <w:sz w:val="28"/>
          <w:szCs w:val="28"/>
        </w:rPr>
        <w:t>Пурдошанского сельского поселения Темниковского муниципального района</w:t>
      </w:r>
      <w:r w:rsidR="009C4205" w:rsidRPr="005215CE">
        <w:rPr>
          <w:sz w:val="28"/>
          <w:szCs w:val="28"/>
        </w:rPr>
        <w:t xml:space="preserve">  </w:t>
      </w:r>
      <w:r w:rsidRPr="005215CE">
        <w:rPr>
          <w:rFonts w:ascii="Times New Roman" w:hAnsi="Times New Roman"/>
          <w:sz w:val="28"/>
          <w:szCs w:val="28"/>
        </w:rPr>
        <w:t xml:space="preserve"> Республики Мордовия</w:t>
      </w:r>
    </w:p>
    <w:p w:rsidR="00094BDD" w:rsidRPr="005215CE"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69"/>
        <w:gridCol w:w="4820"/>
      </w:tblGrid>
      <w:tr w:rsidR="003163BC" w:rsidRPr="005215CE" w:rsidTr="009B676D">
        <w:tc>
          <w:tcPr>
            <w:tcW w:w="284" w:type="dxa"/>
            <w:tcBorders>
              <w:top w:val="nil"/>
              <w:left w:val="nil"/>
              <w:bottom w:val="nil"/>
              <w:right w:val="single" w:sz="4" w:space="0" w:color="000000"/>
            </w:tcBorders>
          </w:tcPr>
          <w:p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BF0220" w:rsidRPr="005215CE" w:rsidRDefault="00BF0220" w:rsidP="00906E6B">
            <w:pPr>
              <w:outlineLvl w:val="1"/>
              <w:rPr>
                <w:sz w:val="26"/>
                <w:szCs w:val="26"/>
              </w:rPr>
            </w:pPr>
            <w:r w:rsidRPr="005215CE">
              <w:rPr>
                <w:sz w:val="26"/>
                <w:szCs w:val="26"/>
              </w:rPr>
              <w:t>№</w:t>
            </w:r>
          </w:p>
          <w:p w:rsidR="003163BC" w:rsidRPr="005215CE" w:rsidRDefault="00BF0220" w:rsidP="00906E6B">
            <w:pPr>
              <w:outlineLvl w:val="1"/>
              <w:rPr>
                <w:sz w:val="26"/>
                <w:szCs w:val="26"/>
              </w:rPr>
            </w:pPr>
            <w:proofErr w:type="gramStart"/>
            <w:r w:rsidRPr="005215CE">
              <w:rPr>
                <w:sz w:val="26"/>
                <w:szCs w:val="26"/>
              </w:rPr>
              <w:t>п</w:t>
            </w:r>
            <w:proofErr w:type="gramEnd"/>
            <w:r w:rsidRPr="005215CE">
              <w:rPr>
                <w:sz w:val="26"/>
                <w:szCs w:val="26"/>
              </w:rPr>
              <w:t>/п</w:t>
            </w:r>
          </w:p>
        </w:tc>
        <w:tc>
          <w:tcPr>
            <w:tcW w:w="3969"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Документ, на основании которого возникает бюджетное обязательство получателя средств бюджета</w:t>
            </w:r>
            <w:r w:rsidR="009C4205" w:rsidRPr="005215CE">
              <w:rPr>
                <w:sz w:val="26"/>
                <w:szCs w:val="26"/>
              </w:rPr>
              <w:t xml:space="preserve"> Пурдошанского сельского поселения Темниковского муниципального района  </w:t>
            </w:r>
            <w:r w:rsidRPr="005215CE">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Документ, подтверждающий возникновение денежного обязательства получателя средств бюджета</w:t>
            </w:r>
            <w:r w:rsidR="009C4205" w:rsidRPr="005215CE">
              <w:rPr>
                <w:sz w:val="26"/>
                <w:szCs w:val="26"/>
              </w:rPr>
              <w:t xml:space="preserve"> Пурдошанского сельского поселения Темниковского муниципального района  </w:t>
            </w:r>
            <w:r w:rsidRPr="005215CE">
              <w:rPr>
                <w:sz w:val="26"/>
                <w:szCs w:val="26"/>
              </w:rPr>
              <w:t xml:space="preserve"> Республики Мордовия</w:t>
            </w:r>
          </w:p>
        </w:tc>
      </w:tr>
      <w:tr w:rsidR="003163BC" w:rsidRPr="005215CE" w:rsidTr="009B676D">
        <w:tc>
          <w:tcPr>
            <w:tcW w:w="284" w:type="dxa"/>
            <w:tcBorders>
              <w:top w:val="nil"/>
              <w:left w:val="nil"/>
              <w:bottom w:val="nil"/>
              <w:right w:val="single" w:sz="4" w:space="0" w:color="000000"/>
            </w:tcBorders>
          </w:tcPr>
          <w:p w:rsidR="003163BC" w:rsidRPr="005215CE" w:rsidRDefault="003163BC"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3163BC" w:rsidRPr="005215CE" w:rsidRDefault="003163BC" w:rsidP="00906E6B">
            <w:pPr>
              <w:rPr>
                <w:sz w:val="26"/>
                <w:szCs w:val="26"/>
              </w:rPr>
            </w:pPr>
            <w:r w:rsidRPr="005215CE">
              <w:rPr>
                <w:sz w:val="26"/>
                <w:szCs w:val="26"/>
              </w:rPr>
              <w:t>3</w:t>
            </w:r>
          </w:p>
        </w:tc>
      </w:tr>
      <w:tr w:rsidR="00094BDD" w:rsidRPr="005215CE" w:rsidTr="009B676D">
        <w:tc>
          <w:tcPr>
            <w:tcW w:w="284" w:type="dxa"/>
            <w:tcBorders>
              <w:top w:val="nil"/>
              <w:left w:val="nil"/>
              <w:bottom w:val="nil"/>
              <w:right w:val="single" w:sz="4" w:space="0" w:color="000000"/>
            </w:tcBorders>
          </w:tcPr>
          <w:p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outlineLvl w:val="1"/>
              <w:rPr>
                <w:sz w:val="26"/>
                <w:szCs w:val="26"/>
              </w:rPr>
            </w:pPr>
            <w:r w:rsidRPr="005215CE">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Извещение об осуществлении закупки, за исключением извещений об осуществлении закупок, указанных в пункте 1</w:t>
            </w:r>
            <w:r w:rsidR="00441940">
              <w:rPr>
                <w:sz w:val="26"/>
                <w:szCs w:val="26"/>
              </w:rPr>
              <w:t>5</w:t>
            </w:r>
            <w:r w:rsidRPr="005215CE">
              <w:rPr>
                <w:sz w:val="26"/>
                <w:szCs w:val="26"/>
              </w:rPr>
              <w:t xml:space="preserve"> настоящего </w:t>
            </w:r>
            <w:r w:rsidR="00C81019" w:rsidRPr="005215CE">
              <w:rPr>
                <w:sz w:val="26"/>
                <w:szCs w:val="26"/>
              </w:rPr>
              <w:t>п</w:t>
            </w:r>
            <w:r w:rsidRPr="005215CE">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094BDD" w:rsidRPr="005215CE" w:rsidTr="009B676D">
        <w:tc>
          <w:tcPr>
            <w:tcW w:w="284" w:type="dxa"/>
            <w:tcBorders>
              <w:top w:val="nil"/>
              <w:left w:val="nil"/>
              <w:bottom w:val="nil"/>
              <w:right w:val="single" w:sz="4" w:space="0" w:color="000000"/>
            </w:tcBorders>
          </w:tcPr>
          <w:p w:rsidR="00094BDD" w:rsidRPr="005215CE" w:rsidRDefault="00094BDD" w:rsidP="00906E6B">
            <w:pPr>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outlineLvl w:val="1"/>
              <w:rPr>
                <w:sz w:val="26"/>
                <w:szCs w:val="26"/>
              </w:rPr>
            </w:pPr>
            <w:r w:rsidRPr="005215CE">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w:t>
            </w:r>
            <w:r w:rsidR="00441940">
              <w:rPr>
                <w:sz w:val="26"/>
                <w:szCs w:val="26"/>
              </w:rPr>
              <w:t>5</w:t>
            </w:r>
            <w:r w:rsidRPr="005215CE">
              <w:rPr>
                <w:sz w:val="26"/>
                <w:szCs w:val="26"/>
              </w:rPr>
              <w:t xml:space="preserve"> настоящего </w:t>
            </w:r>
            <w:r w:rsidR="00C81019" w:rsidRPr="005215CE">
              <w:rPr>
                <w:sz w:val="26"/>
                <w:szCs w:val="26"/>
              </w:rPr>
              <w:t>п</w:t>
            </w:r>
            <w:r w:rsidRPr="005215CE">
              <w:rPr>
                <w:sz w:val="26"/>
                <w:szCs w:val="26"/>
              </w:rPr>
              <w:t xml:space="preserve">еречня </w:t>
            </w:r>
          </w:p>
          <w:p w:rsidR="00094BDD" w:rsidRPr="005215CE" w:rsidRDefault="00094BDD" w:rsidP="00906E6B">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094BDD" w:rsidRPr="005215CE" w:rsidRDefault="00094BDD"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tcPr>
          <w:p w:rsidR="00C425C6" w:rsidRPr="005215CE" w:rsidRDefault="00C425C6" w:rsidP="00906E6B">
            <w:pPr>
              <w:outlineLvl w:val="1"/>
              <w:rPr>
                <w:sz w:val="26"/>
                <w:szCs w:val="26"/>
              </w:rPr>
            </w:pPr>
            <w:r w:rsidRPr="005215CE">
              <w:rPr>
                <w:sz w:val="26"/>
                <w:szCs w:val="26"/>
                <w:lang w:val="en-US"/>
              </w:rPr>
              <w:t>3.</w:t>
            </w:r>
          </w:p>
        </w:tc>
        <w:tc>
          <w:tcPr>
            <w:tcW w:w="3969" w:type="dxa"/>
          </w:tcPr>
          <w:p w:rsidR="00C425C6" w:rsidRPr="005215CE" w:rsidRDefault="00C425C6" w:rsidP="00906E6B">
            <w:pPr>
              <w:rPr>
                <w:sz w:val="26"/>
                <w:szCs w:val="26"/>
              </w:rPr>
            </w:pPr>
            <w:r w:rsidRPr="005215CE">
              <w:rPr>
                <w:sz w:val="26"/>
                <w:szCs w:val="26"/>
              </w:rPr>
              <w:t xml:space="preserve">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w:t>
            </w:r>
            <w:r w:rsidR="008D62F3" w:rsidRPr="005215CE">
              <w:rPr>
                <w:sz w:val="26"/>
                <w:szCs w:val="26"/>
              </w:rPr>
              <w:t>–</w:t>
            </w:r>
            <w:r w:rsidRPr="005215CE">
              <w:rPr>
                <w:sz w:val="26"/>
                <w:szCs w:val="26"/>
              </w:rPr>
              <w:t xml:space="preserve"> единая</w:t>
            </w:r>
            <w:r w:rsidR="008D62F3" w:rsidRPr="005215CE">
              <w:rPr>
                <w:sz w:val="26"/>
                <w:szCs w:val="26"/>
              </w:rPr>
              <w:t xml:space="preserve"> </w:t>
            </w:r>
            <w:r w:rsidRPr="005215CE">
              <w:rPr>
                <w:sz w:val="26"/>
                <w:szCs w:val="26"/>
              </w:rPr>
              <w:t>информационная система)</w:t>
            </w:r>
          </w:p>
        </w:tc>
        <w:tc>
          <w:tcPr>
            <w:tcW w:w="4820" w:type="dxa"/>
          </w:tcPr>
          <w:p w:rsidR="00C425C6" w:rsidRPr="005215CE" w:rsidRDefault="00C425C6" w:rsidP="00906E6B">
            <w:pPr>
              <w:rPr>
                <w:sz w:val="26"/>
                <w:szCs w:val="26"/>
              </w:rPr>
            </w:pPr>
            <w:r w:rsidRPr="005215CE">
              <w:rPr>
                <w:sz w:val="26"/>
                <w:szCs w:val="26"/>
              </w:rPr>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tcPr>
          <w:p w:rsidR="00C425C6" w:rsidRPr="005215CE" w:rsidRDefault="00DF5630" w:rsidP="00906E6B">
            <w:pPr>
              <w:outlineLvl w:val="1"/>
              <w:rPr>
                <w:sz w:val="26"/>
                <w:szCs w:val="26"/>
              </w:rPr>
            </w:pPr>
            <w:r>
              <w:rPr>
                <w:sz w:val="26"/>
                <w:szCs w:val="26"/>
              </w:rPr>
              <w:t>4</w:t>
            </w:r>
          </w:p>
        </w:tc>
        <w:tc>
          <w:tcPr>
            <w:tcW w:w="3969" w:type="dxa"/>
          </w:tcPr>
          <w:p w:rsidR="00C425C6" w:rsidRPr="005215CE" w:rsidRDefault="00DF5630" w:rsidP="00906E6B">
            <w:pPr>
              <w:rPr>
                <w:sz w:val="26"/>
                <w:szCs w:val="26"/>
              </w:rPr>
            </w:pPr>
            <w:r>
              <w:rPr>
                <w:sz w:val="26"/>
                <w:szCs w:val="26"/>
              </w:rPr>
              <w:t xml:space="preserve">Проект соглашения об изменении условий контракта </w:t>
            </w:r>
            <w:r>
              <w:rPr>
                <w:sz w:val="26"/>
                <w:szCs w:val="26"/>
              </w:rPr>
              <w:lastRenderedPageBreak/>
              <w:t xml:space="preserve">(договора),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  </w:t>
            </w:r>
          </w:p>
        </w:tc>
        <w:tc>
          <w:tcPr>
            <w:tcW w:w="4820" w:type="dxa"/>
          </w:tcPr>
          <w:p w:rsidR="00C425C6" w:rsidRPr="005215CE" w:rsidRDefault="00DF5630" w:rsidP="00906E6B">
            <w:pPr>
              <w:rPr>
                <w:sz w:val="26"/>
                <w:szCs w:val="26"/>
              </w:rPr>
            </w:pPr>
            <w:r w:rsidRPr="00DF5630">
              <w:rPr>
                <w:sz w:val="26"/>
                <w:szCs w:val="26"/>
              </w:rPr>
              <w:lastRenderedPageBreak/>
              <w:t>Формирование денежного обязательства не предусматривается</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val="restart"/>
          </w:tcPr>
          <w:p w:rsidR="00C425C6" w:rsidRPr="00DF5630" w:rsidRDefault="00081B89" w:rsidP="00906E6B">
            <w:pPr>
              <w:outlineLvl w:val="1"/>
              <w:rPr>
                <w:sz w:val="26"/>
                <w:szCs w:val="26"/>
              </w:rPr>
            </w:pPr>
            <w:r w:rsidRPr="00DF5630">
              <w:rPr>
                <w:sz w:val="26"/>
                <w:szCs w:val="26"/>
              </w:rPr>
              <w:t>5</w:t>
            </w:r>
            <w:r w:rsidR="00C425C6" w:rsidRPr="00DF5630">
              <w:rPr>
                <w:sz w:val="26"/>
                <w:szCs w:val="26"/>
              </w:rPr>
              <w:t>.</w:t>
            </w:r>
          </w:p>
        </w:tc>
        <w:tc>
          <w:tcPr>
            <w:tcW w:w="3969" w:type="dxa"/>
            <w:vMerge w:val="restart"/>
          </w:tcPr>
          <w:p w:rsidR="00C425C6" w:rsidRPr="005215CE" w:rsidRDefault="0068675F" w:rsidP="00906E6B">
            <w:pPr>
              <w:rPr>
                <w:sz w:val="26"/>
                <w:szCs w:val="26"/>
              </w:rPr>
            </w:pPr>
            <w:proofErr w:type="gramStart"/>
            <w:r>
              <w:rPr>
                <w:sz w:val="26"/>
                <w:szCs w:val="26"/>
              </w:rPr>
              <w:t xml:space="preserve">Муниципальный </w:t>
            </w:r>
            <w:r w:rsidR="00C425C6" w:rsidRPr="005215CE">
              <w:rPr>
                <w:sz w:val="26"/>
                <w:szCs w:val="26"/>
              </w:rPr>
              <w:t xml:space="preserve"> контракт (договор) на поставку товаров, выполнение работ, оказание услуг для обеспечения</w:t>
            </w:r>
            <w:r w:rsidR="00E516FD">
              <w:rPr>
                <w:sz w:val="26"/>
                <w:szCs w:val="26"/>
              </w:rPr>
              <w:t xml:space="preserve"> муниципальных </w:t>
            </w:r>
            <w:r w:rsidR="00C425C6" w:rsidRPr="005215CE">
              <w:rPr>
                <w:sz w:val="26"/>
                <w:szCs w:val="26"/>
              </w:rPr>
              <w:t xml:space="preserve"> нужд </w:t>
            </w:r>
            <w:r w:rsidR="008437A2" w:rsidRPr="005215CE">
              <w:rPr>
                <w:sz w:val="26"/>
                <w:szCs w:val="26"/>
              </w:rPr>
              <w:t>Пурдошанского сельского поселения Темниковского муниципального района</w:t>
            </w:r>
            <w:r w:rsidR="008437A2" w:rsidRPr="005215CE">
              <w:rPr>
                <w:sz w:val="24"/>
                <w:szCs w:val="24"/>
              </w:rPr>
              <w:t xml:space="preserve">  </w:t>
            </w:r>
            <w:r w:rsidR="00C425C6" w:rsidRPr="005215CE">
              <w:rPr>
                <w:sz w:val="24"/>
                <w:szCs w:val="24"/>
              </w:rPr>
              <w:t>Республики Мордовия</w:t>
            </w:r>
            <w:r w:rsidR="00C425C6" w:rsidRPr="005215CE">
              <w:rPr>
                <w:sz w:val="26"/>
                <w:szCs w:val="26"/>
              </w:rPr>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w:t>
            </w:r>
            <w:r w:rsidR="00DF5630">
              <w:rPr>
                <w:sz w:val="26"/>
                <w:szCs w:val="26"/>
              </w:rPr>
              <w:t>оговоров), указанных в пункте 15</w:t>
            </w:r>
            <w:r w:rsidR="00C425C6" w:rsidRPr="005215CE">
              <w:rPr>
                <w:sz w:val="26"/>
                <w:szCs w:val="26"/>
              </w:rPr>
              <w:t xml:space="preserve"> настоящего </w:t>
            </w:r>
            <w:r w:rsidR="00C81019" w:rsidRPr="005215CE">
              <w:rPr>
                <w:sz w:val="26"/>
                <w:szCs w:val="26"/>
              </w:rPr>
              <w:t>п</w:t>
            </w:r>
            <w:r w:rsidR="00C425C6" w:rsidRPr="005215CE">
              <w:rPr>
                <w:sz w:val="26"/>
                <w:szCs w:val="26"/>
              </w:rPr>
              <w:t>еречня</w:t>
            </w:r>
            <w:proofErr w:type="gramEnd"/>
          </w:p>
        </w:tc>
        <w:tc>
          <w:tcPr>
            <w:tcW w:w="4820" w:type="dxa"/>
            <w:vMerge w:val="restart"/>
          </w:tcPr>
          <w:p w:rsidR="00C425C6" w:rsidRPr="005215CE" w:rsidRDefault="00E516FD" w:rsidP="007A11F1">
            <w:pPr>
              <w:rPr>
                <w:sz w:val="26"/>
                <w:szCs w:val="26"/>
              </w:rPr>
            </w:pPr>
            <w:r>
              <w:rPr>
                <w:sz w:val="26"/>
                <w:szCs w:val="26"/>
              </w:rPr>
              <w:t xml:space="preserve">Муниципальный </w:t>
            </w:r>
            <w:r w:rsidR="00C425C6" w:rsidRPr="005215CE">
              <w:rPr>
                <w:sz w:val="26"/>
                <w:szCs w:val="26"/>
              </w:rPr>
              <w:t xml:space="preserve"> контракт (в случае осуществления авансовых платежей в соответствии с условиями </w:t>
            </w:r>
            <w:r>
              <w:rPr>
                <w:sz w:val="26"/>
                <w:szCs w:val="26"/>
              </w:rPr>
              <w:t xml:space="preserve">муниципального </w:t>
            </w:r>
            <w:r w:rsidR="00C425C6" w:rsidRPr="005215CE">
              <w:rPr>
                <w:sz w:val="26"/>
                <w:szCs w:val="26"/>
              </w:rPr>
              <w:t xml:space="preserve"> контракта, внесение арендной платы по </w:t>
            </w:r>
            <w:r w:rsidR="007A11F1">
              <w:rPr>
                <w:sz w:val="26"/>
                <w:szCs w:val="26"/>
              </w:rPr>
              <w:t xml:space="preserve">муниципальному </w:t>
            </w:r>
            <w:r w:rsidR="00C425C6" w:rsidRPr="005215CE">
              <w:rPr>
                <w:sz w:val="26"/>
                <w:szCs w:val="26"/>
              </w:rPr>
              <w:t xml:space="preserve"> контракту), если условиями такого </w:t>
            </w:r>
            <w:r w:rsidR="007A11F1">
              <w:rPr>
                <w:sz w:val="26"/>
                <w:szCs w:val="26"/>
              </w:rPr>
              <w:t xml:space="preserve">муниципального </w:t>
            </w:r>
            <w:r w:rsidR="00C425C6" w:rsidRPr="005215CE">
              <w:rPr>
                <w:sz w:val="26"/>
                <w:szCs w:val="26"/>
              </w:rPr>
              <w:t xml:space="preserve"> контракта не предусмотрено предоставление документов для оплаты денежных обязатель</w:t>
            </w:r>
            <w:proofErr w:type="gramStart"/>
            <w:r w:rsidR="00C425C6" w:rsidRPr="005215CE">
              <w:rPr>
                <w:sz w:val="26"/>
                <w:szCs w:val="26"/>
              </w:rPr>
              <w:t>ств пр</w:t>
            </w:r>
            <w:proofErr w:type="gramEnd"/>
            <w:r w:rsidR="00C425C6" w:rsidRPr="005215CE">
              <w:rPr>
                <w:sz w:val="26"/>
                <w:szCs w:val="26"/>
              </w:rPr>
              <w:t>и осуществлении авансовых платежей (внесении арендной платы)</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rFonts w:eastAsia="Calibri"/>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425C6" w:rsidP="00906E6B">
            <w:pPr>
              <w:rPr>
                <w:sz w:val="26"/>
                <w:szCs w:val="26"/>
              </w:rPr>
            </w:pPr>
            <w:r w:rsidRPr="005215CE">
              <w:rPr>
                <w:sz w:val="26"/>
                <w:szCs w:val="26"/>
              </w:rPr>
              <w:t>Документ о приемке поставленных товаров, выполненных работ (их результатов, в том числе этапов), оказанных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Счет-фактура</w:t>
            </w: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val="restart"/>
          </w:tcPr>
          <w:p w:rsidR="00C425C6" w:rsidRPr="005215CE" w:rsidRDefault="00C425C6" w:rsidP="007A11F1">
            <w:pPr>
              <w:rPr>
                <w:sz w:val="26"/>
                <w:szCs w:val="26"/>
              </w:rPr>
            </w:pPr>
            <w:proofErr w:type="gramStart"/>
            <w:r w:rsidRPr="005215CE">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906E6B" w:rsidRPr="005215CE">
              <w:rPr>
                <w:sz w:val="26"/>
                <w:szCs w:val="26"/>
              </w:rPr>
              <w:t>Пурдошанского сельского поселения Темниковского муниципального района</w:t>
            </w:r>
            <w:r w:rsidR="00906E6B" w:rsidRPr="005215CE">
              <w:rPr>
                <w:sz w:val="24"/>
                <w:szCs w:val="24"/>
              </w:rPr>
              <w:t xml:space="preserve">  </w:t>
            </w:r>
            <w:r w:rsidRPr="005215CE">
              <w:rPr>
                <w:sz w:val="26"/>
                <w:szCs w:val="26"/>
              </w:rPr>
              <w:t>Республики Мордовия (далее – получатель средств бюджета</w:t>
            </w:r>
            <w:r w:rsidR="00906E6B" w:rsidRPr="005215CE">
              <w:rPr>
                <w:sz w:val="26"/>
                <w:szCs w:val="26"/>
              </w:rPr>
              <w:t xml:space="preserve"> Пурдошанского сельского поселения Темниковского муниципального района</w:t>
            </w:r>
            <w:r w:rsidRPr="005215CE">
              <w:rPr>
                <w:sz w:val="26"/>
                <w:szCs w:val="26"/>
              </w:rPr>
              <w:t xml:space="preserve">), возникшему на основании </w:t>
            </w:r>
            <w:r w:rsidR="007A11F1">
              <w:rPr>
                <w:sz w:val="26"/>
                <w:szCs w:val="26"/>
              </w:rPr>
              <w:t xml:space="preserve">муниципального </w:t>
            </w:r>
            <w:r w:rsidRPr="005215CE">
              <w:rPr>
                <w:sz w:val="26"/>
                <w:szCs w:val="26"/>
              </w:rPr>
              <w:t xml:space="preserve"> контракта.</w:t>
            </w:r>
            <w:proofErr w:type="gramEnd"/>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C425C6" w:rsidRPr="005215CE" w:rsidTr="009B676D">
        <w:tc>
          <w:tcPr>
            <w:tcW w:w="284" w:type="dxa"/>
            <w:tcBorders>
              <w:top w:val="nil"/>
              <w:left w:val="nil"/>
              <w:bottom w:val="nil"/>
            </w:tcBorders>
          </w:tcPr>
          <w:p w:rsidR="00C425C6" w:rsidRPr="005215CE" w:rsidRDefault="00C425C6" w:rsidP="00906E6B">
            <w:pPr>
              <w:outlineLvl w:val="1"/>
              <w:rPr>
                <w:sz w:val="28"/>
                <w:szCs w:val="28"/>
              </w:rPr>
            </w:pPr>
          </w:p>
        </w:tc>
        <w:tc>
          <w:tcPr>
            <w:tcW w:w="567" w:type="dxa"/>
            <w:vMerge/>
          </w:tcPr>
          <w:p w:rsidR="00C425C6" w:rsidRPr="00DF5630" w:rsidRDefault="00C425C6" w:rsidP="00906E6B">
            <w:pPr>
              <w:outlineLvl w:val="1"/>
              <w:rPr>
                <w:sz w:val="26"/>
                <w:szCs w:val="26"/>
              </w:rPr>
            </w:pPr>
          </w:p>
        </w:tc>
        <w:tc>
          <w:tcPr>
            <w:tcW w:w="3969" w:type="dxa"/>
            <w:vMerge/>
          </w:tcPr>
          <w:p w:rsidR="00C425C6" w:rsidRPr="005215CE" w:rsidRDefault="00C425C6" w:rsidP="00906E6B">
            <w:pPr>
              <w:outlineLvl w:val="1"/>
              <w:rPr>
                <w:sz w:val="26"/>
                <w:szCs w:val="26"/>
              </w:rPr>
            </w:pPr>
          </w:p>
        </w:tc>
        <w:tc>
          <w:tcPr>
            <w:tcW w:w="4820" w:type="dxa"/>
            <w:vMerge/>
          </w:tcPr>
          <w:p w:rsidR="00C425C6" w:rsidRPr="005215CE" w:rsidRDefault="00C425C6"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6</w:t>
            </w:r>
            <w:r w:rsidR="00094BDD" w:rsidRPr="00DF5630">
              <w:rPr>
                <w:sz w:val="26"/>
                <w:szCs w:val="26"/>
              </w:rPr>
              <w:t>.</w:t>
            </w:r>
          </w:p>
        </w:tc>
        <w:tc>
          <w:tcPr>
            <w:tcW w:w="3969" w:type="dxa"/>
            <w:vMerge w:val="restart"/>
          </w:tcPr>
          <w:p w:rsidR="00094BDD" w:rsidRPr="005215CE" w:rsidRDefault="00E516FD" w:rsidP="00906E6B">
            <w:pPr>
              <w:outlineLvl w:val="1"/>
              <w:rPr>
                <w:sz w:val="26"/>
                <w:szCs w:val="26"/>
              </w:rPr>
            </w:pPr>
            <w:proofErr w:type="gramStart"/>
            <w:r>
              <w:rPr>
                <w:sz w:val="26"/>
                <w:szCs w:val="26"/>
              </w:rPr>
              <w:t xml:space="preserve">Муниципальный </w:t>
            </w:r>
            <w:r w:rsidR="00094BDD" w:rsidRPr="005215CE">
              <w:rPr>
                <w:sz w:val="26"/>
                <w:szCs w:val="26"/>
              </w:rPr>
              <w:t xml:space="preserve"> контракт (договор) на поставку товаров, выполнение работ, оказание услуг для обеспечения</w:t>
            </w:r>
            <w:r>
              <w:rPr>
                <w:sz w:val="26"/>
                <w:szCs w:val="26"/>
              </w:rPr>
              <w:t xml:space="preserve"> муниципальных </w:t>
            </w:r>
            <w:r w:rsidR="00094BDD" w:rsidRPr="005215CE">
              <w:rPr>
                <w:sz w:val="26"/>
                <w:szCs w:val="26"/>
              </w:rPr>
              <w:t xml:space="preserve"> нужд </w:t>
            </w:r>
            <w:r w:rsidR="008437A2" w:rsidRPr="005215CE">
              <w:rPr>
                <w:sz w:val="26"/>
                <w:szCs w:val="26"/>
              </w:rPr>
              <w:t>Пурдошанского сельского поселения Темниковского муниципального района</w:t>
            </w:r>
            <w:r w:rsidR="008437A2" w:rsidRPr="005215CE">
              <w:rPr>
                <w:sz w:val="24"/>
                <w:szCs w:val="24"/>
              </w:rPr>
              <w:t xml:space="preserve">  Республики Мордовия</w:t>
            </w:r>
            <w:r w:rsidR="00094BDD" w:rsidRPr="005215CE">
              <w:rPr>
                <w:sz w:val="26"/>
                <w:szCs w:val="26"/>
              </w:rPr>
              <w:t xml:space="preserve">, сведения о котором не подлежат включению </w:t>
            </w:r>
            <w:r w:rsidR="00094BDD" w:rsidRPr="005215CE">
              <w:rPr>
                <w:sz w:val="26"/>
                <w:szCs w:val="26"/>
              </w:rPr>
              <w:lastRenderedPageBreak/>
              <w:t>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w:t>
            </w:r>
            <w:r w:rsidR="00DF5630">
              <w:rPr>
                <w:sz w:val="26"/>
                <w:szCs w:val="26"/>
              </w:rPr>
              <w:t>5</w:t>
            </w:r>
            <w:r w:rsidR="00094BDD" w:rsidRPr="005215CE">
              <w:rPr>
                <w:sz w:val="26"/>
                <w:szCs w:val="26"/>
              </w:rPr>
              <w:t xml:space="preserve"> настоящего</w:t>
            </w:r>
            <w:proofErr w:type="gramEnd"/>
            <w:r w:rsidR="00094BDD" w:rsidRPr="005215CE">
              <w:rPr>
                <w:sz w:val="26"/>
                <w:szCs w:val="26"/>
              </w:rPr>
              <w:t xml:space="preserve"> </w:t>
            </w:r>
            <w:r w:rsidR="00C81019" w:rsidRPr="005215CE">
              <w:rPr>
                <w:sz w:val="26"/>
                <w:szCs w:val="26"/>
              </w:rPr>
              <w:t>п</w:t>
            </w:r>
            <w:r w:rsidR="00094BDD" w:rsidRPr="005215CE">
              <w:rPr>
                <w:sz w:val="26"/>
                <w:szCs w:val="26"/>
              </w:rPr>
              <w:t>еречня</w:t>
            </w:r>
          </w:p>
        </w:tc>
        <w:tc>
          <w:tcPr>
            <w:tcW w:w="4820" w:type="dxa"/>
          </w:tcPr>
          <w:p w:rsidR="00094BDD" w:rsidRPr="005215CE" w:rsidRDefault="00094BDD" w:rsidP="00906E6B">
            <w:pPr>
              <w:rPr>
                <w:sz w:val="26"/>
                <w:szCs w:val="26"/>
              </w:rPr>
            </w:pPr>
            <w:r w:rsidRPr="005215CE">
              <w:rPr>
                <w:sz w:val="26"/>
                <w:szCs w:val="26"/>
              </w:rPr>
              <w:lastRenderedPageBreak/>
              <w:t>Акт выполненных работ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906E6B">
            <w:pPr>
              <w:rPr>
                <w:sz w:val="26"/>
                <w:szCs w:val="26"/>
              </w:rPr>
            </w:pPr>
            <w:r w:rsidRPr="005215CE">
              <w:rPr>
                <w:sz w:val="26"/>
                <w:szCs w:val="26"/>
              </w:rPr>
              <w:t>Акт об оказании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906E6B">
            <w:pPr>
              <w:rPr>
                <w:rFonts w:eastAsia="Calibri"/>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E516FD" w:rsidP="00E516FD">
            <w:pPr>
              <w:rPr>
                <w:sz w:val="26"/>
                <w:szCs w:val="26"/>
              </w:rPr>
            </w:pPr>
            <w:r>
              <w:rPr>
                <w:sz w:val="26"/>
                <w:szCs w:val="26"/>
              </w:rPr>
              <w:t xml:space="preserve">Муниципальный </w:t>
            </w:r>
            <w:r w:rsidR="00094BDD" w:rsidRPr="005215CE">
              <w:rPr>
                <w:sz w:val="26"/>
                <w:szCs w:val="26"/>
              </w:rPr>
              <w:t xml:space="preserve"> контракт (договор) (в случае осуществления авансовых платежей в соответствии с условиями </w:t>
            </w:r>
            <w:r>
              <w:rPr>
                <w:sz w:val="26"/>
                <w:szCs w:val="26"/>
              </w:rPr>
              <w:t xml:space="preserve">муниципального </w:t>
            </w:r>
            <w:r w:rsidR="00094BDD" w:rsidRPr="005215CE">
              <w:rPr>
                <w:sz w:val="26"/>
                <w:szCs w:val="26"/>
              </w:rPr>
              <w:t xml:space="preserve"> контракта (договора)</w:t>
            </w:r>
            <w:r w:rsidR="00C230B0" w:rsidRPr="005215CE">
              <w:rPr>
                <w:sz w:val="26"/>
                <w:szCs w:val="26"/>
              </w:rPr>
              <w:t>,</w:t>
            </w:r>
            <w:r w:rsidR="008D62F3" w:rsidRPr="005215CE">
              <w:rPr>
                <w:sz w:val="26"/>
                <w:szCs w:val="26"/>
              </w:rPr>
              <w:t xml:space="preserve"> </w:t>
            </w:r>
            <w:r w:rsidR="00C230B0" w:rsidRPr="005215CE">
              <w:rPr>
                <w:sz w:val="26"/>
                <w:szCs w:val="26"/>
              </w:rPr>
              <w:t xml:space="preserve">внесение арендной платы по </w:t>
            </w:r>
            <w:r>
              <w:rPr>
                <w:sz w:val="26"/>
                <w:szCs w:val="26"/>
              </w:rPr>
              <w:t xml:space="preserve">муниципальному </w:t>
            </w:r>
            <w:r w:rsidR="00C230B0" w:rsidRPr="005215CE">
              <w:rPr>
                <w:sz w:val="26"/>
                <w:szCs w:val="26"/>
              </w:rPr>
              <w:t xml:space="preserve"> контракту</w:t>
            </w:r>
            <w:r w:rsidR="00094BDD" w:rsidRPr="005215CE">
              <w:rPr>
                <w:sz w:val="26"/>
                <w:szCs w:val="26"/>
              </w:rPr>
              <w:t>)</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Справка-расчет или иной документ, </w:t>
            </w:r>
            <w:r w:rsidRPr="005215CE">
              <w:rPr>
                <w:sz w:val="26"/>
                <w:szCs w:val="26"/>
              </w:rPr>
              <w:lastRenderedPageBreak/>
              <w:t>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 xml:space="preserve">Товарная </w:t>
            </w:r>
            <w:hyperlink r:id="rId21"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Универсальный передаточный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C81019" w:rsidP="00E516FD">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proofErr w:type="gramStart"/>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w:t>
            </w:r>
            <w:r w:rsidR="00E516FD">
              <w:rPr>
                <w:sz w:val="26"/>
                <w:szCs w:val="26"/>
              </w:rPr>
              <w:t xml:space="preserve">муниципального </w:t>
            </w:r>
            <w:r w:rsidRPr="005215CE">
              <w:rPr>
                <w:sz w:val="26"/>
                <w:szCs w:val="26"/>
              </w:rPr>
              <w:t xml:space="preserve"> 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7</w:t>
            </w:r>
            <w:r w:rsidR="00094BDD" w:rsidRPr="00DF5630">
              <w:rPr>
                <w:sz w:val="26"/>
                <w:szCs w:val="26"/>
              </w:rPr>
              <w:t>.</w:t>
            </w:r>
          </w:p>
        </w:tc>
        <w:tc>
          <w:tcPr>
            <w:tcW w:w="3969" w:type="dxa"/>
            <w:vMerge w:val="restart"/>
          </w:tcPr>
          <w:p w:rsidR="00094BDD" w:rsidRPr="005215CE" w:rsidRDefault="00094BDD" w:rsidP="00C65329">
            <w:pPr>
              <w:rPr>
                <w:sz w:val="26"/>
                <w:szCs w:val="26"/>
              </w:rPr>
            </w:pPr>
            <w:proofErr w:type="gramStart"/>
            <w:r w:rsidRPr="005215CE">
              <w:rPr>
                <w:sz w:val="26"/>
                <w:szCs w:val="26"/>
              </w:rPr>
              <w:t>Соглашение о предоставлении из бюджета</w:t>
            </w:r>
            <w:r w:rsidRPr="00C65329">
              <w:rPr>
                <w:sz w:val="26"/>
                <w:szCs w:val="26"/>
              </w:rPr>
              <w:t xml:space="preserve">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(далее –</w:t>
            </w:r>
            <w:r w:rsidR="00ED2086">
              <w:rPr>
                <w:sz w:val="26"/>
                <w:szCs w:val="26"/>
              </w:rPr>
              <w:t xml:space="preserve"> </w:t>
            </w:r>
            <w:r w:rsidRPr="005215CE">
              <w:rPr>
                <w:sz w:val="26"/>
                <w:szCs w:val="26"/>
              </w:rPr>
              <w:t>бюджет</w:t>
            </w:r>
            <w:r w:rsidR="00C65329">
              <w:rPr>
                <w:sz w:val="26"/>
                <w:szCs w:val="26"/>
              </w:rPr>
              <w:t xml:space="preserve"> сельского поселения</w:t>
            </w:r>
            <w:r w:rsidRPr="005215CE">
              <w:rPr>
                <w:sz w:val="26"/>
                <w:szCs w:val="26"/>
              </w:rPr>
              <w:t xml:space="preserve">) межбюджетных </w:t>
            </w:r>
            <w:bookmarkStart w:id="16" w:name="_GoBack"/>
            <w:bookmarkEnd w:id="16"/>
            <w:r w:rsidRPr="005215CE">
              <w:rPr>
                <w:sz w:val="26"/>
                <w:szCs w:val="26"/>
              </w:rPr>
              <w:t xml:space="preserve">трансфертов бюджетам муниципальных образований в форме субсидии, субвенции, иного межбюджетного трансферта, (далее соответственно </w:t>
            </w:r>
            <w:r w:rsidR="008D62F3" w:rsidRPr="005215CE">
              <w:rPr>
                <w:sz w:val="26"/>
                <w:szCs w:val="26"/>
              </w:rPr>
              <w:t>–</w:t>
            </w:r>
            <w:r w:rsidRPr="005215CE">
              <w:rPr>
                <w:sz w:val="26"/>
                <w:szCs w:val="26"/>
              </w:rPr>
              <w:t xml:space="preserve"> соглашение</w:t>
            </w:r>
            <w:r w:rsidR="008D62F3" w:rsidRPr="005215CE">
              <w:rPr>
                <w:sz w:val="26"/>
                <w:szCs w:val="26"/>
              </w:rPr>
              <w:t xml:space="preserve"> </w:t>
            </w:r>
            <w:r w:rsidRPr="005215CE">
              <w:rPr>
                <w:sz w:val="26"/>
                <w:szCs w:val="26"/>
              </w:rPr>
              <w:t>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820" w:type="dxa"/>
          </w:tcPr>
          <w:p w:rsidR="00094BDD" w:rsidRPr="005215CE" w:rsidRDefault="00094BDD" w:rsidP="00906E6B">
            <w:pPr>
              <w:rPr>
                <w:sz w:val="26"/>
                <w:szCs w:val="26"/>
              </w:rPr>
            </w:pPr>
            <w:r w:rsidRPr="005215CE">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C65329">
            <w:pPr>
              <w:rPr>
                <w:sz w:val="26"/>
                <w:szCs w:val="26"/>
              </w:rPr>
            </w:pPr>
            <w:r w:rsidRPr="005215CE">
              <w:rPr>
                <w:sz w:val="26"/>
                <w:szCs w:val="26"/>
              </w:rPr>
              <w:t xml:space="preserve">Заявка на перечисление межбюджетного трансферта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C65329">
            <w:pPr>
              <w:rPr>
                <w:sz w:val="26"/>
                <w:szCs w:val="26"/>
              </w:rPr>
            </w:pPr>
            <w:r w:rsidRPr="005215CE">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5215CE">
              <w:rPr>
                <w:sz w:val="26"/>
                <w:szCs w:val="26"/>
              </w:rPr>
              <w:t>целях</w:t>
            </w:r>
            <w:proofErr w:type="gramEnd"/>
            <w:r w:rsidRPr="005215CE">
              <w:rPr>
                <w:sz w:val="26"/>
                <w:szCs w:val="26"/>
              </w:rPr>
              <w:t xml:space="preserve"> возмещения которых из бюджета </w:t>
            </w:r>
            <w:r w:rsidR="00C65329" w:rsidRPr="00C65329">
              <w:rPr>
                <w:sz w:val="26"/>
                <w:szCs w:val="26"/>
              </w:rPr>
              <w:lastRenderedPageBreak/>
              <w:t>Пурдошанского сельского поселения Темниковского муниципального района Республики Мордовия</w:t>
            </w:r>
            <w:r w:rsidR="00C65329" w:rsidRPr="002F2569">
              <w:rPr>
                <w:sz w:val="28"/>
                <w:szCs w:val="28"/>
              </w:rPr>
              <w:t xml:space="preserve"> </w:t>
            </w:r>
            <w:r w:rsidRPr="005215CE">
              <w:rPr>
                <w:sz w:val="26"/>
                <w:szCs w:val="26"/>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proofErr w:type="gramStart"/>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соглашения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8</w:t>
            </w:r>
            <w:r w:rsidR="00094BDD" w:rsidRPr="00DF5630">
              <w:rPr>
                <w:sz w:val="26"/>
                <w:szCs w:val="26"/>
              </w:rPr>
              <w:t>.</w:t>
            </w:r>
          </w:p>
        </w:tc>
        <w:tc>
          <w:tcPr>
            <w:tcW w:w="3969" w:type="dxa"/>
            <w:vMerge w:val="restart"/>
          </w:tcPr>
          <w:p w:rsidR="00094BDD" w:rsidRPr="005215CE" w:rsidRDefault="00094BDD" w:rsidP="00C65329">
            <w:pPr>
              <w:outlineLvl w:val="1"/>
              <w:rPr>
                <w:sz w:val="26"/>
                <w:szCs w:val="26"/>
              </w:rPr>
            </w:pPr>
            <w:proofErr w:type="gramStart"/>
            <w:r w:rsidRPr="005215CE">
              <w:rPr>
                <w:sz w:val="26"/>
                <w:szCs w:val="26"/>
              </w:rPr>
              <w:t xml:space="preserve">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w:t>
            </w:r>
            <w:r w:rsidR="00DF5630">
              <w:rPr>
                <w:sz w:val="26"/>
                <w:szCs w:val="26"/>
              </w:rPr>
              <w:t>5</w:t>
            </w:r>
            <w:r w:rsidRPr="005215CE">
              <w:rPr>
                <w:sz w:val="26"/>
                <w:szCs w:val="26"/>
              </w:rPr>
              <w:t xml:space="preserve"> настоящего перечня</w:t>
            </w:r>
            <w:proofErr w:type="gramEnd"/>
          </w:p>
        </w:tc>
        <w:tc>
          <w:tcPr>
            <w:tcW w:w="4820" w:type="dxa"/>
          </w:tcPr>
          <w:p w:rsidR="00094BDD" w:rsidRPr="005215CE" w:rsidRDefault="00094BDD" w:rsidP="00906E6B">
            <w:pPr>
              <w:rPr>
                <w:sz w:val="26"/>
                <w:szCs w:val="26"/>
              </w:rPr>
            </w:pPr>
            <w:r w:rsidRPr="005215CE">
              <w:rPr>
                <w:sz w:val="26"/>
                <w:szCs w:val="26"/>
              </w:rPr>
              <w:t xml:space="preserve">Заявка на перечисление межбюджетного трансферта из бюджета </w:t>
            </w:r>
            <w:r w:rsidR="00C65329" w:rsidRPr="00C65329">
              <w:rPr>
                <w:sz w:val="26"/>
                <w:szCs w:val="26"/>
              </w:rPr>
              <w:t>Пурдошанского сельского поселения Темниковского муниципального района Республики Мордовия</w:t>
            </w:r>
            <w:r w:rsidR="00C65329" w:rsidRPr="002F2569">
              <w:rPr>
                <w:sz w:val="28"/>
                <w:szCs w:val="28"/>
              </w:rPr>
              <w:t xml:space="preserve"> </w:t>
            </w:r>
            <w:r w:rsidRPr="005215CE">
              <w:rPr>
                <w:sz w:val="26"/>
                <w:szCs w:val="26"/>
              </w:rPr>
              <w:t xml:space="preserve">бюджетам муниципальных образований по форме, установленной в соответствии с порядком (правилами) предоставления межбюджетного трансферта </w:t>
            </w:r>
          </w:p>
          <w:p w:rsidR="00094BDD" w:rsidRPr="005215CE" w:rsidRDefault="00094BDD" w:rsidP="00906E6B">
            <w:pPr>
              <w:rPr>
                <w:sz w:val="26"/>
                <w:szCs w:val="26"/>
              </w:rPr>
            </w:pP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proofErr w:type="gramStart"/>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правового акта о предоставлении межбюджетного трансферта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9</w:t>
            </w:r>
            <w:r w:rsidR="00094BDD" w:rsidRPr="00DF5630">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Договор (соглашение) о предоставлении субсидии государственному бюджетному или автономному учреждению </w:t>
            </w:r>
            <w:r w:rsidRPr="005215CE">
              <w:rPr>
                <w:sz w:val="26"/>
                <w:szCs w:val="26"/>
              </w:rPr>
              <w:lastRenderedPageBreak/>
              <w:t>Республики Мордовия, сведения о котором подлежат либо не подлежат включению в реестр соглашений</w:t>
            </w:r>
          </w:p>
        </w:tc>
        <w:tc>
          <w:tcPr>
            <w:tcW w:w="4820" w:type="dxa"/>
          </w:tcPr>
          <w:p w:rsidR="00094BDD" w:rsidRPr="005215CE" w:rsidRDefault="00094BDD" w:rsidP="00906E6B">
            <w:pPr>
              <w:rPr>
                <w:sz w:val="26"/>
                <w:szCs w:val="26"/>
              </w:rPr>
            </w:pPr>
            <w:r w:rsidRPr="005215CE">
              <w:rPr>
                <w:sz w:val="26"/>
                <w:szCs w:val="26"/>
              </w:rPr>
              <w:lastRenderedPageBreak/>
              <w:t xml:space="preserve">График перечисления субсидии, предусмотренный договором (соглашением) о предоставлении субсидии государственному </w:t>
            </w:r>
            <w:r w:rsidRPr="005215CE">
              <w:rPr>
                <w:sz w:val="26"/>
                <w:szCs w:val="26"/>
              </w:rPr>
              <w:lastRenderedPageBreak/>
              <w:t>бюджетному или автономному учреждению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Предварительный отчет о выполнении государственного задания (ф. 0506501)</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906E6B" w:rsidRPr="005215CE">
              <w:rPr>
                <w:sz w:val="26"/>
                <w:szCs w:val="26"/>
              </w:rPr>
              <w:t xml:space="preserve"> Пурдошанского сельского поселения Темниковского муниципального района</w:t>
            </w:r>
            <w:proofErr w:type="gramStart"/>
            <w:r w:rsidR="00906E6B"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10</w:t>
            </w:r>
            <w:r w:rsidR="00094BDD" w:rsidRPr="00DF5630">
              <w:rPr>
                <w:sz w:val="26"/>
                <w:szCs w:val="26"/>
              </w:rPr>
              <w:t>.</w:t>
            </w:r>
          </w:p>
        </w:tc>
        <w:tc>
          <w:tcPr>
            <w:tcW w:w="3969" w:type="dxa"/>
            <w:vMerge w:val="restart"/>
          </w:tcPr>
          <w:p w:rsidR="00094BDD" w:rsidRPr="005215CE" w:rsidRDefault="00094BDD" w:rsidP="00906E6B">
            <w:pPr>
              <w:outlineLvl w:val="1"/>
              <w:rPr>
                <w:sz w:val="26"/>
                <w:szCs w:val="26"/>
              </w:rPr>
            </w:pPr>
            <w:proofErr w:type="gramStart"/>
            <w:r w:rsidRPr="005215CE">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w:t>
            </w:r>
            <w:r w:rsidR="00337190" w:rsidRPr="005215CE">
              <w:rPr>
                <w:sz w:val="26"/>
                <w:szCs w:val="26"/>
              </w:rPr>
              <w:t>–</w:t>
            </w:r>
            <w:r w:rsidRPr="005215CE">
              <w:rPr>
                <w:sz w:val="26"/>
                <w:szCs w:val="26"/>
              </w:rPr>
              <w:t xml:space="preserve"> производителю</w:t>
            </w:r>
            <w:r w:rsidR="00337190" w:rsidRPr="005215CE">
              <w:rPr>
                <w:sz w:val="26"/>
                <w:szCs w:val="26"/>
              </w:rPr>
              <w:t xml:space="preserve"> </w:t>
            </w:r>
            <w:r w:rsidRPr="005215CE">
              <w:rPr>
                <w:sz w:val="26"/>
                <w:szCs w:val="26"/>
              </w:rPr>
              <w:t>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5215CE">
              <w:rPr>
                <w:sz w:val="26"/>
                <w:szCs w:val="26"/>
              </w:rPr>
              <w:t xml:space="preserve"> не подлежат включению в реестр соглашений, за исключением договоров (со</w:t>
            </w:r>
            <w:r w:rsidR="00DF5630">
              <w:rPr>
                <w:sz w:val="26"/>
                <w:szCs w:val="26"/>
              </w:rPr>
              <w:t>глашений), указанных в пункте 15</w:t>
            </w:r>
            <w:r w:rsidRPr="005215CE">
              <w:rPr>
                <w:sz w:val="26"/>
                <w:szCs w:val="26"/>
              </w:rPr>
              <w:t xml:space="preserve"> настоящего перечня</w:t>
            </w:r>
          </w:p>
        </w:tc>
        <w:tc>
          <w:tcPr>
            <w:tcW w:w="4820" w:type="dxa"/>
          </w:tcPr>
          <w:p w:rsidR="00094BDD" w:rsidRPr="005215CE" w:rsidRDefault="00094BDD" w:rsidP="00906E6B">
            <w:pPr>
              <w:rPr>
                <w:rFonts w:eastAsia="Calibri"/>
                <w:sz w:val="26"/>
                <w:szCs w:val="26"/>
              </w:rPr>
            </w:pPr>
            <w:r w:rsidRPr="005215CE">
              <w:rPr>
                <w:sz w:val="26"/>
                <w:szCs w:val="26"/>
              </w:rPr>
              <w:t>Акт выполненных работ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Акт об оказании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Справка-расчет или иной документ, 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sz w:val="26"/>
                <w:szCs w:val="26"/>
              </w:rPr>
              <w:t xml:space="preserve">Товарная </w:t>
            </w:r>
            <w:hyperlink r:id="rId22"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94BDD" w:rsidRPr="005215CE" w:rsidRDefault="00094BDD" w:rsidP="00906E6B">
            <w:pPr>
              <w:rPr>
                <w:sz w:val="26"/>
                <w:szCs w:val="26"/>
              </w:rPr>
            </w:pPr>
            <w:r w:rsidRPr="005215CE">
              <w:rPr>
                <w:sz w:val="26"/>
                <w:szCs w:val="26"/>
              </w:rPr>
              <w:t xml:space="preserve">отчет о выполнении условий, установленных при предоставлении </w:t>
            </w:r>
            <w:r w:rsidRPr="005215CE">
              <w:rPr>
                <w:sz w:val="26"/>
                <w:szCs w:val="26"/>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94BDD" w:rsidRPr="005215CE" w:rsidRDefault="00094BDD" w:rsidP="00906E6B">
            <w:pPr>
              <w:rPr>
                <w:rFonts w:eastAsia="Calibri"/>
                <w:sz w:val="26"/>
                <w:szCs w:val="26"/>
              </w:rPr>
            </w:pPr>
            <w:r w:rsidRPr="005215CE">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094BDD" w:rsidRPr="005215CE" w:rsidTr="009B676D">
        <w:trPr>
          <w:trHeight w:val="981"/>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rFonts w:eastAsia="Calibri"/>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proofErr w:type="gramStart"/>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81B89" w:rsidP="00906E6B">
            <w:pPr>
              <w:outlineLvl w:val="1"/>
              <w:rPr>
                <w:sz w:val="26"/>
                <w:szCs w:val="26"/>
              </w:rPr>
            </w:pPr>
            <w:r w:rsidRPr="00DF5630">
              <w:rPr>
                <w:sz w:val="26"/>
                <w:szCs w:val="26"/>
              </w:rPr>
              <w:t>11</w:t>
            </w:r>
            <w:r w:rsidR="00094BDD" w:rsidRPr="00DF5630">
              <w:rPr>
                <w:sz w:val="26"/>
                <w:szCs w:val="26"/>
              </w:rPr>
              <w:t>.</w:t>
            </w:r>
          </w:p>
        </w:tc>
        <w:tc>
          <w:tcPr>
            <w:tcW w:w="3969" w:type="dxa"/>
            <w:vMerge w:val="restart"/>
          </w:tcPr>
          <w:p w:rsidR="00094BDD" w:rsidRPr="005215CE" w:rsidRDefault="00094BDD" w:rsidP="00906E6B">
            <w:pPr>
              <w:outlineLvl w:val="1"/>
              <w:rPr>
                <w:sz w:val="26"/>
                <w:szCs w:val="26"/>
              </w:rPr>
            </w:pPr>
            <w:r w:rsidRPr="005215CE">
              <w:rPr>
                <w:sz w:val="26"/>
                <w:szCs w:val="26"/>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w:t>
            </w:r>
            <w:r w:rsidRPr="005215CE">
              <w:rPr>
                <w:sz w:val="26"/>
                <w:szCs w:val="26"/>
              </w:rPr>
              <w:lastRenderedPageBreak/>
              <w:t>юридическому лицу)</w:t>
            </w:r>
          </w:p>
        </w:tc>
        <w:tc>
          <w:tcPr>
            <w:tcW w:w="4820" w:type="dxa"/>
          </w:tcPr>
          <w:p w:rsidR="00094BDD" w:rsidRPr="005215CE" w:rsidRDefault="00094BDD" w:rsidP="00906E6B">
            <w:pPr>
              <w:rPr>
                <w:sz w:val="26"/>
                <w:szCs w:val="26"/>
              </w:rPr>
            </w:pPr>
            <w:r w:rsidRPr="005215CE">
              <w:rPr>
                <w:sz w:val="26"/>
                <w:szCs w:val="26"/>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pStyle w:val="ConsPlusNormal"/>
              <w:rPr>
                <w:rFonts w:ascii="Times New Roman" w:hAnsi="Times New Roman" w:cs="Times New Roman"/>
                <w:sz w:val="26"/>
                <w:szCs w:val="26"/>
              </w:rPr>
            </w:pPr>
            <w:r w:rsidRPr="005215CE">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 xml:space="preserve">отчет о выполнении условий, установленных при предоставлении </w:t>
            </w:r>
            <w:r w:rsidRPr="005215CE">
              <w:rPr>
                <w:rFonts w:ascii="Times New Roman" w:hAnsi="Times New Roman" w:cs="Times New Roman"/>
                <w:sz w:val="26"/>
                <w:szCs w:val="26"/>
              </w:rPr>
              <w:lastRenderedPageBreak/>
              <w:t>субсидии юридическому лицу, в соответствии с порядком (правилами) предоставления субсидии юридическому лицу;</w:t>
            </w:r>
          </w:p>
          <w:p w:rsidR="00094BDD" w:rsidRPr="005215CE" w:rsidRDefault="00094BDD" w:rsidP="00906E6B">
            <w:pPr>
              <w:pStyle w:val="ConsPlusNormal"/>
              <w:ind w:firstLine="283"/>
              <w:rPr>
                <w:rFonts w:ascii="Times New Roman" w:hAnsi="Times New Roman" w:cs="Times New Roman"/>
                <w:sz w:val="26"/>
                <w:szCs w:val="26"/>
              </w:rPr>
            </w:pPr>
            <w:r w:rsidRPr="005215CE">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94BDD" w:rsidRPr="005215CE" w:rsidRDefault="00094BDD" w:rsidP="00906E6B">
            <w:pPr>
              <w:rPr>
                <w:sz w:val="26"/>
                <w:szCs w:val="26"/>
              </w:rPr>
            </w:pPr>
            <w:r w:rsidRPr="005215CE">
              <w:rPr>
                <w:sz w:val="26"/>
                <w:szCs w:val="26"/>
              </w:rPr>
              <w:t>заявка на перечисление субсидии юридическому лицу (при наличии)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proofErr w:type="gramStart"/>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правового акта о предоставлении субсидии юридическому лицу</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94BDD" w:rsidP="00906E6B">
            <w:pPr>
              <w:outlineLvl w:val="1"/>
              <w:rPr>
                <w:sz w:val="26"/>
                <w:szCs w:val="26"/>
              </w:rPr>
            </w:pPr>
            <w:r w:rsidRPr="00DF5630">
              <w:rPr>
                <w:sz w:val="26"/>
                <w:szCs w:val="26"/>
              </w:rPr>
              <w:t>1</w:t>
            </w:r>
            <w:r w:rsidR="00081B89" w:rsidRPr="00DF5630">
              <w:rPr>
                <w:sz w:val="26"/>
                <w:szCs w:val="26"/>
              </w:rPr>
              <w:t>2</w:t>
            </w:r>
            <w:r w:rsidRPr="00DF5630">
              <w:rPr>
                <w:sz w:val="26"/>
                <w:szCs w:val="26"/>
              </w:rPr>
              <w:t>.</w:t>
            </w:r>
          </w:p>
        </w:tc>
        <w:tc>
          <w:tcPr>
            <w:tcW w:w="3969" w:type="dxa"/>
            <w:vMerge w:val="restart"/>
          </w:tcPr>
          <w:p w:rsidR="00094BDD" w:rsidRPr="005215CE" w:rsidRDefault="00094BDD" w:rsidP="00906E6B">
            <w:pPr>
              <w:rPr>
                <w:sz w:val="26"/>
                <w:szCs w:val="26"/>
              </w:rPr>
            </w:pPr>
            <w:proofErr w:type="gramStart"/>
            <w:r w:rsidRPr="005215CE">
              <w:rPr>
                <w:sz w:val="26"/>
                <w:szCs w:val="26"/>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820" w:type="dxa"/>
          </w:tcPr>
          <w:p w:rsidR="00094BDD" w:rsidRPr="005215CE" w:rsidRDefault="00094BDD" w:rsidP="00906E6B">
            <w:pPr>
              <w:rPr>
                <w:sz w:val="26"/>
                <w:szCs w:val="26"/>
              </w:rPr>
            </w:pPr>
            <w:r w:rsidRPr="005215CE">
              <w:rPr>
                <w:sz w:val="26"/>
                <w:szCs w:val="26"/>
              </w:rPr>
              <w:t>Записка-расчет об исчислении среднего заработка при предоставлении отпуска, увольнении и других случаях (ф. 0504425)</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Расчетно-платежная ведомость (ф. 0504401)</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Расчетная ведомость (ф. 0504402)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Pr="005215CE">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94BDD" w:rsidP="00906E6B">
            <w:pPr>
              <w:outlineLvl w:val="1"/>
              <w:rPr>
                <w:sz w:val="26"/>
                <w:szCs w:val="26"/>
              </w:rPr>
            </w:pPr>
            <w:r w:rsidRPr="00DF5630">
              <w:rPr>
                <w:sz w:val="26"/>
                <w:szCs w:val="26"/>
              </w:rPr>
              <w:t>1</w:t>
            </w:r>
            <w:r w:rsidR="00081B89" w:rsidRPr="00DF5630">
              <w:rPr>
                <w:sz w:val="26"/>
                <w:szCs w:val="26"/>
              </w:rPr>
              <w:t>3</w:t>
            </w:r>
            <w:r w:rsidRPr="00DF5630">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Исполнительный документ (исполнительный лист, судебный приказ) (далее </w:t>
            </w:r>
            <w:r w:rsidR="00337190" w:rsidRPr="005215CE">
              <w:rPr>
                <w:sz w:val="26"/>
                <w:szCs w:val="26"/>
              </w:rPr>
              <w:t>–</w:t>
            </w:r>
            <w:r w:rsidRPr="005215CE">
              <w:rPr>
                <w:sz w:val="26"/>
                <w:szCs w:val="26"/>
              </w:rPr>
              <w:t xml:space="preserve"> исполнительный</w:t>
            </w:r>
            <w:r w:rsidR="00337190" w:rsidRPr="005215CE">
              <w:rPr>
                <w:sz w:val="26"/>
                <w:szCs w:val="26"/>
              </w:rPr>
              <w:t xml:space="preserve"> </w:t>
            </w:r>
            <w:r w:rsidRPr="005215CE">
              <w:rPr>
                <w:sz w:val="26"/>
                <w:szCs w:val="26"/>
              </w:rPr>
              <w:t>документ)</w:t>
            </w:r>
          </w:p>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Бухгалтерская справка (ф. 0504833)</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График выплат по исполнительному документу, предусматривающему выплаты периодического характера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Исполнительный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Справка-расчет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 xml:space="preserve">Иной документ, подтверждающий </w:t>
            </w:r>
            <w:r w:rsidRPr="005215CE">
              <w:rPr>
                <w:sz w:val="26"/>
                <w:szCs w:val="26"/>
              </w:rPr>
              <w:lastRenderedPageBreak/>
              <w:t>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proofErr w:type="gramStart"/>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исполнительного документа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Pr>
          <w:p w:rsidR="00094BDD" w:rsidRPr="00DF5630" w:rsidRDefault="00094BDD" w:rsidP="00906E6B">
            <w:pPr>
              <w:outlineLvl w:val="1"/>
              <w:rPr>
                <w:sz w:val="26"/>
                <w:szCs w:val="26"/>
              </w:rPr>
            </w:pPr>
            <w:r w:rsidRPr="00DF5630">
              <w:rPr>
                <w:sz w:val="26"/>
                <w:szCs w:val="26"/>
              </w:rPr>
              <w:t>1</w:t>
            </w:r>
            <w:r w:rsidR="00081B89" w:rsidRPr="00DF5630">
              <w:rPr>
                <w:sz w:val="26"/>
                <w:szCs w:val="26"/>
              </w:rPr>
              <w:t>4</w:t>
            </w:r>
            <w:r w:rsidRPr="00DF5630">
              <w:rPr>
                <w:sz w:val="26"/>
                <w:szCs w:val="26"/>
              </w:rPr>
              <w:t>.</w:t>
            </w:r>
          </w:p>
        </w:tc>
        <w:tc>
          <w:tcPr>
            <w:tcW w:w="3969" w:type="dxa"/>
            <w:vMerge w:val="restart"/>
          </w:tcPr>
          <w:p w:rsidR="00094BDD" w:rsidRPr="005215CE" w:rsidRDefault="00094BDD" w:rsidP="00906E6B">
            <w:pPr>
              <w:rPr>
                <w:sz w:val="26"/>
                <w:szCs w:val="26"/>
              </w:rPr>
            </w:pPr>
            <w:r w:rsidRPr="005215CE">
              <w:rPr>
                <w:sz w:val="26"/>
                <w:szCs w:val="26"/>
              </w:rPr>
              <w:t xml:space="preserve">Решение налогового органа о взыскании налога, сбора, пеней и штрафов (далее </w:t>
            </w:r>
            <w:r w:rsidR="00337190" w:rsidRPr="005215CE">
              <w:rPr>
                <w:sz w:val="26"/>
                <w:szCs w:val="26"/>
              </w:rPr>
              <w:t>–</w:t>
            </w:r>
            <w:r w:rsidRPr="005215CE">
              <w:rPr>
                <w:sz w:val="26"/>
                <w:szCs w:val="26"/>
              </w:rPr>
              <w:t xml:space="preserve"> решение</w:t>
            </w:r>
            <w:r w:rsidR="00337190" w:rsidRPr="005215CE">
              <w:rPr>
                <w:sz w:val="26"/>
                <w:szCs w:val="26"/>
              </w:rPr>
              <w:t xml:space="preserve"> </w:t>
            </w:r>
            <w:r w:rsidRPr="005215CE">
              <w:rPr>
                <w:sz w:val="26"/>
                <w:szCs w:val="26"/>
              </w:rPr>
              <w:t>налогового органа)</w:t>
            </w:r>
          </w:p>
        </w:tc>
        <w:tc>
          <w:tcPr>
            <w:tcW w:w="4820" w:type="dxa"/>
          </w:tcPr>
          <w:p w:rsidR="00094BDD" w:rsidRPr="005215CE" w:rsidRDefault="00094BDD" w:rsidP="00906E6B">
            <w:pPr>
              <w:rPr>
                <w:sz w:val="26"/>
                <w:szCs w:val="26"/>
              </w:rPr>
            </w:pPr>
            <w:r w:rsidRPr="005215CE">
              <w:rPr>
                <w:sz w:val="26"/>
                <w:szCs w:val="26"/>
              </w:rPr>
              <w:t>Бухгалтерская справка (ф. 0504833)</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Решение налогового органа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906E6B">
            <w:pPr>
              <w:rPr>
                <w:sz w:val="26"/>
                <w:szCs w:val="26"/>
              </w:rPr>
            </w:pPr>
            <w:r w:rsidRPr="005215CE">
              <w:rPr>
                <w:sz w:val="26"/>
                <w:szCs w:val="26"/>
              </w:rPr>
              <w:t>Справка-расчет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Pr>
          <w:p w:rsidR="00094BDD" w:rsidRPr="00DF5630" w:rsidRDefault="00094BDD" w:rsidP="00906E6B">
            <w:pPr>
              <w:outlineLvl w:val="1"/>
              <w:rPr>
                <w:sz w:val="26"/>
                <w:szCs w:val="26"/>
              </w:rPr>
            </w:pPr>
          </w:p>
        </w:tc>
        <w:tc>
          <w:tcPr>
            <w:tcW w:w="3969" w:type="dxa"/>
            <w:vMerge/>
          </w:tcPr>
          <w:p w:rsidR="00094BDD" w:rsidRPr="005215CE" w:rsidRDefault="00094BDD" w:rsidP="00906E6B">
            <w:pPr>
              <w:outlineLvl w:val="1"/>
              <w:rPr>
                <w:sz w:val="26"/>
                <w:szCs w:val="26"/>
              </w:rPr>
            </w:pPr>
          </w:p>
        </w:tc>
        <w:tc>
          <w:tcPr>
            <w:tcW w:w="4820" w:type="dxa"/>
          </w:tcPr>
          <w:p w:rsidR="00094BDD" w:rsidRPr="005215CE"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proofErr w:type="gramStart"/>
            <w:r w:rsidR="00E97C31" w:rsidRPr="005215CE">
              <w:rPr>
                <w:sz w:val="24"/>
                <w:szCs w:val="24"/>
              </w:rPr>
              <w:t xml:space="preserve"> </w:t>
            </w:r>
            <w:r w:rsidRPr="005215CE">
              <w:rPr>
                <w:sz w:val="26"/>
                <w:szCs w:val="26"/>
              </w:rPr>
              <w:t>,</w:t>
            </w:r>
            <w:proofErr w:type="gramEnd"/>
            <w:r w:rsidRPr="005215CE">
              <w:rPr>
                <w:sz w:val="26"/>
                <w:szCs w:val="26"/>
              </w:rPr>
              <w:t xml:space="preserve"> возникшему на основании решения налогового органа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val="restart"/>
            <w:tcBorders>
              <w:right w:val="single" w:sz="4" w:space="0" w:color="auto"/>
            </w:tcBorders>
          </w:tcPr>
          <w:p w:rsidR="00094BDD" w:rsidRPr="00DF5630" w:rsidRDefault="00094BDD" w:rsidP="00906E6B">
            <w:pPr>
              <w:outlineLvl w:val="1"/>
              <w:rPr>
                <w:sz w:val="26"/>
                <w:szCs w:val="26"/>
              </w:rPr>
            </w:pPr>
            <w:r w:rsidRPr="00DF5630">
              <w:rPr>
                <w:sz w:val="26"/>
                <w:szCs w:val="26"/>
              </w:rPr>
              <w:t>1</w:t>
            </w:r>
            <w:r w:rsidR="00081B89" w:rsidRPr="00DF5630">
              <w:rPr>
                <w:sz w:val="26"/>
                <w:szCs w:val="26"/>
              </w:rPr>
              <w:t>5</w:t>
            </w:r>
            <w:r w:rsidRPr="00DF5630">
              <w:rPr>
                <w:sz w:val="26"/>
                <w:szCs w:val="26"/>
              </w:rPr>
              <w:t>.</w:t>
            </w:r>
          </w:p>
        </w:tc>
        <w:tc>
          <w:tcPr>
            <w:tcW w:w="3969" w:type="dxa"/>
            <w:vMerge w:val="restart"/>
            <w:tcBorders>
              <w:top w:val="single" w:sz="4" w:space="0" w:color="auto"/>
              <w:left w:val="single" w:sz="4" w:space="0" w:color="auto"/>
              <w:right w:val="single" w:sz="4" w:space="0" w:color="auto"/>
            </w:tcBorders>
          </w:tcPr>
          <w:p w:rsidR="00094BDD" w:rsidRPr="005215CE" w:rsidRDefault="00094BDD" w:rsidP="00906E6B">
            <w:pPr>
              <w:rPr>
                <w:sz w:val="26"/>
                <w:szCs w:val="26"/>
              </w:rPr>
            </w:pPr>
            <w:r w:rsidRPr="005215CE">
              <w:rPr>
                <w:sz w:val="26"/>
                <w:szCs w:val="26"/>
              </w:rPr>
              <w:t xml:space="preserve">Документ, не определенный пунктами </w:t>
            </w:r>
            <w:hyperlink w:anchor="Par13" w:history="1">
              <w:r w:rsidRPr="005215CE">
                <w:rPr>
                  <w:sz w:val="26"/>
                  <w:szCs w:val="26"/>
                </w:rPr>
                <w:t>1</w:t>
              </w:r>
            </w:hyperlink>
            <w:r w:rsidRPr="005215CE">
              <w:rPr>
                <w:sz w:val="26"/>
                <w:szCs w:val="26"/>
              </w:rPr>
              <w:t xml:space="preserve"> - </w:t>
            </w:r>
            <w:hyperlink w:anchor="Par84" w:history="1">
              <w:r w:rsidRPr="005215CE">
                <w:rPr>
                  <w:sz w:val="26"/>
                  <w:szCs w:val="26"/>
                </w:rPr>
                <w:t>1</w:t>
              </w:r>
            </w:hyperlink>
            <w:r w:rsidR="00DF5630">
              <w:rPr>
                <w:sz w:val="26"/>
                <w:szCs w:val="26"/>
              </w:rPr>
              <w:t>4</w:t>
            </w:r>
            <w:r w:rsidR="00337190" w:rsidRPr="005215CE">
              <w:rPr>
                <w:sz w:val="26"/>
                <w:szCs w:val="26"/>
              </w:rPr>
              <w:t xml:space="preserve"> </w:t>
            </w:r>
            <w:r w:rsidRPr="005215CE">
              <w:rPr>
                <w:sz w:val="26"/>
                <w:szCs w:val="26"/>
              </w:rPr>
              <w:t>настоящего перечня, в соответствии с которым возникает бюджетное обязательство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004A4C31" w:rsidRPr="005215CE">
              <w:rPr>
                <w:sz w:val="26"/>
                <w:szCs w:val="26"/>
              </w:rPr>
              <w:t>Республики Мордови</w:t>
            </w:r>
            <w:r w:rsidRPr="005215CE">
              <w:rPr>
                <w:sz w:val="26"/>
                <w:szCs w:val="26"/>
              </w:rPr>
              <w:t>я:</w:t>
            </w:r>
          </w:p>
          <w:p w:rsidR="00094BDD" w:rsidRPr="005215CE" w:rsidRDefault="00094BDD" w:rsidP="00906E6B">
            <w:pPr>
              <w:rPr>
                <w:sz w:val="26"/>
                <w:szCs w:val="26"/>
              </w:rPr>
            </w:pPr>
            <w:r w:rsidRPr="005215CE">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A4C31" w:rsidRPr="005215CE" w:rsidRDefault="004A4C31" w:rsidP="00906E6B">
            <w:pPr>
              <w:rPr>
                <w:sz w:val="26"/>
                <w:szCs w:val="26"/>
              </w:rPr>
            </w:pPr>
            <w:proofErr w:type="gramStart"/>
            <w:r w:rsidRPr="005215CE">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w:t>
            </w:r>
            <w:r w:rsidRPr="005215CE">
              <w:rPr>
                <w:sz w:val="26"/>
                <w:szCs w:val="26"/>
              </w:rPr>
              <w:lastRenderedPageBreak/>
              <w:t>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094BDD" w:rsidRPr="005215CE" w:rsidRDefault="00094BDD" w:rsidP="00906E6B">
            <w:pPr>
              <w:rPr>
                <w:sz w:val="26"/>
                <w:szCs w:val="26"/>
              </w:rPr>
            </w:pPr>
            <w:r w:rsidRPr="005215CE">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7A11F1">
              <w:rPr>
                <w:sz w:val="26"/>
                <w:szCs w:val="26"/>
              </w:rPr>
              <w:t xml:space="preserve"> Пурдошанского сельского поселения Темниковского муниципального района </w:t>
            </w:r>
            <w:r w:rsidRPr="005215CE">
              <w:rPr>
                <w:sz w:val="26"/>
                <w:szCs w:val="26"/>
              </w:rPr>
              <w:t>не направлены информация и документы по указанному договору для их включения в реестр контрактов;</w:t>
            </w:r>
          </w:p>
          <w:p w:rsidR="00094BDD" w:rsidRPr="005215CE" w:rsidRDefault="00094BDD" w:rsidP="00906E6B">
            <w:pPr>
              <w:rPr>
                <w:sz w:val="26"/>
                <w:szCs w:val="26"/>
              </w:rPr>
            </w:pPr>
            <w:r w:rsidRPr="005215CE">
              <w:rPr>
                <w:sz w:val="26"/>
                <w:szCs w:val="26"/>
              </w:rPr>
              <w:t>- извещение об осуществлении закупки 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t>- приглашение принять участие в определении исполнителя 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t>-</w:t>
            </w:r>
            <w:r w:rsidR="00E516FD">
              <w:rPr>
                <w:sz w:val="26"/>
                <w:szCs w:val="26"/>
              </w:rPr>
              <w:t xml:space="preserve">муниципальный </w:t>
            </w:r>
            <w:r w:rsidRPr="005215CE">
              <w:rPr>
                <w:sz w:val="26"/>
                <w:szCs w:val="26"/>
              </w:rPr>
              <w:t xml:space="preserve"> контракт (договор) на оказание </w:t>
            </w:r>
            <w:r w:rsidRPr="005215CE">
              <w:rPr>
                <w:sz w:val="26"/>
                <w:szCs w:val="26"/>
              </w:rPr>
              <w:lastRenderedPageBreak/>
              <w:t>финансовых услуг по предоставлению кредита для финансирования дефицита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и (или) погашения государственных долговых обязательств Республики Мордовия;</w:t>
            </w:r>
          </w:p>
          <w:p w:rsidR="00094BDD" w:rsidRPr="005215CE" w:rsidRDefault="00094BDD" w:rsidP="00906E6B">
            <w:pPr>
              <w:rPr>
                <w:sz w:val="26"/>
                <w:szCs w:val="26"/>
              </w:rPr>
            </w:pPr>
            <w:r w:rsidRPr="005215CE">
              <w:rPr>
                <w:sz w:val="26"/>
                <w:szCs w:val="26"/>
              </w:rPr>
              <w:t xml:space="preserve">- </w:t>
            </w:r>
            <w:r w:rsidR="00E516FD">
              <w:rPr>
                <w:sz w:val="26"/>
                <w:szCs w:val="26"/>
              </w:rPr>
              <w:t xml:space="preserve">муниципальный </w:t>
            </w:r>
            <w:r w:rsidRPr="005215CE">
              <w:rPr>
                <w:sz w:val="26"/>
                <w:szCs w:val="26"/>
              </w:rPr>
              <w:t xml:space="preserve">контракт (договор) на оказание получателям социальных выплат банковских услуг; </w:t>
            </w:r>
          </w:p>
          <w:p w:rsidR="00400A25" w:rsidRPr="005215CE" w:rsidRDefault="00400A25" w:rsidP="00906E6B">
            <w:pPr>
              <w:rPr>
                <w:sz w:val="26"/>
                <w:szCs w:val="26"/>
              </w:rPr>
            </w:pPr>
            <w:r w:rsidRPr="005215CE">
              <w:rPr>
                <w:sz w:val="26"/>
                <w:szCs w:val="26"/>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094BDD" w:rsidRPr="005215CE" w:rsidRDefault="00094BDD" w:rsidP="00906E6B">
            <w:pPr>
              <w:rPr>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межбюджетного трансферта в форме дотаций на выравнивание бюджетной обеспеченности;</w:t>
            </w:r>
          </w:p>
          <w:p w:rsidR="00400A25" w:rsidRPr="005215CE" w:rsidRDefault="00400A25" w:rsidP="00906E6B">
            <w:pPr>
              <w:rPr>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межбюджетного трансферта в форме дотаций на поддержку мер по обеспечению сбалансированности</w:t>
            </w:r>
          </w:p>
          <w:p w:rsidR="00400A25" w:rsidRPr="005215CE" w:rsidRDefault="00400A25" w:rsidP="00906E6B">
            <w:pPr>
              <w:rPr>
                <w:sz w:val="26"/>
                <w:szCs w:val="26"/>
              </w:rPr>
            </w:pPr>
            <w:r w:rsidRPr="005215CE">
              <w:rPr>
                <w:sz w:val="26"/>
                <w:szCs w:val="26"/>
              </w:rPr>
              <w:t xml:space="preserve"> бюджетов;</w:t>
            </w:r>
          </w:p>
          <w:p w:rsidR="00094BDD" w:rsidRPr="005215CE" w:rsidRDefault="00094BDD" w:rsidP="00906E6B">
            <w:pPr>
              <w:rPr>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lastRenderedPageBreak/>
              <w:t xml:space="preserve">Пурдошанского сельского поселения Темниковского муниципального района Республики Мордовия </w:t>
            </w:r>
            <w:r w:rsidRPr="005215CE">
              <w:rPr>
                <w:sz w:val="26"/>
                <w:szCs w:val="26"/>
              </w:rPr>
              <w:t xml:space="preserve">бюджетам муниципальных образований межбюджетного трансферта в форме субсидий на </w:t>
            </w:r>
            <w:proofErr w:type="spellStart"/>
            <w:r w:rsidRPr="005215CE">
              <w:rPr>
                <w:sz w:val="26"/>
                <w:szCs w:val="26"/>
              </w:rPr>
              <w:t>софинансирование</w:t>
            </w:r>
            <w:proofErr w:type="spellEnd"/>
            <w:r w:rsidRPr="005215CE">
              <w:rPr>
                <w:sz w:val="26"/>
                <w:szCs w:val="26"/>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межбюджетного трансферта в форме субвенций на</w:t>
            </w:r>
            <w:r w:rsidRPr="005215CE">
              <w:rPr>
                <w:iCs/>
                <w:sz w:val="26"/>
                <w:szCs w:val="26"/>
              </w:rPr>
              <w:t xml:space="preserve">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 xml:space="preserve">бюджетам муниципальных образований межбюджетного трансферта в форме субвенций на </w:t>
            </w:r>
            <w:r w:rsidRPr="005215CE">
              <w:rPr>
                <w:iCs/>
                <w:sz w:val="26"/>
                <w:szCs w:val="26"/>
              </w:rPr>
              <w:t xml:space="preserve">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w:t>
            </w:r>
            <w:r w:rsidRPr="005215CE">
              <w:rPr>
                <w:iCs/>
                <w:sz w:val="26"/>
                <w:szCs w:val="26"/>
              </w:rPr>
              <w:lastRenderedPageBreak/>
              <w:t>организациях в Республике Мордовия;</w:t>
            </w:r>
          </w:p>
          <w:p w:rsidR="009B676D" w:rsidRPr="005215CE" w:rsidRDefault="009B676D" w:rsidP="00906E6B">
            <w:pPr>
              <w:widowControl/>
              <w:rPr>
                <w:sz w:val="26"/>
                <w:szCs w:val="26"/>
              </w:rPr>
            </w:pPr>
            <w:r w:rsidRPr="005215CE">
              <w:rPr>
                <w:sz w:val="26"/>
                <w:szCs w:val="26"/>
              </w:rPr>
              <w:t xml:space="preserve">- правовой акт, предусматривающий предоставление из бюджета </w:t>
            </w:r>
            <w:r w:rsidR="00C65329" w:rsidRPr="00C65329">
              <w:rPr>
                <w:sz w:val="26"/>
                <w:szCs w:val="26"/>
              </w:rPr>
              <w:t xml:space="preserve">Пурдошанского сельского поселения Темниковского муниципального района </w:t>
            </w:r>
            <w:r w:rsidRPr="005215CE">
              <w:rPr>
                <w:sz w:val="26"/>
                <w:szCs w:val="26"/>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094BDD" w:rsidRPr="005215CE" w:rsidRDefault="00094BDD" w:rsidP="00906E6B">
            <w:pPr>
              <w:rPr>
                <w:color w:val="000000"/>
                <w:sz w:val="26"/>
                <w:szCs w:val="26"/>
              </w:rPr>
            </w:pPr>
            <w:proofErr w:type="gramStart"/>
            <w:r w:rsidRPr="005215CE">
              <w:rPr>
                <w:sz w:val="26"/>
                <w:szCs w:val="26"/>
              </w:rPr>
              <w:t>- правовой акт, предусматривающий предоставление из бюджета</w:t>
            </w:r>
            <w:r w:rsidR="005F6F22">
              <w:rPr>
                <w:sz w:val="26"/>
                <w:szCs w:val="26"/>
              </w:rPr>
              <w:t xml:space="preserve"> </w:t>
            </w:r>
            <w:r w:rsidR="005F6F22" w:rsidRPr="00C65329">
              <w:rPr>
                <w:sz w:val="26"/>
                <w:szCs w:val="26"/>
              </w:rPr>
              <w:t>Пурдошанского сельского поселения Темниковского муниципального района Республики Мордовия</w:t>
            </w:r>
            <w:r w:rsidRPr="005215CE">
              <w:rPr>
                <w:sz w:val="26"/>
                <w:szCs w:val="26"/>
              </w:rPr>
              <w:t xml:space="preserve"> бюджетам муниципальных образований межбюджетного трансферта из резервного фонда Правительства Республики Мордовия </w:t>
            </w:r>
            <w:r w:rsidRPr="005215CE">
              <w:rPr>
                <w:color w:val="000000"/>
                <w:sz w:val="26"/>
                <w:szCs w:val="26"/>
              </w:rPr>
              <w:t xml:space="preserve">на </w:t>
            </w:r>
            <w:r w:rsidRPr="005215CE">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5215CE">
              <w:rPr>
                <w:color w:val="000000"/>
                <w:sz w:val="26"/>
                <w:szCs w:val="26"/>
              </w:rPr>
              <w:t>;</w:t>
            </w:r>
            <w:proofErr w:type="gramEnd"/>
          </w:p>
          <w:p w:rsidR="00094BDD" w:rsidRPr="005215CE" w:rsidRDefault="00094BDD" w:rsidP="00906E6B">
            <w:pPr>
              <w:rPr>
                <w:iCs/>
                <w:sz w:val="26"/>
                <w:szCs w:val="26"/>
              </w:rPr>
            </w:pPr>
            <w:r w:rsidRPr="005215CE">
              <w:rPr>
                <w:sz w:val="26"/>
                <w:szCs w:val="26"/>
              </w:rPr>
              <w:t xml:space="preserve">- правовой акт, предусматривающий предоставление из бюджета </w:t>
            </w:r>
            <w:r w:rsidR="005F6F22"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 xml:space="preserve">денежных средств физическим и юридическим лицам из резервного фонда Главы Республики Мордовия </w:t>
            </w:r>
            <w:r w:rsidRPr="005215CE">
              <w:rPr>
                <w:color w:val="000000"/>
                <w:sz w:val="26"/>
                <w:szCs w:val="26"/>
              </w:rPr>
              <w:t xml:space="preserve">на </w:t>
            </w:r>
            <w:r w:rsidRPr="005215CE">
              <w:rPr>
                <w:iCs/>
                <w:sz w:val="26"/>
                <w:szCs w:val="26"/>
              </w:rPr>
              <w:t>обеспечение непредвиденных расходов</w:t>
            </w:r>
            <w:r w:rsidRPr="005215CE">
              <w:rPr>
                <w:color w:val="000000"/>
                <w:sz w:val="26"/>
                <w:szCs w:val="26"/>
              </w:rPr>
              <w:t>;</w:t>
            </w:r>
          </w:p>
          <w:p w:rsidR="009B676D" w:rsidRPr="005215CE" w:rsidRDefault="009B676D" w:rsidP="00906E6B">
            <w:pPr>
              <w:widowControl/>
              <w:rPr>
                <w:sz w:val="26"/>
                <w:szCs w:val="26"/>
              </w:rPr>
            </w:pPr>
            <w:r w:rsidRPr="005215CE">
              <w:rPr>
                <w:sz w:val="26"/>
                <w:szCs w:val="26"/>
              </w:rPr>
              <w:t xml:space="preserve">- договор (соглашение) о </w:t>
            </w:r>
            <w:r w:rsidRPr="005215CE">
              <w:rPr>
                <w:sz w:val="26"/>
                <w:szCs w:val="26"/>
              </w:rPr>
              <w:lastRenderedPageBreak/>
              <w:t>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B676D" w:rsidRPr="005215CE" w:rsidRDefault="009B676D" w:rsidP="00906E6B">
            <w:pPr>
              <w:widowControl/>
              <w:rPr>
                <w:sz w:val="26"/>
                <w:szCs w:val="26"/>
              </w:rPr>
            </w:pPr>
            <w:r w:rsidRPr="005215CE">
              <w:rPr>
                <w:sz w:val="26"/>
                <w:szCs w:val="26"/>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B676D" w:rsidRPr="005215CE" w:rsidRDefault="009B676D" w:rsidP="00906E6B">
            <w:pPr>
              <w:widowControl/>
              <w:rPr>
                <w:sz w:val="26"/>
                <w:szCs w:val="26"/>
              </w:rPr>
            </w:pPr>
            <w:r w:rsidRPr="005215CE">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094BDD" w:rsidRPr="005215CE" w:rsidRDefault="00094BDD" w:rsidP="00906E6B">
            <w:pPr>
              <w:outlineLvl w:val="1"/>
              <w:rPr>
                <w:sz w:val="26"/>
                <w:szCs w:val="26"/>
              </w:rPr>
            </w:pPr>
            <w:r w:rsidRPr="005215CE">
              <w:rPr>
                <w:sz w:val="26"/>
                <w:szCs w:val="26"/>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094BDD" w:rsidRPr="005215CE" w:rsidRDefault="00094BDD" w:rsidP="00906E6B">
            <w:pPr>
              <w:rPr>
                <w:sz w:val="26"/>
                <w:szCs w:val="26"/>
              </w:rPr>
            </w:pPr>
            <w:r w:rsidRPr="005215CE">
              <w:rPr>
                <w:sz w:val="26"/>
                <w:szCs w:val="26"/>
              </w:rPr>
              <w:t>- договор на оказание услуг, выполнение работ, заключенный получателем средств бюджета</w:t>
            </w:r>
            <w:r w:rsidR="00D44FA4" w:rsidRPr="005215CE">
              <w:rPr>
                <w:sz w:val="26"/>
                <w:szCs w:val="26"/>
              </w:rPr>
              <w:t xml:space="preserve"> Пурдошанского сельского поселения Темниковского муниципального района</w:t>
            </w:r>
            <w:r w:rsidR="00D44FA4" w:rsidRPr="005215CE">
              <w:rPr>
                <w:sz w:val="24"/>
                <w:szCs w:val="24"/>
              </w:rPr>
              <w:t xml:space="preserve">  </w:t>
            </w:r>
            <w:r w:rsidRPr="005215CE">
              <w:rPr>
                <w:sz w:val="26"/>
                <w:szCs w:val="26"/>
              </w:rPr>
              <w:t xml:space="preserve">с физическим лицом, не являющимся индивидуальным </w:t>
            </w:r>
            <w:r w:rsidRPr="005215CE">
              <w:rPr>
                <w:sz w:val="26"/>
                <w:szCs w:val="26"/>
              </w:rPr>
              <w:lastRenderedPageBreak/>
              <w:t>предпринимателем;</w:t>
            </w:r>
          </w:p>
          <w:p w:rsidR="00400A25" w:rsidRPr="005215CE" w:rsidRDefault="00400A25" w:rsidP="00906E6B">
            <w:pPr>
              <w:rPr>
                <w:sz w:val="26"/>
                <w:szCs w:val="26"/>
              </w:rPr>
            </w:pPr>
            <w:r w:rsidRPr="005215CE">
              <w:rPr>
                <w:sz w:val="26"/>
                <w:szCs w:val="26"/>
              </w:rPr>
              <w:t>- акт сверки взаимных расчетов;</w:t>
            </w:r>
          </w:p>
          <w:p w:rsidR="00400A25" w:rsidRPr="005215CE" w:rsidRDefault="00400A25" w:rsidP="00906E6B">
            <w:pPr>
              <w:rPr>
                <w:sz w:val="26"/>
                <w:szCs w:val="26"/>
              </w:rPr>
            </w:pPr>
            <w:r w:rsidRPr="005215CE">
              <w:rPr>
                <w:sz w:val="26"/>
                <w:szCs w:val="26"/>
              </w:rPr>
              <w:t xml:space="preserve">- решение суда о расторжении </w:t>
            </w:r>
            <w:r w:rsidR="007A11F1">
              <w:rPr>
                <w:sz w:val="26"/>
                <w:szCs w:val="26"/>
              </w:rPr>
              <w:t xml:space="preserve">муниципального </w:t>
            </w:r>
            <w:r w:rsidRPr="005215CE">
              <w:rPr>
                <w:sz w:val="26"/>
                <w:szCs w:val="26"/>
              </w:rPr>
              <w:t>контракта (договора);</w:t>
            </w:r>
          </w:p>
          <w:p w:rsidR="002E3C9B" w:rsidRPr="005215CE" w:rsidRDefault="00400A25" w:rsidP="00906E6B">
            <w:pPr>
              <w:rPr>
                <w:sz w:val="26"/>
                <w:szCs w:val="26"/>
              </w:rPr>
            </w:pPr>
            <w:r w:rsidRPr="005215CE">
              <w:rPr>
                <w:sz w:val="26"/>
                <w:szCs w:val="26"/>
              </w:rPr>
              <w:t xml:space="preserve">- уведомление об одностороннем отказе от исполнения </w:t>
            </w:r>
            <w:r w:rsidR="007A11F1">
              <w:rPr>
                <w:sz w:val="26"/>
                <w:szCs w:val="26"/>
              </w:rPr>
              <w:t xml:space="preserve">муниципального </w:t>
            </w:r>
            <w:r w:rsidRPr="005215CE">
              <w:rPr>
                <w:sz w:val="26"/>
                <w:szCs w:val="26"/>
              </w:rPr>
              <w:t>контракта по</w:t>
            </w:r>
          </w:p>
          <w:p w:rsidR="00400A25" w:rsidRPr="005215CE" w:rsidRDefault="00400A25" w:rsidP="00906E6B">
            <w:pPr>
              <w:rPr>
                <w:sz w:val="26"/>
                <w:szCs w:val="26"/>
              </w:rPr>
            </w:pPr>
            <w:proofErr w:type="gramStart"/>
            <w:r w:rsidRPr="005215CE">
              <w:rPr>
                <w:sz w:val="26"/>
                <w:szCs w:val="26"/>
              </w:rPr>
              <w:t>истечении</w:t>
            </w:r>
            <w:proofErr w:type="gramEnd"/>
            <w:r w:rsidRPr="005215CE">
              <w:rPr>
                <w:sz w:val="26"/>
                <w:szCs w:val="26"/>
              </w:rPr>
              <w:t xml:space="preserve"> 30 дней со дня его размещения государственным заказчиком в реестре контрактов;</w:t>
            </w:r>
          </w:p>
          <w:p w:rsidR="00094BDD" w:rsidRPr="005215CE" w:rsidRDefault="00094BDD" w:rsidP="00D44FA4">
            <w:pPr>
              <w:outlineLvl w:val="1"/>
              <w:rPr>
                <w:sz w:val="26"/>
                <w:szCs w:val="26"/>
              </w:rPr>
            </w:pPr>
            <w:r w:rsidRPr="005215CE">
              <w:rPr>
                <w:sz w:val="26"/>
                <w:szCs w:val="26"/>
              </w:rPr>
              <w:t>- иной документ, в соответствии с которым возникает бюджетное обязательство получателя средств бюджета</w:t>
            </w:r>
            <w:r w:rsidR="00D44FA4" w:rsidRPr="005215CE">
              <w:rPr>
                <w:sz w:val="26"/>
                <w:szCs w:val="26"/>
              </w:rPr>
              <w:t xml:space="preserve"> Пурдошанского сельского поселения Темниковского муниципального района</w:t>
            </w:r>
            <w:r w:rsidRPr="005215CE">
              <w:rPr>
                <w:sz w:val="26"/>
                <w:szCs w:val="26"/>
              </w:rPr>
              <w:t>.</w:t>
            </w: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lastRenderedPageBreak/>
              <w:t xml:space="preserve">Авансовый </w:t>
            </w:r>
            <w:hyperlink r:id="rId23" w:history="1">
              <w:r w:rsidRPr="005215CE">
                <w:rPr>
                  <w:sz w:val="26"/>
                  <w:szCs w:val="26"/>
                </w:rPr>
                <w:t>отчет</w:t>
              </w:r>
            </w:hyperlink>
            <w:r w:rsidRPr="005215CE">
              <w:rPr>
                <w:sz w:val="26"/>
                <w:szCs w:val="26"/>
              </w:rPr>
              <w:t xml:space="preserve"> (ф.0504505)</w:t>
            </w:r>
            <w:r w:rsidR="00561811" w:rsidRPr="005215CE">
              <w:rPr>
                <w:sz w:val="26"/>
                <w:szCs w:val="26"/>
              </w:rPr>
              <w:t>, Отчет о расходах подотчётного лица (ф.0504520)</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Акт выполненных работ (оказанных услуг)</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Акт приема-передачи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Акт сверки взаимных расчетов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E97C31">
            <w:pPr>
              <w:rPr>
                <w:sz w:val="26"/>
                <w:szCs w:val="26"/>
              </w:rPr>
            </w:pPr>
            <w:r w:rsidRPr="005215CE">
              <w:rPr>
                <w:sz w:val="26"/>
                <w:szCs w:val="26"/>
              </w:rPr>
              <w:t>Договор на оказание услуг, выполнение работ, заключенный получателем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 xml:space="preserve">с физическим лицом, не являющимся индивидуальным предпринимателем </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Заявление на выдачу денежных средств под отчет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Заявление физического лица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7A11F1">
            <w:pPr>
              <w:rPr>
                <w:sz w:val="26"/>
                <w:szCs w:val="26"/>
              </w:rPr>
            </w:pPr>
            <w:r w:rsidRPr="005215CE">
              <w:rPr>
                <w:sz w:val="26"/>
                <w:szCs w:val="26"/>
              </w:rPr>
              <w:t xml:space="preserve">Решение суда о расторжении </w:t>
            </w:r>
            <w:r w:rsidR="007A11F1">
              <w:rPr>
                <w:sz w:val="26"/>
                <w:szCs w:val="26"/>
              </w:rPr>
              <w:t xml:space="preserve">муниципального </w:t>
            </w:r>
            <w:r w:rsidRPr="005215CE">
              <w:rPr>
                <w:sz w:val="26"/>
                <w:szCs w:val="26"/>
              </w:rPr>
              <w:t>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7A11F1">
            <w:pPr>
              <w:rPr>
                <w:sz w:val="26"/>
                <w:szCs w:val="26"/>
              </w:rPr>
            </w:pPr>
            <w:r w:rsidRPr="005215CE">
              <w:rPr>
                <w:sz w:val="26"/>
                <w:szCs w:val="26"/>
              </w:rPr>
              <w:t>Уведомление об одностороннем отказе от исполнения</w:t>
            </w:r>
            <w:r w:rsidR="007A11F1">
              <w:rPr>
                <w:sz w:val="26"/>
                <w:szCs w:val="26"/>
              </w:rPr>
              <w:t xml:space="preserve"> муниципального </w:t>
            </w:r>
            <w:r w:rsidRPr="005215CE">
              <w:rPr>
                <w:sz w:val="26"/>
                <w:szCs w:val="26"/>
              </w:rPr>
              <w:t xml:space="preserve"> контракта по истечении 30 дней со дня его размещения </w:t>
            </w:r>
            <w:r w:rsidR="007A11F1">
              <w:rPr>
                <w:sz w:val="26"/>
                <w:szCs w:val="26"/>
              </w:rPr>
              <w:t xml:space="preserve">муниципальным </w:t>
            </w:r>
            <w:r w:rsidRPr="005215CE">
              <w:rPr>
                <w:sz w:val="26"/>
                <w:szCs w:val="26"/>
              </w:rPr>
              <w:t>заказчиком в реестре контрактов</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rFonts w:eastAsia="Calibri"/>
                <w:sz w:val="26"/>
                <w:szCs w:val="26"/>
              </w:rPr>
              <w:t>Квитанция</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Приказ о направлении в командировку, с прилагаемым расчетом командировочных сумм</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rFonts w:eastAsia="Calibri"/>
                <w:sz w:val="26"/>
                <w:szCs w:val="26"/>
              </w:rPr>
              <w:t>Служебная записка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Справка-расчет</w:t>
            </w:r>
            <w:r w:rsidR="00E97C31" w:rsidRPr="005215CE">
              <w:rPr>
                <w:sz w:val="26"/>
                <w:szCs w:val="26"/>
              </w:rPr>
              <w:t xml:space="preserve"> </w:t>
            </w:r>
            <w:r w:rsidRPr="005215CE">
              <w:rPr>
                <w:sz w:val="26"/>
                <w:szCs w:val="26"/>
              </w:rPr>
              <w:t xml:space="preserve">или иной документ, </w:t>
            </w:r>
            <w:r w:rsidRPr="005215CE">
              <w:rPr>
                <w:sz w:val="26"/>
                <w:szCs w:val="26"/>
              </w:rPr>
              <w:lastRenderedPageBreak/>
              <w:t>являющийся основанием для оплаты неустойки</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rFonts w:eastAsia="Calibri"/>
                <w:sz w:val="26"/>
                <w:szCs w:val="26"/>
              </w:rPr>
              <w:t>Счет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Счет-фактура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 xml:space="preserve">Товарная </w:t>
            </w:r>
            <w:hyperlink r:id="rId24" w:history="1">
              <w:r w:rsidRPr="005215CE">
                <w:rPr>
                  <w:sz w:val="26"/>
                  <w:szCs w:val="26"/>
                </w:rPr>
                <w:t>накладная</w:t>
              </w:r>
            </w:hyperlink>
            <w:r w:rsidRPr="005215CE">
              <w:rPr>
                <w:sz w:val="26"/>
                <w:szCs w:val="26"/>
              </w:rPr>
              <w:t xml:space="preserve"> (унифицированная форма    № ТОРГ-12) (ф. 0330212)</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sz w:val="26"/>
                <w:szCs w:val="26"/>
              </w:rPr>
              <w:t>Универсальный передаточный документ</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rFonts w:eastAsia="Calibri"/>
                <w:sz w:val="26"/>
                <w:szCs w:val="26"/>
              </w:rPr>
            </w:pPr>
            <w:r w:rsidRPr="005215CE">
              <w:rPr>
                <w:rFonts w:eastAsia="Calibri"/>
                <w:sz w:val="26"/>
                <w:szCs w:val="26"/>
              </w:rPr>
              <w:t>Чек</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E516FD" w:rsidP="00E516FD">
            <w:pPr>
              <w:rPr>
                <w:sz w:val="26"/>
                <w:szCs w:val="26"/>
              </w:rPr>
            </w:pPr>
            <w:r>
              <w:rPr>
                <w:sz w:val="26"/>
                <w:szCs w:val="26"/>
              </w:rPr>
              <w:t xml:space="preserve">Муниципальный </w:t>
            </w:r>
            <w:r w:rsidR="00094BDD" w:rsidRPr="005215CE">
              <w:rPr>
                <w:sz w:val="26"/>
                <w:szCs w:val="26"/>
              </w:rPr>
              <w:t xml:space="preserve"> контракт (договор) (в случае осуществления авансовых платежей в соответствии с условиями </w:t>
            </w:r>
            <w:r>
              <w:rPr>
                <w:sz w:val="26"/>
                <w:szCs w:val="26"/>
              </w:rPr>
              <w:t xml:space="preserve">муниципального </w:t>
            </w:r>
            <w:r w:rsidR="00094BDD" w:rsidRPr="005215CE">
              <w:rPr>
                <w:sz w:val="26"/>
                <w:szCs w:val="26"/>
              </w:rPr>
              <w:t xml:space="preserve"> контракта (договора))</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C65329">
            <w:pPr>
              <w:rPr>
                <w:sz w:val="26"/>
                <w:szCs w:val="26"/>
              </w:rPr>
            </w:pPr>
            <w:r w:rsidRPr="005215CE">
              <w:rPr>
                <w:sz w:val="26"/>
                <w:szCs w:val="26"/>
              </w:rPr>
              <w:t>Заявка на перечислен</w:t>
            </w:r>
            <w:r w:rsidR="00C65329">
              <w:rPr>
                <w:sz w:val="26"/>
                <w:szCs w:val="26"/>
              </w:rPr>
              <w:t xml:space="preserve">ие межбюджетного трансферта из </w:t>
            </w:r>
            <w:r w:rsidRPr="005215CE">
              <w:rPr>
                <w:sz w:val="26"/>
                <w:szCs w:val="26"/>
              </w:rPr>
              <w:t xml:space="preserve">бюджета </w:t>
            </w:r>
            <w:r w:rsidR="00C65329" w:rsidRPr="00C65329">
              <w:rPr>
                <w:sz w:val="26"/>
                <w:szCs w:val="26"/>
              </w:rPr>
              <w:t xml:space="preserve">Пурдошанского сельского поселения Темниковского муниципального района Республики Мордовия </w:t>
            </w:r>
            <w:r w:rsidRPr="005215CE">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94BDD" w:rsidRPr="005215CE" w:rsidTr="009B676D">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94BDD" w:rsidRPr="005215CE" w:rsidTr="009B676D">
        <w:trPr>
          <w:trHeight w:val="3856"/>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5215CE" w:rsidRDefault="00094BDD" w:rsidP="00906E6B">
            <w:pPr>
              <w:rPr>
                <w:sz w:val="26"/>
                <w:szCs w:val="26"/>
              </w:rPr>
            </w:pPr>
            <w:r w:rsidRPr="005215CE">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94BDD" w:rsidRPr="005215CE" w:rsidRDefault="00094BDD" w:rsidP="00906E6B">
            <w:pPr>
              <w:rPr>
                <w:sz w:val="26"/>
                <w:szCs w:val="26"/>
              </w:rPr>
            </w:pPr>
            <w:r w:rsidRPr="005215CE">
              <w:rPr>
                <w:sz w:val="26"/>
                <w:szCs w:val="26"/>
              </w:rPr>
              <w:t xml:space="preserve">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w:t>
            </w:r>
            <w:r w:rsidRPr="005215CE">
              <w:rPr>
                <w:sz w:val="26"/>
                <w:szCs w:val="26"/>
              </w:rPr>
              <w:lastRenderedPageBreak/>
              <w:t>указанной субсидии (при наличии)</w:t>
            </w:r>
          </w:p>
        </w:tc>
      </w:tr>
      <w:tr w:rsidR="00094BDD" w:rsidRPr="00E133D3" w:rsidTr="009B676D">
        <w:trPr>
          <w:trHeight w:val="234"/>
        </w:trPr>
        <w:tc>
          <w:tcPr>
            <w:tcW w:w="284" w:type="dxa"/>
            <w:tcBorders>
              <w:top w:val="nil"/>
              <w:left w:val="nil"/>
              <w:bottom w:val="nil"/>
            </w:tcBorders>
          </w:tcPr>
          <w:p w:rsidR="00094BDD" w:rsidRPr="005215CE" w:rsidRDefault="00094BDD" w:rsidP="00906E6B">
            <w:pPr>
              <w:outlineLvl w:val="1"/>
              <w:rPr>
                <w:sz w:val="28"/>
                <w:szCs w:val="28"/>
              </w:rPr>
            </w:pPr>
          </w:p>
        </w:tc>
        <w:tc>
          <w:tcPr>
            <w:tcW w:w="567" w:type="dxa"/>
            <w:vMerge/>
            <w:tcBorders>
              <w:right w:val="single" w:sz="4" w:space="0" w:color="auto"/>
            </w:tcBorders>
          </w:tcPr>
          <w:p w:rsidR="00094BDD" w:rsidRPr="005215CE" w:rsidRDefault="00094BDD" w:rsidP="00906E6B">
            <w:pPr>
              <w:outlineLvl w:val="1"/>
              <w:rPr>
                <w:sz w:val="26"/>
                <w:szCs w:val="26"/>
              </w:rPr>
            </w:pPr>
          </w:p>
        </w:tc>
        <w:tc>
          <w:tcPr>
            <w:tcW w:w="3969" w:type="dxa"/>
            <w:vMerge/>
            <w:tcBorders>
              <w:left w:val="single" w:sz="4" w:space="0" w:color="auto"/>
              <w:bottom w:val="single" w:sz="4" w:space="0" w:color="auto"/>
              <w:right w:val="single" w:sz="4" w:space="0" w:color="auto"/>
            </w:tcBorders>
          </w:tcPr>
          <w:p w:rsidR="00094BDD" w:rsidRPr="005215CE" w:rsidRDefault="00094BDD" w:rsidP="00906E6B">
            <w:pPr>
              <w:outlineLvl w:val="1"/>
              <w:rPr>
                <w:sz w:val="26"/>
                <w:szCs w:val="26"/>
              </w:rPr>
            </w:pPr>
          </w:p>
        </w:tc>
        <w:tc>
          <w:tcPr>
            <w:tcW w:w="4820" w:type="dxa"/>
            <w:tcBorders>
              <w:left w:val="single" w:sz="4" w:space="0" w:color="auto"/>
            </w:tcBorders>
          </w:tcPr>
          <w:p w:rsidR="00094BDD" w:rsidRPr="00E133D3" w:rsidRDefault="00094BDD" w:rsidP="00E97C31">
            <w:pPr>
              <w:rPr>
                <w:sz w:val="26"/>
                <w:szCs w:val="26"/>
              </w:rPr>
            </w:pPr>
            <w:r w:rsidRPr="005215CE">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E97C31" w:rsidRPr="005215CE">
              <w:rPr>
                <w:sz w:val="26"/>
                <w:szCs w:val="26"/>
              </w:rPr>
              <w:t xml:space="preserve"> Пурдошанского сельского поселения Темниковского муниципального района</w:t>
            </w:r>
            <w:r w:rsidR="00E97C31" w:rsidRPr="005215CE">
              <w:rPr>
                <w:sz w:val="24"/>
                <w:szCs w:val="24"/>
              </w:rPr>
              <w:t xml:space="preserve">  </w:t>
            </w:r>
            <w:r w:rsidRPr="005215CE">
              <w:rPr>
                <w:sz w:val="26"/>
                <w:szCs w:val="26"/>
              </w:rPr>
              <w:t>Республики Мордовия</w:t>
            </w:r>
          </w:p>
        </w:tc>
      </w:tr>
    </w:tbl>
    <w:p w:rsidR="0095584B" w:rsidRPr="00DE24A2" w:rsidRDefault="0095584B" w:rsidP="00906E6B">
      <w:pPr>
        <w:rPr>
          <w:bCs/>
          <w:sz w:val="28"/>
          <w:szCs w:val="28"/>
        </w:rPr>
      </w:pPr>
    </w:p>
    <w:sectPr w:rsidR="0095584B" w:rsidRPr="00DE24A2" w:rsidSect="006A18B1">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15B" w:rsidRDefault="00F7615B">
      <w:r>
        <w:separator/>
      </w:r>
    </w:p>
  </w:endnote>
  <w:endnote w:type="continuationSeparator" w:id="0">
    <w:p w:rsidR="00F7615B" w:rsidRDefault="00F76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rsidP="006D75C9">
    <w:pPr>
      <w:pStyle w:val="a8"/>
      <w:tabs>
        <w:tab w:val="clear" w:pos="4677"/>
        <w:tab w:val="clear" w:pos="9355"/>
        <w:tab w:val="left" w:pos="681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15B" w:rsidRDefault="00F7615B">
      <w:r>
        <w:separator/>
      </w:r>
    </w:p>
  </w:footnote>
  <w:footnote w:type="continuationSeparator" w:id="0">
    <w:p w:rsidR="00F7615B" w:rsidRDefault="00F76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pPr>
      <w:pStyle w:val="a5"/>
      <w:jc w:val="right"/>
    </w:pPr>
    <w:r>
      <w:fldChar w:fldCharType="begin"/>
    </w:r>
    <w:r>
      <w:instrText xml:space="preserve"> PAGE   \* MERGEFORMAT </w:instrText>
    </w:r>
    <w:r>
      <w:fldChar w:fldCharType="separate"/>
    </w:r>
    <w:r w:rsidR="00897D48">
      <w:rPr>
        <w:noProof/>
      </w:rPr>
      <w:t>2</w:t>
    </w:r>
    <w:r>
      <w:fldChar w:fldCharType="end"/>
    </w:r>
  </w:p>
  <w:p w:rsidR="00ED2086" w:rsidRDefault="00ED2086">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74356"/>
      <w:docPartObj>
        <w:docPartGallery w:val="Page Numbers (Top of Page)"/>
        <w:docPartUnique/>
      </w:docPartObj>
    </w:sdtPr>
    <w:sdtContent>
      <w:p w:rsidR="00ED2086" w:rsidRDefault="00ED2086">
        <w:pPr>
          <w:pStyle w:val="a5"/>
          <w:jc w:val="center"/>
        </w:pPr>
      </w:p>
    </w:sdtContent>
  </w:sdt>
  <w:p w:rsidR="00ED2086" w:rsidRDefault="00ED2086">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Default="00ED2086" w:rsidP="006D75C9">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D2086" w:rsidRDefault="00ED2086" w:rsidP="006D75C9">
    <w:pPr>
      <w:pStyle w:val="a5"/>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Pr="00094BDD" w:rsidRDefault="00ED2086">
    <w:pPr>
      <w:pStyle w:val="a5"/>
      <w:jc w:val="right"/>
    </w:pPr>
    <w:r w:rsidRPr="00094BDD">
      <w:fldChar w:fldCharType="begin"/>
    </w:r>
    <w:r w:rsidRPr="00094BDD">
      <w:instrText>PAGE   \* MERGEFORMAT</w:instrText>
    </w:r>
    <w:r w:rsidRPr="00094BDD">
      <w:fldChar w:fldCharType="separate"/>
    </w:r>
    <w:r w:rsidR="00897D48">
      <w:rPr>
        <w:noProof/>
      </w:rPr>
      <w:t>3</w:t>
    </w:r>
    <w:r w:rsidRPr="00094BDD">
      <w:fldChar w:fldCharType="end"/>
    </w:r>
  </w:p>
  <w:p w:rsidR="00ED2086" w:rsidRDefault="00ED2086" w:rsidP="006D75C9">
    <w:pPr>
      <w:pStyle w:val="a5"/>
      <w:ind w:right="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6" w:rsidRPr="00137E93" w:rsidRDefault="00ED2086" w:rsidP="006D75C9">
    <w:pPr>
      <w:pStyle w:val="a5"/>
      <w:jc w:val="right"/>
      <w:rPr>
        <w:color w:val="FFFFF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B89"/>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425F"/>
    <w:rsid w:val="000D6349"/>
    <w:rsid w:val="000E0BBD"/>
    <w:rsid w:val="000E0F44"/>
    <w:rsid w:val="000E29D0"/>
    <w:rsid w:val="000E32B6"/>
    <w:rsid w:val="000E6589"/>
    <w:rsid w:val="000E7264"/>
    <w:rsid w:val="000F22AA"/>
    <w:rsid w:val="000F3439"/>
    <w:rsid w:val="000F4438"/>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159"/>
    <w:rsid w:val="00150546"/>
    <w:rsid w:val="0015272E"/>
    <w:rsid w:val="00153C5F"/>
    <w:rsid w:val="00154AC8"/>
    <w:rsid w:val="00154DC4"/>
    <w:rsid w:val="00154ED6"/>
    <w:rsid w:val="00154F40"/>
    <w:rsid w:val="00155FF6"/>
    <w:rsid w:val="00157E32"/>
    <w:rsid w:val="00160142"/>
    <w:rsid w:val="0016242B"/>
    <w:rsid w:val="0016363A"/>
    <w:rsid w:val="001639BC"/>
    <w:rsid w:val="00163ACF"/>
    <w:rsid w:val="00166A31"/>
    <w:rsid w:val="00172402"/>
    <w:rsid w:val="001735E0"/>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327E"/>
    <w:rsid w:val="001B402B"/>
    <w:rsid w:val="001B4086"/>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D7BE4"/>
    <w:rsid w:val="001E1A44"/>
    <w:rsid w:val="001E2248"/>
    <w:rsid w:val="001E2366"/>
    <w:rsid w:val="001E361B"/>
    <w:rsid w:val="001E493A"/>
    <w:rsid w:val="001E5F32"/>
    <w:rsid w:val="001E63B1"/>
    <w:rsid w:val="001E7F3A"/>
    <w:rsid w:val="001E7F7D"/>
    <w:rsid w:val="001F0FE3"/>
    <w:rsid w:val="001F2C23"/>
    <w:rsid w:val="001F3F4A"/>
    <w:rsid w:val="001F427E"/>
    <w:rsid w:val="001F638B"/>
    <w:rsid w:val="001F7A69"/>
    <w:rsid w:val="00200BEF"/>
    <w:rsid w:val="00202C7B"/>
    <w:rsid w:val="00202D4E"/>
    <w:rsid w:val="002053DC"/>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8F"/>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2EEB"/>
    <w:rsid w:val="002E3AE2"/>
    <w:rsid w:val="002E3C9B"/>
    <w:rsid w:val="002E48B0"/>
    <w:rsid w:val="002E76A0"/>
    <w:rsid w:val="002E7BD0"/>
    <w:rsid w:val="002F075E"/>
    <w:rsid w:val="002F2569"/>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254"/>
    <w:rsid w:val="00313BDB"/>
    <w:rsid w:val="00314DA2"/>
    <w:rsid w:val="00315056"/>
    <w:rsid w:val="00315754"/>
    <w:rsid w:val="003163BC"/>
    <w:rsid w:val="0031781F"/>
    <w:rsid w:val="0032074B"/>
    <w:rsid w:val="00322C43"/>
    <w:rsid w:val="00322DD7"/>
    <w:rsid w:val="00323E92"/>
    <w:rsid w:val="003253ED"/>
    <w:rsid w:val="00326D0F"/>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7A17"/>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939"/>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1940"/>
    <w:rsid w:val="004423D2"/>
    <w:rsid w:val="00442502"/>
    <w:rsid w:val="00442D70"/>
    <w:rsid w:val="00445BDF"/>
    <w:rsid w:val="00445FBC"/>
    <w:rsid w:val="00446985"/>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679E0"/>
    <w:rsid w:val="0047677C"/>
    <w:rsid w:val="00480599"/>
    <w:rsid w:val="00481904"/>
    <w:rsid w:val="004839D6"/>
    <w:rsid w:val="00484A84"/>
    <w:rsid w:val="00485101"/>
    <w:rsid w:val="0048542B"/>
    <w:rsid w:val="00485F75"/>
    <w:rsid w:val="00486B62"/>
    <w:rsid w:val="00487ADC"/>
    <w:rsid w:val="00487FE1"/>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34FE"/>
    <w:rsid w:val="00504C7A"/>
    <w:rsid w:val="00506676"/>
    <w:rsid w:val="005075FC"/>
    <w:rsid w:val="00507848"/>
    <w:rsid w:val="00507CB8"/>
    <w:rsid w:val="00510F01"/>
    <w:rsid w:val="00514DA2"/>
    <w:rsid w:val="005215CE"/>
    <w:rsid w:val="00521B25"/>
    <w:rsid w:val="005220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4D29"/>
    <w:rsid w:val="00555AA6"/>
    <w:rsid w:val="00555B85"/>
    <w:rsid w:val="00557613"/>
    <w:rsid w:val="00560449"/>
    <w:rsid w:val="00561811"/>
    <w:rsid w:val="00564F8D"/>
    <w:rsid w:val="00566F92"/>
    <w:rsid w:val="00570CCB"/>
    <w:rsid w:val="0057198A"/>
    <w:rsid w:val="00576137"/>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2A3"/>
    <w:rsid w:val="005F0B97"/>
    <w:rsid w:val="005F1267"/>
    <w:rsid w:val="005F28D6"/>
    <w:rsid w:val="005F2917"/>
    <w:rsid w:val="005F37DC"/>
    <w:rsid w:val="005F3D8B"/>
    <w:rsid w:val="005F5137"/>
    <w:rsid w:val="005F55AC"/>
    <w:rsid w:val="005F5D5B"/>
    <w:rsid w:val="005F5D67"/>
    <w:rsid w:val="005F5F6B"/>
    <w:rsid w:val="005F6F22"/>
    <w:rsid w:val="005F7877"/>
    <w:rsid w:val="005F7D2D"/>
    <w:rsid w:val="006004A0"/>
    <w:rsid w:val="00601D11"/>
    <w:rsid w:val="006020E9"/>
    <w:rsid w:val="00602D10"/>
    <w:rsid w:val="00606140"/>
    <w:rsid w:val="006076C6"/>
    <w:rsid w:val="0061039A"/>
    <w:rsid w:val="006139EC"/>
    <w:rsid w:val="006175D2"/>
    <w:rsid w:val="00617CDF"/>
    <w:rsid w:val="0062003F"/>
    <w:rsid w:val="00620F26"/>
    <w:rsid w:val="00624054"/>
    <w:rsid w:val="00624970"/>
    <w:rsid w:val="006269BC"/>
    <w:rsid w:val="00627457"/>
    <w:rsid w:val="006278DC"/>
    <w:rsid w:val="00627B6D"/>
    <w:rsid w:val="00632AA0"/>
    <w:rsid w:val="00633372"/>
    <w:rsid w:val="00635967"/>
    <w:rsid w:val="006359DA"/>
    <w:rsid w:val="00635B0B"/>
    <w:rsid w:val="00636014"/>
    <w:rsid w:val="006407A2"/>
    <w:rsid w:val="00640B96"/>
    <w:rsid w:val="006421D9"/>
    <w:rsid w:val="006432A3"/>
    <w:rsid w:val="00643480"/>
    <w:rsid w:val="006442C6"/>
    <w:rsid w:val="00645159"/>
    <w:rsid w:val="006462BB"/>
    <w:rsid w:val="00650E20"/>
    <w:rsid w:val="006520AC"/>
    <w:rsid w:val="00652DB9"/>
    <w:rsid w:val="00653094"/>
    <w:rsid w:val="00654972"/>
    <w:rsid w:val="0065656A"/>
    <w:rsid w:val="006571CC"/>
    <w:rsid w:val="00661DB7"/>
    <w:rsid w:val="00662E82"/>
    <w:rsid w:val="006631C3"/>
    <w:rsid w:val="006635DC"/>
    <w:rsid w:val="006656B9"/>
    <w:rsid w:val="006660E3"/>
    <w:rsid w:val="006677F6"/>
    <w:rsid w:val="00667899"/>
    <w:rsid w:val="00671EF3"/>
    <w:rsid w:val="00673C52"/>
    <w:rsid w:val="006742EE"/>
    <w:rsid w:val="00675185"/>
    <w:rsid w:val="0067784A"/>
    <w:rsid w:val="00680836"/>
    <w:rsid w:val="0068172D"/>
    <w:rsid w:val="00681852"/>
    <w:rsid w:val="006824FC"/>
    <w:rsid w:val="00682722"/>
    <w:rsid w:val="006829FC"/>
    <w:rsid w:val="00683816"/>
    <w:rsid w:val="00684150"/>
    <w:rsid w:val="00684625"/>
    <w:rsid w:val="00684C41"/>
    <w:rsid w:val="00685050"/>
    <w:rsid w:val="00685203"/>
    <w:rsid w:val="0068659E"/>
    <w:rsid w:val="0068675F"/>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972CF"/>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845"/>
    <w:rsid w:val="006F6DED"/>
    <w:rsid w:val="006F708D"/>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5C9"/>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1F1"/>
    <w:rsid w:val="007A12B6"/>
    <w:rsid w:val="007A22EF"/>
    <w:rsid w:val="007A2ED8"/>
    <w:rsid w:val="007A549A"/>
    <w:rsid w:val="007A626E"/>
    <w:rsid w:val="007A684D"/>
    <w:rsid w:val="007A79E8"/>
    <w:rsid w:val="007A7E0B"/>
    <w:rsid w:val="007B15A1"/>
    <w:rsid w:val="007B2C7F"/>
    <w:rsid w:val="007B2EF6"/>
    <w:rsid w:val="007B5199"/>
    <w:rsid w:val="007B54F7"/>
    <w:rsid w:val="007B7790"/>
    <w:rsid w:val="007C0535"/>
    <w:rsid w:val="007C21E4"/>
    <w:rsid w:val="007C29D3"/>
    <w:rsid w:val="007C3591"/>
    <w:rsid w:val="007C3B0E"/>
    <w:rsid w:val="007C50B2"/>
    <w:rsid w:val="007C625B"/>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16BB"/>
    <w:rsid w:val="00803018"/>
    <w:rsid w:val="00803583"/>
    <w:rsid w:val="0080453F"/>
    <w:rsid w:val="0080509B"/>
    <w:rsid w:val="00805A7A"/>
    <w:rsid w:val="008077D4"/>
    <w:rsid w:val="00810705"/>
    <w:rsid w:val="00810C11"/>
    <w:rsid w:val="0081131F"/>
    <w:rsid w:val="00812218"/>
    <w:rsid w:val="00812E92"/>
    <w:rsid w:val="008149B2"/>
    <w:rsid w:val="00814C44"/>
    <w:rsid w:val="00815254"/>
    <w:rsid w:val="00815B4B"/>
    <w:rsid w:val="00815F21"/>
    <w:rsid w:val="008171F8"/>
    <w:rsid w:val="00817B5E"/>
    <w:rsid w:val="00824E73"/>
    <w:rsid w:val="00830866"/>
    <w:rsid w:val="00830D97"/>
    <w:rsid w:val="00831524"/>
    <w:rsid w:val="00833F7C"/>
    <w:rsid w:val="00835021"/>
    <w:rsid w:val="0083534B"/>
    <w:rsid w:val="00835F19"/>
    <w:rsid w:val="008362FD"/>
    <w:rsid w:val="00836469"/>
    <w:rsid w:val="00836C09"/>
    <w:rsid w:val="00840A87"/>
    <w:rsid w:val="00841959"/>
    <w:rsid w:val="00841B47"/>
    <w:rsid w:val="00841D24"/>
    <w:rsid w:val="008437A2"/>
    <w:rsid w:val="00844642"/>
    <w:rsid w:val="00845198"/>
    <w:rsid w:val="008456C1"/>
    <w:rsid w:val="00845CF5"/>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2D5"/>
    <w:rsid w:val="00876EB4"/>
    <w:rsid w:val="00882923"/>
    <w:rsid w:val="0088337A"/>
    <w:rsid w:val="00885ABF"/>
    <w:rsid w:val="00886742"/>
    <w:rsid w:val="00886F0E"/>
    <w:rsid w:val="008874B0"/>
    <w:rsid w:val="008911B2"/>
    <w:rsid w:val="00893A98"/>
    <w:rsid w:val="00895C3C"/>
    <w:rsid w:val="008979B0"/>
    <w:rsid w:val="00897D48"/>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C771B"/>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4DE5"/>
    <w:rsid w:val="00906E6B"/>
    <w:rsid w:val="00907576"/>
    <w:rsid w:val="00907B83"/>
    <w:rsid w:val="00907E16"/>
    <w:rsid w:val="0091363C"/>
    <w:rsid w:val="00914182"/>
    <w:rsid w:val="00914552"/>
    <w:rsid w:val="00914F08"/>
    <w:rsid w:val="009151D1"/>
    <w:rsid w:val="00915212"/>
    <w:rsid w:val="00916CE8"/>
    <w:rsid w:val="00917000"/>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E44"/>
    <w:rsid w:val="00984F0E"/>
    <w:rsid w:val="00985082"/>
    <w:rsid w:val="0098590D"/>
    <w:rsid w:val="00985DD4"/>
    <w:rsid w:val="00986306"/>
    <w:rsid w:val="00986B68"/>
    <w:rsid w:val="00987714"/>
    <w:rsid w:val="00987D0F"/>
    <w:rsid w:val="009903DD"/>
    <w:rsid w:val="00991362"/>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4205"/>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6E2E"/>
    <w:rsid w:val="009E7A20"/>
    <w:rsid w:val="009F003A"/>
    <w:rsid w:val="009F05EF"/>
    <w:rsid w:val="009F067C"/>
    <w:rsid w:val="009F10E6"/>
    <w:rsid w:val="009F199B"/>
    <w:rsid w:val="009F1F45"/>
    <w:rsid w:val="009F2437"/>
    <w:rsid w:val="009F250A"/>
    <w:rsid w:val="009F30B4"/>
    <w:rsid w:val="009F32C5"/>
    <w:rsid w:val="009F3578"/>
    <w:rsid w:val="009F37D5"/>
    <w:rsid w:val="009F4234"/>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6F5"/>
    <w:rsid w:val="00A63715"/>
    <w:rsid w:val="00A64011"/>
    <w:rsid w:val="00A65021"/>
    <w:rsid w:val="00A65F16"/>
    <w:rsid w:val="00A6714A"/>
    <w:rsid w:val="00A705E8"/>
    <w:rsid w:val="00A70D3B"/>
    <w:rsid w:val="00A72447"/>
    <w:rsid w:val="00A72B25"/>
    <w:rsid w:val="00A72C76"/>
    <w:rsid w:val="00A74C9D"/>
    <w:rsid w:val="00A80967"/>
    <w:rsid w:val="00A823E5"/>
    <w:rsid w:val="00A83F69"/>
    <w:rsid w:val="00A841AA"/>
    <w:rsid w:val="00A847AD"/>
    <w:rsid w:val="00A85A44"/>
    <w:rsid w:val="00A85DDC"/>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7255"/>
    <w:rsid w:val="00B27FCD"/>
    <w:rsid w:val="00B30276"/>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B7AF6"/>
    <w:rsid w:val="00BC074A"/>
    <w:rsid w:val="00BC1B9A"/>
    <w:rsid w:val="00BC2EC6"/>
    <w:rsid w:val="00BC4F6E"/>
    <w:rsid w:val="00BC6287"/>
    <w:rsid w:val="00BC65CE"/>
    <w:rsid w:val="00BC7D1D"/>
    <w:rsid w:val="00BD0B7A"/>
    <w:rsid w:val="00BD0EEA"/>
    <w:rsid w:val="00BD0F2D"/>
    <w:rsid w:val="00BD232B"/>
    <w:rsid w:val="00BD4D05"/>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5FFB"/>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5329"/>
    <w:rsid w:val="00C661BB"/>
    <w:rsid w:val="00C661C2"/>
    <w:rsid w:val="00C6620B"/>
    <w:rsid w:val="00C66537"/>
    <w:rsid w:val="00C678AE"/>
    <w:rsid w:val="00C711F2"/>
    <w:rsid w:val="00C72963"/>
    <w:rsid w:val="00C752DB"/>
    <w:rsid w:val="00C75A1A"/>
    <w:rsid w:val="00C76128"/>
    <w:rsid w:val="00C7685C"/>
    <w:rsid w:val="00C7729E"/>
    <w:rsid w:val="00C772BF"/>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19C2"/>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2EBD"/>
    <w:rsid w:val="00D333BE"/>
    <w:rsid w:val="00D346B4"/>
    <w:rsid w:val="00D35D12"/>
    <w:rsid w:val="00D37176"/>
    <w:rsid w:val="00D44228"/>
    <w:rsid w:val="00D4433B"/>
    <w:rsid w:val="00D44FA4"/>
    <w:rsid w:val="00D44FFB"/>
    <w:rsid w:val="00D46E21"/>
    <w:rsid w:val="00D51C0C"/>
    <w:rsid w:val="00D51E3D"/>
    <w:rsid w:val="00D51FC5"/>
    <w:rsid w:val="00D53BD4"/>
    <w:rsid w:val="00D5466A"/>
    <w:rsid w:val="00D5482F"/>
    <w:rsid w:val="00D553A9"/>
    <w:rsid w:val="00D56038"/>
    <w:rsid w:val="00D5679B"/>
    <w:rsid w:val="00D56DD6"/>
    <w:rsid w:val="00D6013C"/>
    <w:rsid w:val="00D60330"/>
    <w:rsid w:val="00D6170A"/>
    <w:rsid w:val="00D66293"/>
    <w:rsid w:val="00D673CB"/>
    <w:rsid w:val="00D700C7"/>
    <w:rsid w:val="00D71E13"/>
    <w:rsid w:val="00D71EC0"/>
    <w:rsid w:val="00D729F8"/>
    <w:rsid w:val="00D742DF"/>
    <w:rsid w:val="00D74394"/>
    <w:rsid w:val="00D74A92"/>
    <w:rsid w:val="00D74F2C"/>
    <w:rsid w:val="00D754D6"/>
    <w:rsid w:val="00D756BD"/>
    <w:rsid w:val="00D7778B"/>
    <w:rsid w:val="00D81B1B"/>
    <w:rsid w:val="00D84277"/>
    <w:rsid w:val="00D84763"/>
    <w:rsid w:val="00D873FB"/>
    <w:rsid w:val="00D87488"/>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E6A32"/>
    <w:rsid w:val="00DF03D5"/>
    <w:rsid w:val="00DF12B5"/>
    <w:rsid w:val="00DF36A6"/>
    <w:rsid w:val="00DF504B"/>
    <w:rsid w:val="00DF5630"/>
    <w:rsid w:val="00DF6A92"/>
    <w:rsid w:val="00E00503"/>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16FD"/>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87A4F"/>
    <w:rsid w:val="00E908D5"/>
    <w:rsid w:val="00E9137C"/>
    <w:rsid w:val="00E92BA6"/>
    <w:rsid w:val="00E9396C"/>
    <w:rsid w:val="00E947E0"/>
    <w:rsid w:val="00E97C31"/>
    <w:rsid w:val="00EA0356"/>
    <w:rsid w:val="00EA0F65"/>
    <w:rsid w:val="00EA2009"/>
    <w:rsid w:val="00EA3CDA"/>
    <w:rsid w:val="00EA4688"/>
    <w:rsid w:val="00EA5211"/>
    <w:rsid w:val="00EA7667"/>
    <w:rsid w:val="00EB1072"/>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2086"/>
    <w:rsid w:val="00ED5A08"/>
    <w:rsid w:val="00ED6E96"/>
    <w:rsid w:val="00EE0FBE"/>
    <w:rsid w:val="00EE1519"/>
    <w:rsid w:val="00EE1CA4"/>
    <w:rsid w:val="00EE4507"/>
    <w:rsid w:val="00EE5289"/>
    <w:rsid w:val="00EF1714"/>
    <w:rsid w:val="00EF2256"/>
    <w:rsid w:val="00EF2915"/>
    <w:rsid w:val="00EF2FFB"/>
    <w:rsid w:val="00EF33B3"/>
    <w:rsid w:val="00EF46BB"/>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684"/>
    <w:rsid w:val="00F631E7"/>
    <w:rsid w:val="00F666D3"/>
    <w:rsid w:val="00F667D6"/>
    <w:rsid w:val="00F707D2"/>
    <w:rsid w:val="00F71D96"/>
    <w:rsid w:val="00F725B0"/>
    <w:rsid w:val="00F72833"/>
    <w:rsid w:val="00F729A7"/>
    <w:rsid w:val="00F73A82"/>
    <w:rsid w:val="00F756EA"/>
    <w:rsid w:val="00F7570A"/>
    <w:rsid w:val="00F7615B"/>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2F2"/>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334701471D10ACD02A37B7572687CC6255FDACCCDF53318999EFDB4A5D300E80F3D90B7DD3173Dn6J8M"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7CED2543651268AC80FA88648AED2203FDE4EA50860F3AD1F520E5B0966CB86026B63F21E63A46113F7A2D699AD0E0E0C774A063C7F6764C0AAI"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consultantplus://offline/ref=334701471D10ACD02A37B7572687CC6255FDACCCDF53318999EFDB4A5D300E80F3D90B7DD3173Dn6J8M" TargetMode="External"/><Relationship Id="rId5" Type="http://schemas.openxmlformats.org/officeDocument/2006/relationships/settings" Target="settings.xml"/><Relationship Id="rId15" Type="http://schemas.openxmlformats.org/officeDocument/2006/relationships/hyperlink" Target="consultantplus://offline/ref=67CED2543651268AC80FA88648AED2203FDE4EA50860F3AD1F520E5B0966CB86026B63F21E63A46112F7A2D699AD0E0E0C774A063C7F6764C0AAI" TargetMode="External"/><Relationship Id="rId23" Type="http://schemas.openxmlformats.org/officeDocument/2006/relationships/hyperlink" Target="consultantplus://offline/ref=334701471D10ACD02A37B7572687CC6255FEADC6D85E6C8391B6D7485A3F5197F490077CD2133A6AnAJ1M" TargetMode="Externa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BDE47-4A9C-4B49-BDDF-7B655F6C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12899</Words>
  <Characters>73525</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Администрация</cp:lastModifiedBy>
  <cp:revision>2</cp:revision>
  <cp:lastPrinted>2024-01-29T06:29:00Z</cp:lastPrinted>
  <dcterms:created xsi:type="dcterms:W3CDTF">2024-01-29T06:30:00Z</dcterms:created>
  <dcterms:modified xsi:type="dcterms:W3CDTF">2024-01-29T06:30:00Z</dcterms:modified>
</cp:coreProperties>
</file>