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D0304">
      <w:pPr>
        <w:ind w:firstLine="0"/>
        <w:rPr>
          <w:sz w:val="28"/>
          <w:szCs w:val="28"/>
        </w:rPr>
      </w:pPr>
      <w:r>
        <w:rPr>
          <w:sz w:val="28"/>
          <w:szCs w:val="28"/>
        </w:rPr>
        <w:t>01 февраля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1D0304">
        <w:rPr>
          <w:rStyle w:val="a3"/>
          <w:i w:val="0"/>
          <w:sz w:val="28"/>
          <w:szCs w:val="28"/>
        </w:rPr>
        <w:t>2</w:t>
      </w:r>
      <w:r w:rsidR="001C014F" w:rsidRPr="001C014F">
        <w:rPr>
          <w:rStyle w:val="a3"/>
          <w:i w:val="0"/>
          <w:sz w:val="28"/>
          <w:szCs w:val="28"/>
        </w:rPr>
        <w:t>:1</w:t>
      </w:r>
      <w:r w:rsidR="001D0304">
        <w:rPr>
          <w:rStyle w:val="a3"/>
          <w:i w:val="0"/>
          <w:sz w:val="28"/>
          <w:szCs w:val="28"/>
        </w:rPr>
        <w:t>01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 xml:space="preserve">Русское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45AAD">
        <w:rPr>
          <w:rStyle w:val="a3"/>
          <w:i w:val="0"/>
          <w:sz w:val="28"/>
          <w:szCs w:val="28"/>
        </w:rPr>
        <w:t>1</w:t>
      </w:r>
      <w:r w:rsidR="00F374F5">
        <w:rPr>
          <w:rStyle w:val="a3"/>
          <w:i w:val="0"/>
          <w:sz w:val="28"/>
          <w:szCs w:val="28"/>
        </w:rPr>
        <w:t>41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A31" w:rsidRDefault="00A95A31">
      <w:r>
        <w:separator/>
      </w:r>
    </w:p>
  </w:endnote>
  <w:endnote w:type="continuationSeparator" w:id="1">
    <w:p w:rsidR="00A95A31" w:rsidRDefault="00A95A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A31" w:rsidRDefault="00A95A31">
      <w:r>
        <w:separator/>
      </w:r>
    </w:p>
  </w:footnote>
  <w:footnote w:type="continuationSeparator" w:id="1">
    <w:p w:rsidR="00A95A31" w:rsidRDefault="00A95A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2024-02-01T07:35:00Z</dcterms:created>
  <dcterms:modified xsi:type="dcterms:W3CDTF">2024-02-01T07:47:00Z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