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D3107">
      <w:pPr>
        <w:ind w:firstLine="0"/>
        <w:rPr>
          <w:sz w:val="28"/>
          <w:szCs w:val="28"/>
        </w:rPr>
      </w:pPr>
      <w:r>
        <w:rPr>
          <w:sz w:val="28"/>
          <w:szCs w:val="28"/>
        </w:rPr>
        <w:t>09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</w:t>
      </w:r>
      <w:r w:rsidR="00DD3107">
        <w:rPr>
          <w:rStyle w:val="a3"/>
          <w:i w:val="0"/>
          <w:sz w:val="28"/>
          <w:szCs w:val="28"/>
        </w:rPr>
        <w:t>76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DD3107">
        <w:rPr>
          <w:rStyle w:val="a3"/>
          <w:i w:val="0"/>
          <w:sz w:val="28"/>
          <w:szCs w:val="28"/>
        </w:rPr>
        <w:t>Почтов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DD3107">
        <w:rPr>
          <w:rStyle w:val="a3"/>
          <w:i w:val="0"/>
          <w:sz w:val="28"/>
          <w:szCs w:val="28"/>
        </w:rPr>
        <w:t>31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FDC" w:rsidRDefault="007C0FDC">
      <w:r>
        <w:separator/>
      </w:r>
    </w:p>
  </w:endnote>
  <w:endnote w:type="continuationSeparator" w:id="1">
    <w:p w:rsidR="007C0FDC" w:rsidRDefault="007C0F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FDC" w:rsidRDefault="007C0FDC">
      <w:r>
        <w:separator/>
      </w:r>
    </w:p>
  </w:footnote>
  <w:footnote w:type="continuationSeparator" w:id="1">
    <w:p w:rsidR="007C0FDC" w:rsidRDefault="007C0F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41FD5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C0FD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0798"/>
    <w:rsid w:val="00DC4427"/>
    <w:rsid w:val="00DD310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2024-01-09T09:47:00Z</dcterms:created>
  <dcterms:modified xsi:type="dcterms:W3CDTF">2024-01-09T09:49:00Z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