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AB25B1" w14:textId="06B035D1" w:rsidR="00C86632" w:rsidRPr="00945892" w:rsidRDefault="00A203EB" w:rsidP="00C866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A51BBB">
        <w:rPr>
          <w:sz w:val="28"/>
          <w:szCs w:val="28"/>
        </w:rPr>
        <w:t xml:space="preserve">АДМИНИСТРАЦИЯ </w:t>
      </w:r>
      <w:r w:rsidR="00C86632" w:rsidRPr="00945892">
        <w:rPr>
          <w:sz w:val="28"/>
          <w:szCs w:val="28"/>
        </w:rPr>
        <w:t xml:space="preserve">БАБЕЕВСКОГО СЕЛЬСКОГО ПОСЕЛЕНИЯ </w:t>
      </w:r>
    </w:p>
    <w:p w14:paraId="12D1FF4C" w14:textId="77777777" w:rsidR="00C86632" w:rsidRPr="00945892" w:rsidRDefault="00C86632" w:rsidP="00C86632">
      <w:pPr>
        <w:jc w:val="center"/>
        <w:rPr>
          <w:sz w:val="28"/>
          <w:szCs w:val="28"/>
        </w:rPr>
      </w:pPr>
      <w:r w:rsidRPr="00945892">
        <w:rPr>
          <w:sz w:val="28"/>
          <w:szCs w:val="28"/>
        </w:rPr>
        <w:t>ТЕМНИКОВСКОГО МУНИЦИПАЛЬНОГО РАЙОНА</w:t>
      </w:r>
    </w:p>
    <w:p w14:paraId="1D3BD42A" w14:textId="77777777" w:rsidR="00C86632" w:rsidRPr="00945892" w:rsidRDefault="00C86632" w:rsidP="00C86632">
      <w:pPr>
        <w:jc w:val="center"/>
        <w:rPr>
          <w:sz w:val="28"/>
          <w:szCs w:val="28"/>
        </w:rPr>
      </w:pPr>
      <w:r w:rsidRPr="00945892">
        <w:rPr>
          <w:sz w:val="28"/>
          <w:szCs w:val="28"/>
        </w:rPr>
        <w:t>РЕСПУБЛИКИ МОРДОВИЯ</w:t>
      </w:r>
    </w:p>
    <w:p w14:paraId="0E3DD81A" w14:textId="77777777" w:rsidR="00C86632" w:rsidRPr="00945892" w:rsidRDefault="00C86632" w:rsidP="00C86632">
      <w:pPr>
        <w:jc w:val="center"/>
      </w:pPr>
    </w:p>
    <w:p w14:paraId="75981497" w14:textId="77777777" w:rsidR="00C86632" w:rsidRPr="00206E06" w:rsidRDefault="00C86632" w:rsidP="00C86632">
      <w:pPr>
        <w:jc w:val="center"/>
      </w:pPr>
    </w:p>
    <w:p w14:paraId="665AD911" w14:textId="03172917" w:rsidR="00C86632" w:rsidRDefault="00937720" w:rsidP="00C86632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 xml:space="preserve">П О С Т А Н О В Л </w:t>
      </w:r>
      <w:r w:rsidR="00C86632" w:rsidRPr="00444927">
        <w:rPr>
          <w:b/>
          <w:bCs/>
          <w:sz w:val="34"/>
          <w:szCs w:val="34"/>
        </w:rPr>
        <w:t xml:space="preserve"> Е Н И Е</w:t>
      </w:r>
    </w:p>
    <w:p w14:paraId="464656E3" w14:textId="77777777" w:rsidR="00C86632" w:rsidRDefault="00C86632" w:rsidP="00C86632">
      <w:pPr>
        <w:jc w:val="center"/>
        <w:outlineLvl w:val="0"/>
        <w:rPr>
          <w:b/>
          <w:bCs/>
          <w:sz w:val="34"/>
          <w:szCs w:val="34"/>
        </w:rPr>
      </w:pPr>
    </w:p>
    <w:p w14:paraId="13802A05" w14:textId="77777777" w:rsidR="00C86632" w:rsidRPr="00206E06" w:rsidRDefault="00C86632" w:rsidP="00C86632">
      <w:pPr>
        <w:jc w:val="center"/>
        <w:rPr>
          <w:b/>
          <w:bCs/>
        </w:rPr>
      </w:pPr>
    </w:p>
    <w:p w14:paraId="36D8B658" w14:textId="77777777" w:rsidR="00C86632" w:rsidRPr="00206E06" w:rsidRDefault="00C86632" w:rsidP="00C86632">
      <w:pPr>
        <w:jc w:val="center"/>
        <w:rPr>
          <w:b/>
          <w:bCs/>
        </w:rPr>
      </w:pPr>
    </w:p>
    <w:p w14:paraId="32D80E1C" w14:textId="5EA25EEE" w:rsidR="00C86632" w:rsidRPr="00444927" w:rsidRDefault="004B2CD2" w:rsidP="00C86632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937720">
        <w:rPr>
          <w:sz w:val="28"/>
          <w:szCs w:val="28"/>
        </w:rPr>
        <w:t>15</w:t>
      </w:r>
      <w:r w:rsidR="0016712A">
        <w:rPr>
          <w:sz w:val="28"/>
          <w:szCs w:val="28"/>
        </w:rPr>
        <w:t xml:space="preserve">» </w:t>
      </w:r>
      <w:r w:rsidR="00937720">
        <w:rPr>
          <w:sz w:val="28"/>
          <w:szCs w:val="28"/>
        </w:rPr>
        <w:t xml:space="preserve">апреля </w:t>
      </w:r>
      <w:r w:rsidR="00C86632">
        <w:rPr>
          <w:sz w:val="28"/>
          <w:szCs w:val="28"/>
        </w:rPr>
        <w:t>202</w:t>
      </w:r>
      <w:r w:rsidR="00A203EB">
        <w:rPr>
          <w:sz w:val="28"/>
          <w:szCs w:val="28"/>
        </w:rPr>
        <w:t>4</w:t>
      </w:r>
      <w:r w:rsidR="00C86632" w:rsidRPr="00444927">
        <w:rPr>
          <w:sz w:val="28"/>
          <w:szCs w:val="28"/>
        </w:rPr>
        <w:t xml:space="preserve"> года                                                                           </w:t>
      </w:r>
      <w:r w:rsidR="00C86632">
        <w:rPr>
          <w:sz w:val="28"/>
          <w:szCs w:val="28"/>
        </w:rPr>
        <w:t xml:space="preserve"> </w:t>
      </w:r>
      <w:r w:rsidR="00937720">
        <w:rPr>
          <w:sz w:val="28"/>
          <w:szCs w:val="28"/>
        </w:rPr>
        <w:t xml:space="preserve">       </w:t>
      </w:r>
      <w:r w:rsidR="00C86632">
        <w:rPr>
          <w:sz w:val="28"/>
          <w:szCs w:val="28"/>
        </w:rPr>
        <w:t xml:space="preserve"> </w:t>
      </w:r>
      <w:r w:rsidR="00C86632" w:rsidRPr="00444927">
        <w:rPr>
          <w:sz w:val="28"/>
          <w:szCs w:val="28"/>
        </w:rPr>
        <w:t xml:space="preserve">  </w:t>
      </w:r>
      <w:r w:rsidR="00C86632">
        <w:rPr>
          <w:sz w:val="28"/>
          <w:szCs w:val="28"/>
        </w:rPr>
        <w:t xml:space="preserve">  </w:t>
      </w:r>
      <w:r w:rsidR="00C86632" w:rsidRPr="00444927">
        <w:rPr>
          <w:sz w:val="28"/>
          <w:szCs w:val="28"/>
        </w:rPr>
        <w:t>№</w:t>
      </w:r>
      <w:r w:rsidR="0016712A">
        <w:rPr>
          <w:sz w:val="28"/>
          <w:szCs w:val="28"/>
        </w:rPr>
        <w:t xml:space="preserve"> </w:t>
      </w:r>
      <w:r w:rsidR="00937720">
        <w:rPr>
          <w:sz w:val="28"/>
          <w:szCs w:val="28"/>
        </w:rPr>
        <w:t>21</w:t>
      </w:r>
    </w:p>
    <w:p w14:paraId="25A20E3B" w14:textId="77777777" w:rsidR="00C86632" w:rsidRDefault="00C86632" w:rsidP="00C86632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Pr="00444927">
        <w:rPr>
          <w:sz w:val="28"/>
          <w:szCs w:val="28"/>
        </w:rPr>
        <w:t xml:space="preserve">. </w:t>
      </w:r>
      <w:r>
        <w:rPr>
          <w:sz w:val="28"/>
          <w:szCs w:val="28"/>
        </w:rPr>
        <w:t>Бабеево</w:t>
      </w:r>
    </w:p>
    <w:p w14:paraId="5508C0E7" w14:textId="77777777" w:rsidR="00C86632" w:rsidRPr="00206E06" w:rsidRDefault="00C86632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14:paraId="4BDD4518" w14:textId="77777777" w:rsidR="00C86632" w:rsidRPr="00206E06" w:rsidRDefault="00C86632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14:paraId="02B08822" w14:textId="77777777" w:rsidR="00C86632" w:rsidRPr="00206E06" w:rsidRDefault="00C86632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14:paraId="49632EBB" w14:textId="77777777" w:rsidR="00C86632" w:rsidRPr="00206E06" w:rsidRDefault="00C86632" w:rsidP="00C86632">
      <w:pPr>
        <w:pStyle w:val="1"/>
        <w:ind w:firstLine="709"/>
        <w:jc w:val="both"/>
        <w:rPr>
          <w:b/>
          <w:bCs/>
          <w:sz w:val="24"/>
          <w:szCs w:val="24"/>
        </w:rPr>
      </w:pPr>
      <w:r w:rsidRPr="00206E06">
        <w:rPr>
          <w:b/>
          <w:bCs/>
          <w:sz w:val="28"/>
          <w:szCs w:val="28"/>
        </w:rPr>
        <w:t xml:space="preserve">О сведениях численности муниципальных служащих органов местного самоуправления, работников муниципальных учреждений администрации </w:t>
      </w:r>
      <w:r>
        <w:rPr>
          <w:b/>
          <w:bCs/>
          <w:sz w:val="28"/>
          <w:szCs w:val="28"/>
        </w:rPr>
        <w:t>Бабеевского</w:t>
      </w:r>
      <w:r w:rsidRPr="00206E06">
        <w:rPr>
          <w:b/>
          <w:bCs/>
          <w:sz w:val="28"/>
          <w:szCs w:val="28"/>
        </w:rPr>
        <w:t xml:space="preserve"> сельского поселения Темниковского муниципального</w:t>
      </w:r>
      <w:r>
        <w:rPr>
          <w:b/>
          <w:bCs/>
          <w:sz w:val="28"/>
          <w:szCs w:val="28"/>
        </w:rPr>
        <w:t xml:space="preserve"> района Республики Мордовия,  </w:t>
      </w:r>
      <w:r w:rsidRPr="00206E06">
        <w:rPr>
          <w:b/>
          <w:bCs/>
          <w:sz w:val="28"/>
          <w:szCs w:val="28"/>
        </w:rPr>
        <w:t>фактических з</w:t>
      </w:r>
      <w:r>
        <w:rPr>
          <w:b/>
          <w:bCs/>
          <w:sz w:val="28"/>
          <w:szCs w:val="28"/>
        </w:rPr>
        <w:t xml:space="preserve">атратах на их содержание за  </w:t>
      </w:r>
      <w:r w:rsidR="00A203EB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 xml:space="preserve"> квартал 202</w:t>
      </w:r>
      <w:r w:rsidR="00A203EB">
        <w:rPr>
          <w:b/>
          <w:bCs/>
          <w:sz w:val="28"/>
          <w:szCs w:val="28"/>
        </w:rPr>
        <w:t>4</w:t>
      </w:r>
      <w:r w:rsidRPr="00206E06">
        <w:rPr>
          <w:b/>
          <w:bCs/>
          <w:sz w:val="28"/>
          <w:szCs w:val="28"/>
        </w:rPr>
        <w:t xml:space="preserve"> г</w:t>
      </w:r>
    </w:p>
    <w:p w14:paraId="7D04A67B" w14:textId="77777777" w:rsidR="00C86632" w:rsidRPr="00206E06" w:rsidRDefault="00C86632" w:rsidP="00C86632">
      <w:pPr>
        <w:pStyle w:val="1"/>
        <w:spacing w:line="360" w:lineRule="auto"/>
        <w:ind w:firstLine="709"/>
        <w:jc w:val="both"/>
        <w:rPr>
          <w:sz w:val="24"/>
          <w:szCs w:val="24"/>
        </w:rPr>
      </w:pPr>
    </w:p>
    <w:p w14:paraId="3673B8C4" w14:textId="01FA0E14" w:rsidR="00C86632" w:rsidRPr="00206E06" w:rsidRDefault="00C86632" w:rsidP="00C86632">
      <w:pPr>
        <w:pStyle w:val="1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В</w:t>
      </w:r>
      <w:r w:rsidRPr="00206E06">
        <w:rPr>
          <w:sz w:val="28"/>
          <w:szCs w:val="28"/>
        </w:rPr>
        <w:t xml:space="preserve"> соответствии со статьей 52 Федерального закона  № 131-ФЗ «Об организации местного самоуправления в Российской Федерации»</w:t>
      </w:r>
      <w:r w:rsidR="00937720">
        <w:rPr>
          <w:sz w:val="28"/>
          <w:szCs w:val="28"/>
        </w:rPr>
        <w:t>, р</w:t>
      </w:r>
      <w:r w:rsidRPr="00206E06">
        <w:rPr>
          <w:sz w:val="28"/>
          <w:szCs w:val="28"/>
        </w:rPr>
        <w:t>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образования, фактически</w:t>
      </w:r>
      <w:r w:rsidR="004B2CD2">
        <w:rPr>
          <w:sz w:val="28"/>
          <w:szCs w:val="28"/>
        </w:rPr>
        <w:t xml:space="preserve">х затратах на их содержание за </w:t>
      </w:r>
      <w:r w:rsidR="00A203EB">
        <w:rPr>
          <w:sz w:val="28"/>
          <w:szCs w:val="28"/>
        </w:rPr>
        <w:t>1</w:t>
      </w:r>
      <w:r w:rsidR="004B2CD2">
        <w:rPr>
          <w:sz w:val="28"/>
          <w:szCs w:val="28"/>
        </w:rPr>
        <w:t xml:space="preserve"> квартал 202</w:t>
      </w:r>
      <w:r w:rsidR="00A203EB">
        <w:rPr>
          <w:sz w:val="28"/>
          <w:szCs w:val="28"/>
        </w:rPr>
        <w:t>4</w:t>
      </w:r>
      <w:r w:rsidRPr="00206E06">
        <w:rPr>
          <w:sz w:val="28"/>
          <w:szCs w:val="28"/>
        </w:rPr>
        <w:t xml:space="preserve"> года, представленной Главой </w:t>
      </w:r>
      <w:r>
        <w:rPr>
          <w:sz w:val="28"/>
          <w:szCs w:val="28"/>
        </w:rPr>
        <w:t xml:space="preserve">Бабеевского </w:t>
      </w:r>
      <w:r w:rsidRPr="00206E06">
        <w:rPr>
          <w:sz w:val="28"/>
          <w:szCs w:val="28"/>
        </w:rPr>
        <w:t xml:space="preserve">сельского поселения, </w:t>
      </w:r>
      <w:r w:rsidR="00937720">
        <w:rPr>
          <w:sz w:val="28"/>
          <w:szCs w:val="28"/>
        </w:rPr>
        <w:t xml:space="preserve">Администрация </w:t>
      </w:r>
      <w:r w:rsidRPr="00206E06">
        <w:rPr>
          <w:sz w:val="28"/>
          <w:szCs w:val="28"/>
        </w:rPr>
        <w:t xml:space="preserve"> </w:t>
      </w:r>
      <w:r>
        <w:rPr>
          <w:sz w:val="28"/>
          <w:szCs w:val="28"/>
        </w:rPr>
        <w:t>Бабеевского</w:t>
      </w:r>
      <w:r w:rsidRPr="00206E06">
        <w:rPr>
          <w:sz w:val="28"/>
          <w:szCs w:val="28"/>
        </w:rPr>
        <w:t xml:space="preserve"> сельского поселения </w:t>
      </w:r>
      <w:r w:rsidR="00937720">
        <w:rPr>
          <w:sz w:val="28"/>
          <w:szCs w:val="28"/>
        </w:rPr>
        <w:t>п о с т а н о в л я е т</w:t>
      </w:r>
      <w:r w:rsidRPr="00206E06">
        <w:rPr>
          <w:sz w:val="28"/>
          <w:szCs w:val="28"/>
        </w:rPr>
        <w:t>:</w:t>
      </w:r>
    </w:p>
    <w:p w14:paraId="10840941" w14:textId="77777777" w:rsidR="00C86632" w:rsidRPr="00206E06" w:rsidRDefault="00C86632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1.Утвердить</w:t>
      </w:r>
      <w:r w:rsidRPr="00206E06">
        <w:rPr>
          <w:sz w:val="28"/>
          <w:szCs w:val="28"/>
        </w:rPr>
        <w:t xml:space="preserve">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 w:rsidR="004B2CD2">
        <w:rPr>
          <w:sz w:val="28"/>
          <w:szCs w:val="28"/>
        </w:rPr>
        <w:t xml:space="preserve"> их содержание за </w:t>
      </w:r>
      <w:r w:rsidR="00A203EB">
        <w:rPr>
          <w:sz w:val="28"/>
          <w:szCs w:val="28"/>
        </w:rPr>
        <w:t>1</w:t>
      </w:r>
      <w:r w:rsidR="004B2CD2">
        <w:rPr>
          <w:sz w:val="28"/>
          <w:szCs w:val="28"/>
        </w:rPr>
        <w:t xml:space="preserve"> квартал 202</w:t>
      </w:r>
      <w:r w:rsidR="00A203EB">
        <w:rPr>
          <w:sz w:val="28"/>
          <w:szCs w:val="28"/>
        </w:rPr>
        <w:t>4</w:t>
      </w:r>
      <w:r w:rsidRPr="00206E06">
        <w:rPr>
          <w:sz w:val="28"/>
          <w:szCs w:val="28"/>
        </w:rPr>
        <w:t xml:space="preserve"> год к сведению (см. приложение).</w:t>
      </w:r>
    </w:p>
    <w:p w14:paraId="3463B21E" w14:textId="3413F9A1" w:rsidR="00C86632" w:rsidRDefault="00C86632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2.Н</w:t>
      </w:r>
      <w:r w:rsidRPr="00206E06">
        <w:rPr>
          <w:sz w:val="28"/>
          <w:szCs w:val="28"/>
        </w:rPr>
        <w:t xml:space="preserve">астоящее </w:t>
      </w:r>
      <w:r w:rsidR="00937720">
        <w:rPr>
          <w:sz w:val="28"/>
          <w:szCs w:val="28"/>
        </w:rPr>
        <w:t>постановл</w:t>
      </w:r>
      <w:r w:rsidRPr="00206E06">
        <w:rPr>
          <w:sz w:val="28"/>
          <w:szCs w:val="28"/>
        </w:rPr>
        <w:t xml:space="preserve">ние </w:t>
      </w:r>
      <w:r>
        <w:rPr>
          <w:sz w:val="28"/>
          <w:szCs w:val="28"/>
        </w:rPr>
        <w:t xml:space="preserve">вступает в силу </w:t>
      </w:r>
      <w:r w:rsidR="00937720">
        <w:rPr>
          <w:sz w:val="28"/>
          <w:szCs w:val="28"/>
        </w:rPr>
        <w:t>п</w:t>
      </w:r>
      <w:r>
        <w:rPr>
          <w:sz w:val="28"/>
          <w:szCs w:val="28"/>
        </w:rPr>
        <w:t>о</w:t>
      </w:r>
      <w:r w:rsidR="00937720">
        <w:rPr>
          <w:sz w:val="28"/>
          <w:szCs w:val="28"/>
        </w:rPr>
        <w:t>сле</w:t>
      </w:r>
      <w:r>
        <w:rPr>
          <w:sz w:val="28"/>
          <w:szCs w:val="28"/>
        </w:rPr>
        <w:t xml:space="preserve"> дня его официального опубликования</w:t>
      </w:r>
    </w:p>
    <w:p w14:paraId="6FB508E1" w14:textId="77777777" w:rsidR="00C86632" w:rsidRDefault="00C86632" w:rsidP="00C86632">
      <w:pPr>
        <w:pStyle w:val="1"/>
        <w:spacing w:line="360" w:lineRule="auto"/>
        <w:jc w:val="both"/>
        <w:rPr>
          <w:sz w:val="28"/>
          <w:szCs w:val="28"/>
        </w:rPr>
      </w:pPr>
    </w:p>
    <w:p w14:paraId="0F2293BB" w14:textId="77777777" w:rsidR="00C86632" w:rsidRDefault="00C86632" w:rsidP="00C86632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Бабеевского </w:t>
      </w:r>
    </w:p>
    <w:p w14:paraId="3C8A274E" w14:textId="77777777" w:rsidR="00C86632" w:rsidRDefault="00C86632" w:rsidP="00C86632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 поселения                                                                                    Ю.П.Нечайкин                                        </w:t>
      </w:r>
    </w:p>
    <w:p w14:paraId="1B12A1EC" w14:textId="77777777" w:rsidR="00C86632" w:rsidRDefault="00C86632" w:rsidP="00C86632">
      <w:pPr>
        <w:pStyle w:val="1"/>
        <w:jc w:val="both"/>
        <w:rPr>
          <w:sz w:val="28"/>
          <w:szCs w:val="28"/>
        </w:rPr>
      </w:pPr>
    </w:p>
    <w:p w14:paraId="34DA9242" w14:textId="77777777" w:rsidR="00C86632" w:rsidRPr="00E63E02" w:rsidRDefault="00C86632" w:rsidP="00C86632">
      <w:pPr>
        <w:pStyle w:val="1"/>
        <w:jc w:val="both"/>
        <w:rPr>
          <w:sz w:val="28"/>
          <w:szCs w:val="28"/>
        </w:rPr>
      </w:pPr>
    </w:p>
    <w:p w14:paraId="4029B84E" w14:textId="77777777" w:rsidR="00C86632" w:rsidRPr="00206E06" w:rsidRDefault="00C86632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lastRenderedPageBreak/>
        <w:t>Приложение</w:t>
      </w:r>
    </w:p>
    <w:p w14:paraId="1B90695F" w14:textId="77777777" w:rsidR="00C86632" w:rsidRPr="00206E06" w:rsidRDefault="00C86632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 xml:space="preserve">Утверждено </w:t>
      </w:r>
    </w:p>
    <w:p w14:paraId="0E271D9C" w14:textId="5917D94A" w:rsidR="00C86632" w:rsidRPr="00206E06" w:rsidRDefault="00937720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Постановлением администрации</w:t>
      </w:r>
    </w:p>
    <w:p w14:paraId="0DA790B7" w14:textId="77777777" w:rsidR="00C86632" w:rsidRPr="00206E06" w:rsidRDefault="00C86632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Бабеевского</w:t>
      </w:r>
      <w:r w:rsidRPr="00206E06">
        <w:rPr>
          <w:sz w:val="24"/>
          <w:szCs w:val="24"/>
        </w:rPr>
        <w:t xml:space="preserve"> сельского поселения </w:t>
      </w:r>
    </w:p>
    <w:p w14:paraId="706761F1" w14:textId="77777777" w:rsidR="00C86632" w:rsidRPr="00206E06" w:rsidRDefault="00C86632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 xml:space="preserve">Темниковского муниципального района </w:t>
      </w:r>
    </w:p>
    <w:p w14:paraId="492553DC" w14:textId="531EBD07" w:rsidR="00C86632" w:rsidRPr="00206E06" w:rsidRDefault="0016712A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937720">
        <w:rPr>
          <w:sz w:val="24"/>
          <w:szCs w:val="24"/>
        </w:rPr>
        <w:t>15.04.</w:t>
      </w:r>
      <w:r>
        <w:rPr>
          <w:sz w:val="24"/>
          <w:szCs w:val="24"/>
        </w:rPr>
        <w:t xml:space="preserve"> </w:t>
      </w:r>
      <w:r w:rsidR="00C86632">
        <w:rPr>
          <w:sz w:val="24"/>
          <w:szCs w:val="24"/>
        </w:rPr>
        <w:t>202</w:t>
      </w:r>
      <w:r w:rsidR="00A203EB">
        <w:rPr>
          <w:sz w:val="24"/>
          <w:szCs w:val="24"/>
        </w:rPr>
        <w:t>4</w:t>
      </w:r>
      <w:r w:rsidR="00C86632" w:rsidRPr="00206E06">
        <w:rPr>
          <w:sz w:val="24"/>
          <w:szCs w:val="24"/>
        </w:rPr>
        <w:t xml:space="preserve"> г</w:t>
      </w:r>
      <w:r w:rsidR="004B2CD2">
        <w:rPr>
          <w:sz w:val="24"/>
          <w:szCs w:val="24"/>
        </w:rPr>
        <w:t xml:space="preserve"> № </w:t>
      </w:r>
      <w:r w:rsidR="00937720">
        <w:rPr>
          <w:sz w:val="24"/>
          <w:szCs w:val="24"/>
        </w:rPr>
        <w:t>21</w:t>
      </w:r>
    </w:p>
    <w:p w14:paraId="380EFBC2" w14:textId="77777777" w:rsidR="00C86632" w:rsidRPr="00206E06" w:rsidRDefault="00C86632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</w:p>
    <w:p w14:paraId="31DD1D57" w14:textId="77777777" w:rsidR="00C86632" w:rsidRPr="00206E06" w:rsidRDefault="00C86632" w:rsidP="00C86632">
      <w:pPr>
        <w:pStyle w:val="1"/>
        <w:ind w:firstLine="709"/>
        <w:jc w:val="center"/>
        <w:rPr>
          <w:b/>
          <w:bCs/>
          <w:sz w:val="28"/>
          <w:szCs w:val="28"/>
        </w:rPr>
      </w:pPr>
      <w:r w:rsidRPr="00206E06">
        <w:rPr>
          <w:b/>
          <w:bCs/>
          <w:sz w:val="28"/>
          <w:szCs w:val="28"/>
        </w:rPr>
        <w:t>Сведения</w:t>
      </w:r>
    </w:p>
    <w:p w14:paraId="0ABB609C" w14:textId="5D469F91" w:rsidR="00C86632" w:rsidRPr="00206E06" w:rsidRDefault="00C86632" w:rsidP="00C86632">
      <w:pPr>
        <w:pStyle w:val="1"/>
        <w:ind w:firstLine="709"/>
        <w:jc w:val="center"/>
        <w:rPr>
          <w:sz w:val="28"/>
          <w:szCs w:val="28"/>
        </w:rPr>
      </w:pPr>
      <w:r w:rsidRPr="00206E06">
        <w:rPr>
          <w:sz w:val="28"/>
          <w:szCs w:val="28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фактически</w:t>
      </w:r>
      <w:r w:rsidR="004B2CD2">
        <w:rPr>
          <w:sz w:val="28"/>
          <w:szCs w:val="28"/>
        </w:rPr>
        <w:t xml:space="preserve">х затратах на их содержание за </w:t>
      </w:r>
      <w:r w:rsidR="00A203EB">
        <w:rPr>
          <w:sz w:val="28"/>
          <w:szCs w:val="28"/>
        </w:rPr>
        <w:t>1</w:t>
      </w:r>
      <w:r w:rsidRPr="007E6826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202</w:t>
      </w:r>
      <w:r w:rsidR="00A203EB">
        <w:rPr>
          <w:sz w:val="28"/>
          <w:szCs w:val="28"/>
        </w:rPr>
        <w:t>4</w:t>
      </w:r>
      <w:r w:rsidRPr="00206E06">
        <w:rPr>
          <w:sz w:val="28"/>
          <w:szCs w:val="28"/>
        </w:rPr>
        <w:t>год</w:t>
      </w:r>
      <w:r>
        <w:rPr>
          <w:sz w:val="28"/>
          <w:szCs w:val="28"/>
        </w:rPr>
        <w:t>а</w:t>
      </w:r>
    </w:p>
    <w:p w14:paraId="5175F785" w14:textId="77777777" w:rsidR="00C86632" w:rsidRDefault="00C86632" w:rsidP="00C8663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5A581A8" w14:textId="77777777" w:rsidR="00C86632" w:rsidRDefault="00C86632" w:rsidP="00C8663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103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7"/>
        <w:gridCol w:w="1702"/>
        <w:gridCol w:w="1985"/>
        <w:gridCol w:w="1844"/>
        <w:gridCol w:w="2092"/>
      </w:tblGrid>
      <w:tr w:rsidR="00C86632" w:rsidRPr="00206E06" w14:paraId="49B65410" w14:textId="7777777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BE9CB" w14:textId="77777777" w:rsidR="00C86632" w:rsidRPr="00E37648" w:rsidRDefault="00C86632" w:rsidP="00C86632">
            <w:pPr>
              <w:pStyle w:val="1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4C978" w14:textId="77777777" w:rsidR="00C86632" w:rsidRPr="00E37648" w:rsidRDefault="00C86632" w:rsidP="00A203EB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Численность на 01.</w:t>
            </w:r>
            <w:r w:rsidR="004D6158">
              <w:rPr>
                <w:b/>
                <w:bCs/>
                <w:sz w:val="24"/>
                <w:szCs w:val="24"/>
                <w:lang w:eastAsia="en-US"/>
              </w:rPr>
              <w:t>0</w:t>
            </w:r>
            <w:r w:rsidR="00A203EB">
              <w:rPr>
                <w:b/>
                <w:bCs/>
                <w:sz w:val="24"/>
                <w:szCs w:val="24"/>
                <w:lang w:eastAsia="en-US"/>
              </w:rPr>
              <w:t>4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 w:rsidR="00A203EB"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1C753" w14:textId="77777777" w:rsidR="00C86632" w:rsidRPr="00E37648" w:rsidRDefault="00C86632" w:rsidP="00A203EB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в.т. ч. муниципальные служащие на 01.</w:t>
            </w:r>
            <w:r w:rsidR="004D6158">
              <w:rPr>
                <w:b/>
                <w:bCs/>
                <w:sz w:val="24"/>
                <w:szCs w:val="24"/>
                <w:lang w:eastAsia="en-US"/>
              </w:rPr>
              <w:t>0</w:t>
            </w:r>
            <w:r w:rsidR="00A203EB">
              <w:rPr>
                <w:b/>
                <w:bCs/>
                <w:sz w:val="24"/>
                <w:szCs w:val="24"/>
                <w:lang w:eastAsia="en-US"/>
              </w:rPr>
              <w:t>4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 w:rsidR="00A203EB"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8A6FA" w14:textId="77777777" w:rsidR="00C86632" w:rsidRPr="00E37648" w:rsidRDefault="00C86632" w:rsidP="00A203EB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Затраты всего (тыс. руб.) на 01.</w:t>
            </w:r>
            <w:r w:rsidR="004D6158">
              <w:rPr>
                <w:b/>
                <w:bCs/>
                <w:sz w:val="24"/>
                <w:szCs w:val="24"/>
                <w:lang w:eastAsia="en-US"/>
              </w:rPr>
              <w:t>0</w:t>
            </w:r>
            <w:r w:rsidR="00A203EB">
              <w:rPr>
                <w:b/>
                <w:bCs/>
                <w:sz w:val="24"/>
                <w:szCs w:val="24"/>
                <w:lang w:eastAsia="en-US"/>
              </w:rPr>
              <w:t>4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 w:rsidR="00A203EB"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A86E8" w14:textId="77777777" w:rsidR="00C86632" w:rsidRPr="00E37648" w:rsidRDefault="00C86632" w:rsidP="00A203EB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в т.ч муниципальные служащие на 01.</w:t>
            </w:r>
            <w:r w:rsidR="004D6158">
              <w:rPr>
                <w:b/>
                <w:bCs/>
                <w:sz w:val="24"/>
                <w:szCs w:val="24"/>
                <w:lang w:eastAsia="en-US"/>
              </w:rPr>
              <w:t>0</w:t>
            </w:r>
            <w:r w:rsidR="00A203EB">
              <w:rPr>
                <w:b/>
                <w:bCs/>
                <w:sz w:val="24"/>
                <w:szCs w:val="24"/>
                <w:lang w:eastAsia="en-US"/>
              </w:rPr>
              <w:t>4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 w:rsidR="00A203EB"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</w:tr>
      <w:tr w:rsidR="00C86632" w:rsidRPr="00206E06" w14:paraId="367887D9" w14:textId="7777777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3C539" w14:textId="77777777" w:rsidR="00C86632" w:rsidRPr="00E37648" w:rsidRDefault="00C86632" w:rsidP="00C86632">
            <w:pPr>
              <w:pStyle w:val="1"/>
              <w:spacing w:line="360" w:lineRule="auto"/>
              <w:rPr>
                <w:sz w:val="24"/>
                <w:szCs w:val="24"/>
                <w:lang w:eastAsia="en-US"/>
              </w:rPr>
            </w:pPr>
            <w:r w:rsidRPr="00E37648">
              <w:rPr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20C9F" w14:textId="77777777" w:rsidR="00C86632" w:rsidRPr="00E37648" w:rsidRDefault="00A203EB" w:rsidP="00C86632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B25C6" w14:textId="77777777" w:rsidR="00C86632" w:rsidRPr="00E37648" w:rsidRDefault="00A203EB" w:rsidP="00C86632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4F9FD" w14:textId="77777777" w:rsidR="00C86632" w:rsidRPr="00E37648" w:rsidRDefault="00A203EB" w:rsidP="00863EA2">
            <w:pPr>
              <w:pStyle w:val="1"/>
              <w:spacing w:line="36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601,6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4FAC" w14:textId="77777777" w:rsidR="00C86632" w:rsidRPr="00E37648" w:rsidRDefault="00005C31" w:rsidP="00005C31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46</w:t>
            </w:r>
            <w:r w:rsidR="00A203EB"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C36BC4" w:rsidRPr="00206E06" w14:paraId="3737D320" w14:textId="77777777">
        <w:trPr>
          <w:jc w:val="center"/>
        </w:trPr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06E2B" w14:textId="77777777" w:rsidR="00C36BC4" w:rsidRPr="00E37648" w:rsidRDefault="00C36BC4" w:rsidP="00C86632">
            <w:pPr>
              <w:pStyle w:val="1"/>
              <w:spacing w:line="360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F3566" w14:textId="77777777" w:rsidR="00C36BC4" w:rsidRPr="00E37648" w:rsidRDefault="00A203EB" w:rsidP="00C86632">
            <w:pPr>
              <w:pStyle w:val="1"/>
              <w:spacing w:line="360" w:lineRule="auto"/>
              <w:ind w:firstLine="70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0525D" w14:textId="77777777" w:rsidR="00C36BC4" w:rsidRPr="00E37648" w:rsidRDefault="00A203EB" w:rsidP="00C86632">
            <w:pPr>
              <w:pStyle w:val="1"/>
              <w:spacing w:line="360" w:lineRule="auto"/>
              <w:ind w:firstLine="70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47821" w14:textId="77777777" w:rsidR="00C36BC4" w:rsidRPr="00E37648" w:rsidRDefault="00A203EB" w:rsidP="00A203EB">
            <w:pPr>
              <w:pStyle w:val="1"/>
              <w:spacing w:line="36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601,6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14243" w14:textId="77777777" w:rsidR="00C36BC4" w:rsidRPr="00E37648" w:rsidRDefault="00A203EB" w:rsidP="00005C31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  <w:r w:rsidR="00005C31">
              <w:rPr>
                <w:sz w:val="24"/>
                <w:szCs w:val="24"/>
                <w:lang w:eastAsia="en-US"/>
              </w:rPr>
              <w:t>6</w:t>
            </w: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</w:tbl>
    <w:p w14:paraId="73AB3173" w14:textId="77777777" w:rsidR="00C86632" w:rsidRDefault="00C86632" w:rsidP="00C86632">
      <w:pPr>
        <w:pStyle w:val="1"/>
        <w:spacing w:line="360" w:lineRule="auto"/>
        <w:ind w:firstLine="709"/>
        <w:rPr>
          <w:b/>
          <w:bCs/>
          <w:sz w:val="24"/>
          <w:szCs w:val="24"/>
          <w:lang w:eastAsia="en-US"/>
        </w:rPr>
      </w:pPr>
    </w:p>
    <w:p w14:paraId="09950191" w14:textId="77777777" w:rsidR="00C86632" w:rsidRDefault="00C86632" w:rsidP="00C86632">
      <w:pPr>
        <w:rPr>
          <w:sz w:val="28"/>
          <w:szCs w:val="28"/>
        </w:rPr>
      </w:pPr>
    </w:p>
    <w:p w14:paraId="3469C3A9" w14:textId="77777777" w:rsidR="00C86632" w:rsidRDefault="00C86632" w:rsidP="00C86632">
      <w:pPr>
        <w:rPr>
          <w:sz w:val="28"/>
          <w:szCs w:val="28"/>
        </w:rPr>
      </w:pPr>
    </w:p>
    <w:p w14:paraId="5883F5C5" w14:textId="77777777" w:rsidR="00C86632" w:rsidRPr="00922E9E" w:rsidRDefault="00C86632" w:rsidP="00C86632"/>
    <w:p w14:paraId="59787C6D" w14:textId="77777777" w:rsidR="001E4B87" w:rsidRDefault="001E4B87"/>
    <w:sectPr w:rsidR="001E4B87" w:rsidSect="00F34FA9">
      <w:headerReference w:type="even" r:id="rId6"/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CF34D7" w14:textId="77777777" w:rsidR="00240EEE" w:rsidRDefault="00240EEE">
      <w:r>
        <w:separator/>
      </w:r>
    </w:p>
  </w:endnote>
  <w:endnote w:type="continuationSeparator" w:id="0">
    <w:p w14:paraId="4E20C8EF" w14:textId="77777777" w:rsidR="00240EEE" w:rsidRDefault="00240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D3ED35" w14:textId="77777777" w:rsidR="00240EEE" w:rsidRDefault="00240EEE">
      <w:r>
        <w:separator/>
      </w:r>
    </w:p>
  </w:footnote>
  <w:footnote w:type="continuationSeparator" w:id="0">
    <w:p w14:paraId="5FF3CE5E" w14:textId="77777777" w:rsidR="00240EEE" w:rsidRDefault="00240E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CCACE1" w14:textId="77777777" w:rsidR="00F34FA9" w:rsidRDefault="00C817A8" w:rsidP="00D8081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F34FA9"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7A110EEC" w14:textId="77777777" w:rsidR="00F34FA9" w:rsidRDefault="00F34FA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9DEC1D" w14:textId="77777777" w:rsidR="00F34FA9" w:rsidRDefault="00C817A8" w:rsidP="00D8081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F34FA9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005C31">
      <w:rPr>
        <w:rStyle w:val="a4"/>
        <w:noProof/>
      </w:rPr>
      <w:t>2</w:t>
    </w:r>
    <w:r>
      <w:rPr>
        <w:rStyle w:val="a4"/>
      </w:rPr>
      <w:fldChar w:fldCharType="end"/>
    </w:r>
  </w:p>
  <w:p w14:paraId="6777C337" w14:textId="77777777" w:rsidR="00F34FA9" w:rsidRDefault="00F34FA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6632"/>
    <w:rsid w:val="00005C31"/>
    <w:rsid w:val="000161A1"/>
    <w:rsid w:val="00027359"/>
    <w:rsid w:val="00027B71"/>
    <w:rsid w:val="0008051A"/>
    <w:rsid w:val="00114B67"/>
    <w:rsid w:val="00141561"/>
    <w:rsid w:val="0016712A"/>
    <w:rsid w:val="001752BC"/>
    <w:rsid w:val="00176720"/>
    <w:rsid w:val="001817C1"/>
    <w:rsid w:val="001D74D3"/>
    <w:rsid w:val="001E4B87"/>
    <w:rsid w:val="001F18C5"/>
    <w:rsid w:val="00237602"/>
    <w:rsid w:val="00240EEE"/>
    <w:rsid w:val="0024514F"/>
    <w:rsid w:val="002921B6"/>
    <w:rsid w:val="002A0F4F"/>
    <w:rsid w:val="00326B32"/>
    <w:rsid w:val="00335976"/>
    <w:rsid w:val="00380DBB"/>
    <w:rsid w:val="00401F9B"/>
    <w:rsid w:val="00426293"/>
    <w:rsid w:val="00434040"/>
    <w:rsid w:val="004B2CD2"/>
    <w:rsid w:val="004D6158"/>
    <w:rsid w:val="004F5781"/>
    <w:rsid w:val="00503E5F"/>
    <w:rsid w:val="0052037E"/>
    <w:rsid w:val="005633A8"/>
    <w:rsid w:val="00587111"/>
    <w:rsid w:val="005C67A2"/>
    <w:rsid w:val="005F106F"/>
    <w:rsid w:val="006B28EF"/>
    <w:rsid w:val="007B5349"/>
    <w:rsid w:val="007D75F7"/>
    <w:rsid w:val="007D75FB"/>
    <w:rsid w:val="00805916"/>
    <w:rsid w:val="00863EA2"/>
    <w:rsid w:val="00867312"/>
    <w:rsid w:val="00880A43"/>
    <w:rsid w:val="008D53CD"/>
    <w:rsid w:val="00937720"/>
    <w:rsid w:val="009906C1"/>
    <w:rsid w:val="009A3455"/>
    <w:rsid w:val="00A203EB"/>
    <w:rsid w:val="00A51BBB"/>
    <w:rsid w:val="00A737E0"/>
    <w:rsid w:val="00B353A0"/>
    <w:rsid w:val="00B44CF6"/>
    <w:rsid w:val="00B500ED"/>
    <w:rsid w:val="00BC736E"/>
    <w:rsid w:val="00C36BC4"/>
    <w:rsid w:val="00C817A8"/>
    <w:rsid w:val="00C86632"/>
    <w:rsid w:val="00D469D5"/>
    <w:rsid w:val="00D80810"/>
    <w:rsid w:val="00DD663B"/>
    <w:rsid w:val="00E33440"/>
    <w:rsid w:val="00E7616B"/>
    <w:rsid w:val="00E83A69"/>
    <w:rsid w:val="00F34FA9"/>
    <w:rsid w:val="00FD5958"/>
    <w:rsid w:val="00FE57C9"/>
    <w:rsid w:val="00FF2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44D666"/>
  <w15:docId w15:val="{C60C48E2-AA1F-4ECC-BF3C-37F3694CC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86632"/>
    <w:rPr>
      <w:rFonts w:eastAsia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1">
    <w:name w:val="No Spacing Char1"/>
    <w:link w:val="1"/>
    <w:locked/>
    <w:rsid w:val="00C86632"/>
    <w:rPr>
      <w:sz w:val="22"/>
      <w:lang w:val="ru-RU" w:eastAsia="ru-RU" w:bidi="ar-SA"/>
    </w:rPr>
  </w:style>
  <w:style w:type="paragraph" w:customStyle="1" w:styleId="1">
    <w:name w:val="Без интервала1"/>
    <w:link w:val="NoSpacingChar1"/>
    <w:rsid w:val="00C86632"/>
    <w:rPr>
      <w:sz w:val="22"/>
    </w:rPr>
  </w:style>
  <w:style w:type="paragraph" w:styleId="a3">
    <w:name w:val="header"/>
    <w:basedOn w:val="a"/>
    <w:rsid w:val="00F34FA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F34F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БАБЕЕВСКОГО СЕЛЬСКОГО ПОСЕЛЕНИЯ</vt:lpstr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БАБЕЕВСКОГО СЕЛЬСКОГО ПОСЕЛЕНИЯ</dc:title>
  <dc:creator>1</dc:creator>
  <cp:lastModifiedBy>Пользователь</cp:lastModifiedBy>
  <cp:revision>10</cp:revision>
  <cp:lastPrinted>2023-01-17T07:21:00Z</cp:lastPrinted>
  <dcterms:created xsi:type="dcterms:W3CDTF">2023-05-05T14:24:00Z</dcterms:created>
  <dcterms:modified xsi:type="dcterms:W3CDTF">2024-04-15T09:27:00Z</dcterms:modified>
</cp:coreProperties>
</file>