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ACA" w:rsidRDefault="00173A1A" w:rsidP="00CD38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173A1A" w:rsidRDefault="00173A1A">
      <w:pPr>
        <w:rPr>
          <w:rFonts w:ascii="Times New Roman" w:hAnsi="Times New Roman" w:cs="Times New Roman"/>
          <w:sz w:val="28"/>
          <w:szCs w:val="28"/>
        </w:rPr>
      </w:pPr>
    </w:p>
    <w:p w:rsidR="00E55737" w:rsidRDefault="00173A1A" w:rsidP="006308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Комиссия по организации и проведению схода граждан д.</w:t>
      </w:r>
      <w:r w:rsidR="005C3017">
        <w:rPr>
          <w:rFonts w:ascii="Times New Roman" w:hAnsi="Times New Roman" w:cs="Times New Roman"/>
          <w:sz w:val="28"/>
          <w:szCs w:val="28"/>
        </w:rPr>
        <w:t>Итяко</w:t>
      </w:r>
      <w:r w:rsidR="00630835">
        <w:rPr>
          <w:rFonts w:ascii="Times New Roman" w:hAnsi="Times New Roman" w:cs="Times New Roman"/>
          <w:sz w:val="28"/>
          <w:szCs w:val="28"/>
        </w:rPr>
        <w:t xml:space="preserve">во </w:t>
      </w:r>
      <w:r w:rsidR="0064355A">
        <w:rPr>
          <w:rFonts w:ascii="Times New Roman" w:hAnsi="Times New Roman" w:cs="Times New Roman"/>
          <w:sz w:val="28"/>
          <w:szCs w:val="28"/>
        </w:rPr>
        <w:t>Темниковского района</w:t>
      </w:r>
      <w:r>
        <w:rPr>
          <w:rFonts w:ascii="Times New Roman" w:hAnsi="Times New Roman" w:cs="Times New Roman"/>
          <w:sz w:val="28"/>
          <w:szCs w:val="28"/>
        </w:rPr>
        <w:t>, утвержденная решением Совета депутатов Русско-Тювеевского сельского поселения №</w:t>
      </w:r>
      <w:r w:rsidR="005F4B58">
        <w:rPr>
          <w:rFonts w:ascii="Times New Roman" w:hAnsi="Times New Roman" w:cs="Times New Roman"/>
          <w:sz w:val="28"/>
          <w:szCs w:val="28"/>
        </w:rPr>
        <w:t>1</w:t>
      </w:r>
      <w:r w:rsidR="005C3017">
        <w:rPr>
          <w:rFonts w:ascii="Times New Roman" w:hAnsi="Times New Roman" w:cs="Times New Roman"/>
          <w:sz w:val="28"/>
          <w:szCs w:val="28"/>
        </w:rPr>
        <w:t>4</w:t>
      </w:r>
      <w:r w:rsidR="0063083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5C3017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.1</w:t>
      </w:r>
      <w:r w:rsidR="005C301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.202</w:t>
      </w:r>
      <w:bookmarkStart w:id="0" w:name="_GoBack"/>
      <w:bookmarkEnd w:id="0"/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E557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 </w:t>
      </w:r>
      <w:r w:rsidR="00630835">
        <w:rPr>
          <w:rFonts w:ascii="Times New Roman" w:hAnsi="Times New Roman" w:cs="Times New Roman"/>
          <w:sz w:val="28"/>
          <w:szCs w:val="28"/>
        </w:rPr>
        <w:t>д.</w:t>
      </w:r>
      <w:r w:rsidR="005C3017">
        <w:rPr>
          <w:rFonts w:ascii="Times New Roman" w:hAnsi="Times New Roman" w:cs="Times New Roman"/>
          <w:sz w:val="28"/>
          <w:szCs w:val="28"/>
        </w:rPr>
        <w:t>Итяко</w:t>
      </w:r>
      <w:r w:rsidR="0063083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, достигших на дату голосования на сходе граждан 18-летнего возраста и место жительства которых расположено в границах </w:t>
      </w:r>
      <w:r w:rsidR="00E55737">
        <w:rPr>
          <w:rFonts w:ascii="Times New Roman" w:hAnsi="Times New Roman" w:cs="Times New Roman"/>
          <w:sz w:val="28"/>
          <w:szCs w:val="28"/>
        </w:rPr>
        <w:t xml:space="preserve"> данного населенного пункта</w:t>
      </w:r>
      <w:r w:rsidR="001D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="00E55737">
        <w:rPr>
          <w:rFonts w:ascii="Times New Roman" w:hAnsi="Times New Roman" w:cs="Times New Roman"/>
          <w:sz w:val="28"/>
          <w:szCs w:val="28"/>
        </w:rPr>
        <w:t xml:space="preserve"> </w:t>
      </w:r>
      <w:r w:rsidR="005C3017">
        <w:rPr>
          <w:rFonts w:ascii="Times New Roman" w:hAnsi="Times New Roman" w:cs="Times New Roman"/>
          <w:sz w:val="28"/>
          <w:szCs w:val="28"/>
        </w:rPr>
        <w:t>27</w:t>
      </w:r>
      <w:r w:rsidR="00630835">
        <w:rPr>
          <w:rFonts w:ascii="Times New Roman" w:hAnsi="Times New Roman" w:cs="Times New Roman"/>
          <w:sz w:val="28"/>
          <w:szCs w:val="28"/>
        </w:rPr>
        <w:t xml:space="preserve"> </w:t>
      </w:r>
      <w:r w:rsidR="00E55737">
        <w:rPr>
          <w:rFonts w:ascii="Times New Roman" w:hAnsi="Times New Roman" w:cs="Times New Roman"/>
          <w:sz w:val="28"/>
          <w:szCs w:val="28"/>
        </w:rPr>
        <w:t xml:space="preserve"> </w:t>
      </w:r>
      <w:r w:rsidR="005C3017">
        <w:rPr>
          <w:rFonts w:ascii="Times New Roman" w:hAnsi="Times New Roman" w:cs="Times New Roman"/>
          <w:sz w:val="28"/>
          <w:szCs w:val="28"/>
        </w:rPr>
        <w:t>янва</w:t>
      </w:r>
      <w:r>
        <w:rPr>
          <w:rFonts w:ascii="Times New Roman" w:hAnsi="Times New Roman" w:cs="Times New Roman"/>
          <w:sz w:val="28"/>
          <w:szCs w:val="28"/>
        </w:rPr>
        <w:t>ря 202</w:t>
      </w:r>
      <w:r w:rsidR="005C301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будет проводиться сход граждан </w:t>
      </w:r>
      <w:r w:rsidR="008D2C96">
        <w:rPr>
          <w:rFonts w:ascii="Times New Roman" w:hAnsi="Times New Roman" w:cs="Times New Roman"/>
          <w:sz w:val="28"/>
          <w:szCs w:val="28"/>
        </w:rPr>
        <w:t>по вопросу введения на 202</w:t>
      </w:r>
      <w:r w:rsidR="005C3017">
        <w:rPr>
          <w:rFonts w:ascii="Times New Roman" w:hAnsi="Times New Roman" w:cs="Times New Roman"/>
          <w:sz w:val="28"/>
          <w:szCs w:val="28"/>
        </w:rPr>
        <w:t>5</w:t>
      </w:r>
      <w:r w:rsidR="00E55737">
        <w:rPr>
          <w:rFonts w:ascii="Times New Roman" w:hAnsi="Times New Roman" w:cs="Times New Roman"/>
          <w:sz w:val="28"/>
          <w:szCs w:val="28"/>
        </w:rPr>
        <w:t xml:space="preserve"> </w:t>
      </w:r>
      <w:r w:rsidR="001D361F"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од</w:t>
      </w:r>
      <w:proofErr w:type="gramEnd"/>
      <w:r w:rsidR="001D361F">
        <w:rPr>
          <w:rFonts w:ascii="Times New Roman" w:hAnsi="Times New Roman" w:cs="Times New Roman"/>
          <w:sz w:val="28"/>
          <w:szCs w:val="28"/>
        </w:rPr>
        <w:t xml:space="preserve"> самообло</w:t>
      </w:r>
      <w:r w:rsidR="008D2C96">
        <w:rPr>
          <w:rFonts w:ascii="Times New Roman" w:hAnsi="Times New Roman" w:cs="Times New Roman"/>
          <w:sz w:val="28"/>
          <w:szCs w:val="28"/>
        </w:rPr>
        <w:t>жения граждан</w:t>
      </w:r>
      <w:r w:rsidR="00D14D09">
        <w:rPr>
          <w:rFonts w:ascii="Times New Roman" w:hAnsi="Times New Roman" w:cs="Times New Roman"/>
          <w:sz w:val="28"/>
          <w:szCs w:val="28"/>
        </w:rPr>
        <w:t xml:space="preserve"> на благ</w:t>
      </w:r>
      <w:r w:rsidR="005C3017">
        <w:rPr>
          <w:rFonts w:ascii="Times New Roman" w:hAnsi="Times New Roman" w:cs="Times New Roman"/>
          <w:sz w:val="28"/>
          <w:szCs w:val="28"/>
        </w:rPr>
        <w:t xml:space="preserve">оустройство сельских территорий - </w:t>
      </w:r>
      <w:r w:rsidR="00630835">
        <w:rPr>
          <w:rFonts w:ascii="Times New Roman" w:hAnsi="Times New Roman" w:cs="Times New Roman"/>
          <w:sz w:val="28"/>
          <w:szCs w:val="28"/>
        </w:rPr>
        <w:t>д.</w:t>
      </w:r>
      <w:r w:rsidR="005C3017">
        <w:rPr>
          <w:rFonts w:ascii="Times New Roman" w:hAnsi="Times New Roman" w:cs="Times New Roman"/>
          <w:sz w:val="28"/>
          <w:szCs w:val="28"/>
        </w:rPr>
        <w:t>Итяко</w:t>
      </w:r>
      <w:r w:rsidR="00630835">
        <w:rPr>
          <w:rFonts w:ascii="Times New Roman" w:hAnsi="Times New Roman" w:cs="Times New Roman"/>
          <w:sz w:val="28"/>
          <w:szCs w:val="28"/>
        </w:rPr>
        <w:t>во.</w:t>
      </w:r>
    </w:p>
    <w:p w:rsidR="008D2C96" w:rsidRDefault="00E55737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</w:t>
      </w:r>
      <w:r w:rsidR="008D2C96">
        <w:rPr>
          <w:rFonts w:ascii="Times New Roman" w:hAnsi="Times New Roman" w:cs="Times New Roman"/>
          <w:sz w:val="28"/>
          <w:szCs w:val="28"/>
        </w:rPr>
        <w:t>регистрация 9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D2C9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5737" w:rsidRDefault="00E55737" w:rsidP="00E55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собрание</w:t>
      </w:r>
      <w:r w:rsidR="008D2C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10.00-11.00;</w:t>
      </w:r>
    </w:p>
    <w:p w:rsidR="008D2C96" w:rsidRDefault="008D2C96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Pr="00173A1A" w:rsidRDefault="005C3017" w:rsidP="008D2C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260AF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260AF">
        <w:rPr>
          <w:rFonts w:ascii="Times New Roman" w:hAnsi="Times New Roman" w:cs="Times New Roman"/>
          <w:sz w:val="28"/>
          <w:szCs w:val="28"/>
        </w:rPr>
        <w:t>.202</w:t>
      </w:r>
      <w:r w:rsidR="00E55737">
        <w:rPr>
          <w:rFonts w:ascii="Times New Roman" w:hAnsi="Times New Roman" w:cs="Times New Roman"/>
          <w:sz w:val="28"/>
          <w:szCs w:val="28"/>
        </w:rPr>
        <w:t xml:space="preserve">4 </w:t>
      </w:r>
      <w:r w:rsidR="00A260AF"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.</w:t>
      </w:r>
    </w:p>
    <w:sectPr w:rsidR="00A260AF" w:rsidRPr="00173A1A" w:rsidSect="0064355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A1A"/>
    <w:rsid w:val="00173A1A"/>
    <w:rsid w:val="001D361F"/>
    <w:rsid w:val="003253EE"/>
    <w:rsid w:val="005C3017"/>
    <w:rsid w:val="005F4B58"/>
    <w:rsid w:val="00630835"/>
    <w:rsid w:val="0064355A"/>
    <w:rsid w:val="008D2C96"/>
    <w:rsid w:val="00A260AF"/>
    <w:rsid w:val="00B81CE9"/>
    <w:rsid w:val="00CD2ACA"/>
    <w:rsid w:val="00CD380C"/>
    <w:rsid w:val="00D14D09"/>
    <w:rsid w:val="00E55737"/>
    <w:rsid w:val="00E7641B"/>
    <w:rsid w:val="00ED1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365E-90F3-4C39-A1DB-BD005319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RTADM</cp:lastModifiedBy>
  <cp:revision>9</cp:revision>
  <cp:lastPrinted>2023-01-10T09:39:00Z</cp:lastPrinted>
  <dcterms:created xsi:type="dcterms:W3CDTF">2023-01-10T08:57:00Z</dcterms:created>
  <dcterms:modified xsi:type="dcterms:W3CDTF">2025-01-16T12:53:00Z</dcterms:modified>
</cp:coreProperties>
</file>