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A46" w:rsidRDefault="00177A46" w:rsidP="00177A46">
      <w:pPr>
        <w:pStyle w:val="a5"/>
        <w:jc w:val="right"/>
        <w:rPr>
          <w:rFonts w:ascii="Times New Roman" w:hAnsi="Times New Roman"/>
          <w:caps/>
          <w:sz w:val="28"/>
          <w:szCs w:val="28"/>
        </w:rPr>
      </w:pPr>
    </w:p>
    <w:p w:rsidR="00177A46" w:rsidRPr="00177A46" w:rsidRDefault="00177A46" w:rsidP="00177A46">
      <w:pPr>
        <w:pStyle w:val="a5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 xml:space="preserve">АДМИНИСТРАЦИЯ </w:t>
      </w:r>
    </w:p>
    <w:p w:rsidR="00177A46" w:rsidRPr="00177A46" w:rsidRDefault="00177A46" w:rsidP="00177A46">
      <w:pPr>
        <w:pStyle w:val="a5"/>
        <w:rPr>
          <w:rFonts w:ascii="Times New Roman" w:hAnsi="Times New Roman"/>
          <w:caps/>
          <w:sz w:val="24"/>
          <w:szCs w:val="24"/>
        </w:rPr>
      </w:pPr>
      <w:r w:rsidRPr="00177A46">
        <w:rPr>
          <w:rFonts w:ascii="Times New Roman" w:hAnsi="Times New Roman"/>
          <w:caps/>
          <w:sz w:val="24"/>
          <w:szCs w:val="24"/>
        </w:rPr>
        <w:t>АНДРЕЕВСКОГО СЕЛЬСКОГО ПОСЕЛЕНИЯ Темниковского МУНИЦИПАЛЬНОГО РАЙОНА  Республики мордовия</w:t>
      </w:r>
    </w:p>
    <w:p w:rsidR="00177A46" w:rsidRDefault="00177A46" w:rsidP="00177A46">
      <w:pPr>
        <w:pBdr>
          <w:bottom w:val="thickThinSmallGap" w:sz="24" w:space="1" w:color="auto"/>
        </w:pBdr>
        <w:jc w:val="center"/>
        <w:rPr>
          <w:rFonts w:ascii="Arial" w:hAnsi="Arial"/>
          <w:i/>
          <w:sz w:val="24"/>
          <w:szCs w:val="24"/>
        </w:rPr>
      </w:pPr>
    </w:p>
    <w:p w:rsidR="00177A46" w:rsidRPr="00177A46" w:rsidRDefault="00177A46" w:rsidP="00177A46">
      <w:pPr>
        <w:pStyle w:val="a5"/>
        <w:rPr>
          <w:rFonts w:ascii="Times New Roman" w:hAnsi="Times New Roman"/>
          <w:sz w:val="16"/>
          <w:szCs w:val="16"/>
        </w:rPr>
      </w:pPr>
      <w:r w:rsidRPr="00177A46">
        <w:rPr>
          <w:sz w:val="16"/>
          <w:szCs w:val="16"/>
        </w:rPr>
        <w:t xml:space="preserve"> </w:t>
      </w:r>
      <w:r w:rsidRPr="00177A46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177A46" w:rsidRPr="00177A46" w:rsidRDefault="00177A46" w:rsidP="00177A46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 xml:space="preserve">факс 2-76-19,  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177A46">
        <w:rPr>
          <w:rFonts w:ascii="Times New Roman" w:hAnsi="Times New Roman"/>
          <w:b/>
          <w:sz w:val="16"/>
          <w:szCs w:val="16"/>
        </w:rPr>
        <w:t>1@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177A46">
        <w:rPr>
          <w:rFonts w:ascii="Times New Roman" w:hAnsi="Times New Roman"/>
          <w:b/>
          <w:sz w:val="16"/>
          <w:szCs w:val="16"/>
        </w:rPr>
        <w:t>.</w:t>
      </w:r>
      <w:r w:rsidRPr="00177A46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177A46" w:rsidRPr="00177A46" w:rsidRDefault="00177A46" w:rsidP="00177A46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177A46" w:rsidRPr="00177A46" w:rsidRDefault="00177A46" w:rsidP="00177A46">
      <w:pPr>
        <w:pStyle w:val="a8"/>
        <w:jc w:val="center"/>
        <w:rPr>
          <w:rFonts w:ascii="Times New Roman" w:hAnsi="Times New Roman"/>
          <w:sz w:val="16"/>
          <w:szCs w:val="16"/>
        </w:rPr>
      </w:pPr>
      <w:r w:rsidRPr="00177A46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177A46" w:rsidRDefault="00177A46" w:rsidP="00177A46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177A46" w:rsidRDefault="00177A46" w:rsidP="00177A46">
      <w:pPr>
        <w:pStyle w:val="a8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177A46" w:rsidTr="00177A46">
        <w:trPr>
          <w:trHeight w:val="320"/>
          <w:tblCellSpacing w:w="0" w:type="dxa"/>
        </w:trPr>
        <w:tc>
          <w:tcPr>
            <w:tcW w:w="9630" w:type="dxa"/>
            <w:hideMark/>
          </w:tcPr>
          <w:p w:rsidR="00177A46" w:rsidRDefault="00177A46">
            <w:pPr>
              <w:pStyle w:val="a4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177A46" w:rsidRDefault="00177A46">
            <w:pPr>
              <w:pStyle w:val="a4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177A46" w:rsidRDefault="00177A46" w:rsidP="00177A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« 03  » </w:t>
      </w:r>
      <w:r w:rsidRPr="00177A46">
        <w:rPr>
          <w:rFonts w:ascii="Times New Roman" w:hAnsi="Times New Roman" w:cs="Times New Roman"/>
          <w:u w:val="single"/>
        </w:rPr>
        <w:t>___марта</w:t>
      </w:r>
      <w:r>
        <w:rPr>
          <w:rFonts w:ascii="Times New Roman" w:hAnsi="Times New Roman" w:cs="Times New Roman"/>
        </w:rPr>
        <w:t>__ 2014 года                                                                              № __3____</w:t>
      </w:r>
    </w:p>
    <w:p w:rsidR="00177A46" w:rsidRPr="00177A46" w:rsidRDefault="00177A46" w:rsidP="00177A46">
      <w:pPr>
        <w:pStyle w:val="a8"/>
        <w:rPr>
          <w:b/>
        </w:rPr>
      </w:pPr>
      <w:hyperlink r:id="rId4" w:history="1">
        <w:r w:rsidRPr="00177A46">
          <w:rPr>
            <w:b/>
            <w:color w:val="0000FF"/>
            <w:u w:val="single"/>
          </w:rPr>
          <w:br/>
        </w:r>
        <w:r w:rsidRPr="00177A46">
          <w:rPr>
            <w:rStyle w:val="a3"/>
            <w:b/>
            <w:bCs/>
            <w:color w:val="000000" w:themeColor="text1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177A46" w:rsidRPr="00177A46" w:rsidRDefault="00177A46" w:rsidP="00177A46">
      <w:pPr>
        <w:pStyle w:val="a8"/>
      </w:pP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7A46">
        <w:rPr>
          <w:color w:val="000000" w:themeColor="text1"/>
          <w:sz w:val="28"/>
          <w:szCs w:val="28"/>
        </w:rPr>
        <w:t xml:space="preserve">    </w:t>
      </w:r>
      <w:proofErr w:type="gramStart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hyperlink r:id="rId5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Федерального закона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6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Федерального закона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7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постановления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территории Республики Мордовия", </w:t>
      </w:r>
      <w:hyperlink r:id="rId8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Устава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 сельского поселения Темниковского муниципального района Республики Мордовия, администрация Андреевского сельского поселения</w:t>
      </w:r>
      <w:proofErr w:type="gramStart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proofErr w:type="gramStart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spellEnd"/>
      <w:proofErr w:type="gramEnd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с т а </w:t>
      </w:r>
      <w:proofErr w:type="spellStart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proofErr w:type="spellEnd"/>
      <w:r w:rsidRPr="00177A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в л я е т :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 согласно </w:t>
      </w:r>
      <w:hyperlink r:id="rId9" w:anchor="sub_1000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приложению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4"/>
      <w:bookmarkEnd w:id="0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gramStart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постановления возложить на Максимову Тамару Васильевну главу сельского поселения Темниковского муниципального района Республики Мордовия</w:t>
      </w:r>
    </w:p>
    <w:p w:rsidR="00177A46" w:rsidRP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Настоящее постановление </w:t>
      </w:r>
      <w:hyperlink r:id="rId10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опубликовать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средствах массовой информации и разместить на </w:t>
      </w:r>
      <w:hyperlink r:id="rId11" w:history="1">
        <w:r w:rsidRPr="00177A46">
          <w:rPr>
            <w:rStyle w:val="a3"/>
            <w:color w:val="000000" w:themeColor="text1"/>
            <w:sz w:val="28"/>
            <w:szCs w:val="28"/>
            <w:u w:val="none"/>
          </w:rPr>
          <w:t>официальном сайте</w:t>
        </w:r>
      </w:hyperlink>
      <w:r w:rsidRPr="00177A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 в сети Интернет.</w:t>
      </w:r>
    </w:p>
    <w:bookmarkEnd w:id="2"/>
    <w:p w:rsidR="00177A46" w:rsidRDefault="00177A46" w:rsidP="00177A46">
      <w:pPr>
        <w:pStyle w:val="a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7A46" w:rsidRPr="00177A46" w:rsidRDefault="00177A46" w:rsidP="00177A46">
      <w:pPr>
        <w:pStyle w:val="a8"/>
        <w:rPr>
          <w:rStyle w:val="aa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  <w:r w:rsidRPr="00177A46">
        <w:rPr>
          <w:rStyle w:val="aa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Глава Андреевского сельского поселения                   Т.В. Максимова</w:t>
      </w:r>
    </w:p>
    <w:p w:rsidR="00177A46" w:rsidRPr="00177A46" w:rsidRDefault="00177A46" w:rsidP="00177A46">
      <w:pPr>
        <w:pStyle w:val="a8"/>
        <w:rPr>
          <w:rStyle w:val="aa"/>
          <w:rFonts w:ascii="Times New Roman" w:hAnsi="Times New Roman" w:cs="Times New Roman"/>
          <w:b w:val="0"/>
          <w:bCs/>
          <w:sz w:val="28"/>
          <w:szCs w:val="28"/>
        </w:rPr>
        <w:sectPr w:rsidR="00177A46" w:rsidRPr="00177A46">
          <w:pgSz w:w="11905" w:h="16837"/>
          <w:pgMar w:top="799" w:right="1440" w:bottom="1100" w:left="1440" w:header="720" w:footer="720" w:gutter="0"/>
          <w:cols w:space="720"/>
        </w:sectPr>
      </w:pP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Утверждено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постановлением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Андреевского сельского поселения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>Темниковского муниципального района</w:t>
      </w:r>
    </w:p>
    <w:p w:rsidR="00177A46" w:rsidRPr="00177A46" w:rsidRDefault="00177A46" w:rsidP="00177A46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 w:rsidRPr="00177A46">
        <w:rPr>
          <w:rFonts w:ascii="Times New Roman" w:hAnsi="Times New Roman" w:cs="Times New Roman"/>
          <w:sz w:val="20"/>
          <w:szCs w:val="20"/>
        </w:rPr>
        <w:t xml:space="preserve">от  _______  № </w:t>
      </w:r>
    </w:p>
    <w:p w:rsidR="00177A46" w:rsidRDefault="00177A46" w:rsidP="00177A4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tbl>
      <w:tblPr>
        <w:tblW w:w="15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0"/>
        <w:gridCol w:w="2411"/>
        <w:gridCol w:w="2694"/>
        <w:gridCol w:w="2269"/>
        <w:gridCol w:w="2128"/>
        <w:gridCol w:w="2552"/>
        <w:gridCol w:w="2411"/>
      </w:tblGrid>
      <w:tr w:rsidR="00177A46" w:rsidTr="00177A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Адрес места нахождения нестационарного торгового объекта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Специализация торгового объекта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Тип нестационарного торгового объекта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Площадь земельного участка, площадь торгового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Период функционирования нестационарного торгового объекта</w:t>
            </w:r>
          </w:p>
        </w:tc>
      </w:tr>
      <w:tr w:rsidR="00177A46" w:rsidTr="00177A46">
        <w:trPr>
          <w:trHeight w:val="10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Молодежная д. № 1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Бытовая химия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Прицеп торговый «Тонер»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кв. 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 месяцев</w:t>
            </w:r>
          </w:p>
        </w:tc>
      </w:tr>
      <w:tr w:rsidR="00177A46" w:rsidTr="00177A46">
        <w:trPr>
          <w:trHeight w:val="1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ул. Молодежная д.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продовольственная группа товаров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торговый «Тонер»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6кв.м.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A46" w:rsidRDefault="00177A4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месяцев</w:t>
            </w:r>
          </w:p>
        </w:tc>
      </w:tr>
    </w:tbl>
    <w:p w:rsidR="00177A46" w:rsidRDefault="00177A46" w:rsidP="00177A46">
      <w:pPr>
        <w:rPr>
          <w:rFonts w:ascii="Times New Roman" w:hAnsi="Times New Roman" w:cs="Times New Roman"/>
        </w:rPr>
      </w:pPr>
    </w:p>
    <w:p w:rsidR="00177A46" w:rsidRDefault="00177A46" w:rsidP="00177A46">
      <w:pPr>
        <w:rPr>
          <w:rFonts w:ascii="Times New Roman" w:hAnsi="Times New Roman" w:cs="Times New Roman"/>
        </w:rPr>
      </w:pPr>
    </w:p>
    <w:p w:rsidR="00177A46" w:rsidRDefault="00177A46" w:rsidP="00177A46">
      <w:pPr>
        <w:rPr>
          <w:rFonts w:ascii="Times New Roman" w:hAnsi="Times New Roman" w:cs="Times New Roman"/>
        </w:rPr>
      </w:pPr>
    </w:p>
    <w:p w:rsidR="00177A46" w:rsidRDefault="00177A46" w:rsidP="00177A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Андреевского сельского поселения                                                                                      Т.В. Максимова </w:t>
      </w:r>
    </w:p>
    <w:p w:rsidR="00177A46" w:rsidRDefault="00177A46" w:rsidP="00177A46">
      <w:pPr>
        <w:rPr>
          <w:rFonts w:ascii="Arial" w:hAnsi="Arial" w:cs="Arial"/>
        </w:rPr>
      </w:pPr>
    </w:p>
    <w:p w:rsidR="00EE0D24" w:rsidRPr="00177A46" w:rsidRDefault="00EE0D24">
      <w:pPr>
        <w:rPr>
          <w:rFonts w:ascii="Times New Roman" w:hAnsi="Times New Roman" w:cs="Times New Roman"/>
        </w:rPr>
      </w:pPr>
    </w:p>
    <w:sectPr w:rsidR="00EE0D24" w:rsidRPr="00177A46" w:rsidSect="00177A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77A46"/>
    <w:rsid w:val="00177A46"/>
    <w:rsid w:val="00EE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7A4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unhideWhenUsed/>
    <w:rsid w:val="00177A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177A46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rsid w:val="00177A46"/>
    <w:rPr>
      <w:rFonts w:ascii="Arial" w:eastAsia="Times New Roman" w:hAnsi="Arial" w:cs="Arial"/>
      <w:b/>
      <w:bCs/>
      <w:sz w:val="32"/>
      <w:szCs w:val="32"/>
    </w:rPr>
  </w:style>
  <w:style w:type="character" w:customStyle="1" w:styleId="a7">
    <w:name w:val="Без интервала Знак"/>
    <w:basedOn w:val="a0"/>
    <w:link w:val="a8"/>
    <w:uiPriority w:val="1"/>
    <w:locked/>
    <w:rsid w:val="00177A46"/>
  </w:style>
  <w:style w:type="paragraph" w:styleId="a8">
    <w:name w:val="No Spacing"/>
    <w:link w:val="a7"/>
    <w:uiPriority w:val="1"/>
    <w:qFormat/>
    <w:rsid w:val="00177A46"/>
    <w:pPr>
      <w:spacing w:after="0" w:line="240" w:lineRule="auto"/>
    </w:pPr>
  </w:style>
  <w:style w:type="paragraph" w:customStyle="1" w:styleId="a9">
    <w:name w:val="Нормальный (таблица)"/>
    <w:basedOn w:val="a"/>
    <w:next w:val="a"/>
    <w:uiPriority w:val="99"/>
    <w:rsid w:val="00177A4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Цветовое выделение"/>
    <w:uiPriority w:val="99"/>
    <w:rsid w:val="00177A4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2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100000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843649.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/" TargetMode="External"/><Relationship Id="rId11" Type="http://schemas.openxmlformats.org/officeDocument/2006/relationships/hyperlink" Target="garantf1://8816657.8/" TargetMode="External"/><Relationship Id="rId5" Type="http://schemas.openxmlformats.org/officeDocument/2006/relationships/hyperlink" Target="garantf1://12071992.0/" TargetMode="External"/><Relationship Id="rId10" Type="http://schemas.openxmlformats.org/officeDocument/2006/relationships/hyperlink" Target="garantf1://8855167.0/" TargetMode="External"/><Relationship Id="rId4" Type="http://schemas.openxmlformats.org/officeDocument/2006/relationships/hyperlink" Target="garantf1://8855166.0/" TargetMode="External"/><Relationship Id="rId9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540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2014-03-03T09:25:00Z</cp:lastPrinted>
  <dcterms:created xsi:type="dcterms:W3CDTF">2014-03-03T09:20:00Z</dcterms:created>
  <dcterms:modified xsi:type="dcterms:W3CDTF">2014-03-03T09:25:00Z</dcterms:modified>
</cp:coreProperties>
</file>