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B86" w:rsidRDefault="006B3B86" w:rsidP="006B3B86">
      <w:pPr>
        <w:pStyle w:val="a4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 xml:space="preserve">АДМИНИСТРАЦИЯ </w:t>
      </w:r>
    </w:p>
    <w:p w:rsidR="006B3B86" w:rsidRDefault="006B3B86" w:rsidP="006B3B86">
      <w:pPr>
        <w:pStyle w:val="a4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caps/>
          <w:sz w:val="28"/>
          <w:szCs w:val="28"/>
        </w:rPr>
        <w:t>АНДРЕЕВСКОГО СЕЛЬСКОГО ПОСЕЛЕНИЯ Темниковского МУНИЦИПАЛЬНОГО РАЙОНА  Республики мордовия</w:t>
      </w:r>
    </w:p>
    <w:p w:rsidR="006B3B86" w:rsidRDefault="006B3B86" w:rsidP="006B3B86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6B3B86" w:rsidRDefault="006B3B86" w:rsidP="006B3B86">
      <w:pPr>
        <w:pStyle w:val="a4"/>
        <w:rPr>
          <w:rFonts w:ascii="Times New Roman" w:hAnsi="Times New Roman"/>
          <w:sz w:val="16"/>
          <w:szCs w:val="16"/>
        </w:rPr>
      </w:pPr>
      <w:r>
        <w:rPr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6B3B86" w:rsidRDefault="006B3B86" w:rsidP="006B3B86">
      <w:pPr>
        <w:pStyle w:val="a7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6B3B86" w:rsidRDefault="006B3B86" w:rsidP="006B3B86">
      <w:pPr>
        <w:pStyle w:val="a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6B3B86" w:rsidRDefault="006B3B86" w:rsidP="006B3B86">
      <w:pPr>
        <w:pStyle w:val="a7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6B3B86" w:rsidRDefault="006B3B86" w:rsidP="006B3B86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6B3B86" w:rsidRDefault="006B3B86" w:rsidP="006B3B86">
      <w:pPr>
        <w:pStyle w:val="a7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630"/>
      </w:tblGrid>
      <w:tr w:rsidR="006B3B86" w:rsidTr="006B3B86">
        <w:trPr>
          <w:trHeight w:val="320"/>
          <w:tblCellSpacing w:w="0" w:type="dxa"/>
        </w:trPr>
        <w:tc>
          <w:tcPr>
            <w:tcW w:w="9630" w:type="dxa"/>
            <w:hideMark/>
          </w:tcPr>
          <w:p w:rsidR="006B3B86" w:rsidRDefault="006B3B86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6B3B86" w:rsidRDefault="006B3B86" w:rsidP="006B3B86">
      <w:pPr>
        <w:pStyle w:val="a3"/>
        <w:jc w:val="center"/>
        <w:rPr>
          <w:sz w:val="28"/>
          <w:szCs w:val="28"/>
        </w:rPr>
      </w:pPr>
      <w:r>
        <w:t>«28   » __марта_ 2014 года                                                              № ___8___</w:t>
      </w:r>
    </w:p>
    <w:p w:rsidR="006B3B86" w:rsidRDefault="006B3B86" w:rsidP="006B3B86">
      <w:pPr>
        <w:pStyle w:val="a3"/>
        <w:spacing w:after="240"/>
        <w:rPr>
          <w:b/>
        </w:rPr>
      </w:pPr>
      <w:r>
        <w:rPr>
          <w:rFonts w:cs="Arial"/>
          <w:b/>
        </w:rPr>
        <w:t xml:space="preserve">        Об утверждении Положения «О муниципальном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Андреевского сельского поселения Темниковского муниципального района Республики Мордовия»</w:t>
      </w:r>
    </w:p>
    <w:p w:rsidR="006B3B86" w:rsidRDefault="006B3B86" w:rsidP="006B3B86">
      <w:pPr>
        <w:pStyle w:val="Standard"/>
        <w:ind w:firstLine="720"/>
        <w:jc w:val="both"/>
      </w:pPr>
      <w:r>
        <w:rPr>
          <w:rFonts w:ascii="Times New Roman" w:hAnsi="Times New Roman" w:cs="Arial"/>
          <w:sz w:val="28"/>
          <w:szCs w:val="28"/>
        </w:rPr>
        <w:t xml:space="preserve">В соответствии  с Федеральными законами от 06.10.2003 № 131-ФЗ «Об общих принципах организации местного самоуправления в Российской Федерации»,  от 21.02.1992 № 2395-1 «О недрах»,  Уставом  Андреевского сельского поселения Темниковского муниципального района Республики Мордовия </w:t>
      </w:r>
    </w:p>
    <w:p w:rsidR="006B3B86" w:rsidRDefault="006B3B86" w:rsidP="006B3B86">
      <w:pPr>
        <w:pStyle w:val="Standard"/>
        <w:jc w:val="center"/>
        <w:rPr>
          <w:rFonts w:ascii="Times New Roman" w:hAnsi="Times New Roman" w:cs="Arial"/>
          <w:sz w:val="28"/>
          <w:szCs w:val="28"/>
        </w:rPr>
      </w:pPr>
    </w:p>
    <w:p w:rsidR="006B3B86" w:rsidRDefault="006B3B86" w:rsidP="006B3B86">
      <w:pPr>
        <w:pStyle w:val="Standard"/>
        <w:rPr>
          <w:rFonts w:ascii="Times New Roman" w:hAnsi="Times New Roman" w:cs="Arial"/>
          <w:b/>
          <w:sz w:val="28"/>
          <w:szCs w:val="28"/>
        </w:rPr>
      </w:pPr>
      <w:r>
        <w:rPr>
          <w:rFonts w:ascii="Times New Roman" w:hAnsi="Times New Roman" w:cs="Arial"/>
          <w:b/>
          <w:sz w:val="28"/>
          <w:szCs w:val="28"/>
        </w:rPr>
        <w:t>ПОСТАНОВЛЯЕТ:</w:t>
      </w:r>
    </w:p>
    <w:p w:rsidR="006B3B86" w:rsidRDefault="006B3B86" w:rsidP="006B3B86">
      <w:pPr>
        <w:pStyle w:val="Standard"/>
        <w:jc w:val="center"/>
        <w:rPr>
          <w:rFonts w:ascii="Times New Roman" w:hAnsi="Times New Roman" w:cs="Arial"/>
          <w:sz w:val="28"/>
          <w:szCs w:val="28"/>
        </w:rPr>
      </w:pPr>
    </w:p>
    <w:p w:rsidR="006B3B86" w:rsidRDefault="006B3B86" w:rsidP="006B3B86">
      <w:pPr>
        <w:pStyle w:val="Standard"/>
        <w:jc w:val="both"/>
      </w:pPr>
      <w:r>
        <w:rPr>
          <w:rFonts w:ascii="Times New Roman" w:hAnsi="Times New Roman" w:cs="Arial"/>
          <w:sz w:val="28"/>
          <w:szCs w:val="28"/>
        </w:rPr>
        <w:t>1.Утвердить Положение «О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Андреевского сельского поселения Темниковского муниципального района Республики Мордовия (прилагается).</w:t>
      </w:r>
    </w:p>
    <w:p w:rsidR="006B3B86" w:rsidRDefault="006B3B86" w:rsidP="006B3B86">
      <w:pPr>
        <w:pStyle w:val="Standard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2.Контроль за исполнением настоящего постановления оставляю за собой</w:t>
      </w:r>
    </w:p>
    <w:p w:rsidR="006B3B86" w:rsidRDefault="006B3B86" w:rsidP="006B3B86">
      <w:pPr>
        <w:pStyle w:val="Standard"/>
        <w:jc w:val="both"/>
      </w:pPr>
      <w:r>
        <w:rPr>
          <w:rFonts w:ascii="Times New Roman" w:hAnsi="Times New Roman" w:cs="Arial"/>
          <w:bCs/>
          <w:sz w:val="28"/>
          <w:szCs w:val="28"/>
        </w:rPr>
        <w:t>3. Опубликовать настоящее постановление в  информационном бюллетени Андреевского  сельского поселения.</w:t>
      </w:r>
      <w:r>
        <w:rPr>
          <w:rFonts w:ascii="Times New Roman" w:hAnsi="Times New Roman" w:cs="Arial"/>
          <w:sz w:val="28"/>
          <w:szCs w:val="28"/>
        </w:rPr>
        <w:t xml:space="preserve">  </w:t>
      </w:r>
    </w:p>
    <w:p w:rsidR="006B3B86" w:rsidRDefault="006B3B86" w:rsidP="006B3B86">
      <w:pPr>
        <w:pStyle w:val="3"/>
        <w:spacing w:after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4. Настоящее постановление вступает в силу с момента его официального опубликования.</w:t>
      </w:r>
    </w:p>
    <w:p w:rsidR="006B3B86" w:rsidRDefault="006B3B86" w:rsidP="006B3B86">
      <w:pPr>
        <w:pStyle w:val="3"/>
        <w:spacing w:after="0"/>
        <w:ind w:left="0"/>
        <w:rPr>
          <w:rFonts w:ascii="Times New Roman" w:hAnsi="Times New Roman"/>
          <w:sz w:val="28"/>
          <w:szCs w:val="28"/>
        </w:rPr>
      </w:pPr>
    </w:p>
    <w:p w:rsidR="006B3B86" w:rsidRDefault="006B3B86" w:rsidP="006B3B86">
      <w:pPr>
        <w:pStyle w:val="3"/>
        <w:spacing w:after="0"/>
        <w:ind w:left="0"/>
        <w:rPr>
          <w:rFonts w:ascii="Times New Roman" w:hAnsi="Times New Roman"/>
          <w:sz w:val="28"/>
          <w:szCs w:val="28"/>
        </w:rPr>
      </w:pPr>
    </w:p>
    <w:p w:rsidR="006B3B86" w:rsidRDefault="006B3B86" w:rsidP="006B3B86">
      <w:pPr>
        <w:pStyle w:val="3"/>
        <w:spacing w:after="0"/>
        <w:ind w:left="0"/>
        <w:rPr>
          <w:rFonts w:ascii="Times New Roman" w:hAnsi="Times New Roman"/>
          <w:sz w:val="28"/>
          <w:szCs w:val="28"/>
        </w:rPr>
      </w:pPr>
    </w:p>
    <w:p w:rsidR="006B3B86" w:rsidRDefault="006B3B86" w:rsidP="006B3B86">
      <w:pPr>
        <w:pStyle w:val="Standard"/>
        <w:shd w:val="clear" w:color="auto" w:fill="FFFFFF"/>
        <w:rPr>
          <w:rFonts w:ascii="Times New Roman" w:hAnsi="Times New Roman" w:cs="Arial"/>
          <w:bCs/>
          <w:spacing w:val="-2"/>
          <w:sz w:val="28"/>
          <w:szCs w:val="28"/>
        </w:rPr>
      </w:pPr>
      <w:r>
        <w:rPr>
          <w:rFonts w:ascii="Times New Roman" w:hAnsi="Times New Roman" w:cs="Arial"/>
          <w:bCs/>
          <w:spacing w:val="-2"/>
          <w:sz w:val="28"/>
          <w:szCs w:val="28"/>
        </w:rPr>
        <w:t xml:space="preserve">Глава администрации Андреевского </w:t>
      </w:r>
    </w:p>
    <w:p w:rsidR="006B3B86" w:rsidRDefault="006B3B86" w:rsidP="006B3B86">
      <w:pPr>
        <w:pStyle w:val="Standard"/>
        <w:shd w:val="clear" w:color="auto" w:fill="FFFFFF"/>
        <w:rPr>
          <w:rFonts w:ascii="Times New Roman" w:hAnsi="Times New Roman" w:cs="Arial"/>
          <w:bCs/>
          <w:spacing w:val="-2"/>
          <w:sz w:val="28"/>
          <w:szCs w:val="28"/>
        </w:rPr>
      </w:pPr>
      <w:r>
        <w:rPr>
          <w:rFonts w:ascii="Times New Roman" w:hAnsi="Times New Roman" w:cs="Arial"/>
          <w:bCs/>
          <w:spacing w:val="-2"/>
          <w:sz w:val="28"/>
          <w:szCs w:val="28"/>
        </w:rPr>
        <w:t xml:space="preserve">сельского поселения                                                               </w:t>
      </w:r>
      <w:r>
        <w:rPr>
          <w:rFonts w:ascii="Times New Roman" w:hAnsi="Times New Roman" w:cs="Arial"/>
          <w:b/>
          <w:bCs/>
          <w:spacing w:val="-2"/>
          <w:sz w:val="28"/>
          <w:szCs w:val="28"/>
        </w:rPr>
        <w:t>Т.В. Максимова</w:t>
      </w:r>
      <w:r>
        <w:rPr>
          <w:rFonts w:ascii="Times New Roman" w:hAnsi="Times New Roman" w:cs="Arial"/>
          <w:bCs/>
          <w:spacing w:val="-2"/>
          <w:sz w:val="28"/>
          <w:szCs w:val="28"/>
        </w:rPr>
        <w:t xml:space="preserve"> </w:t>
      </w:r>
    </w:p>
    <w:p w:rsidR="006B3B86" w:rsidRDefault="006B3B86" w:rsidP="006B3B86">
      <w:pPr>
        <w:pStyle w:val="Standard"/>
        <w:shd w:val="clear" w:color="auto" w:fill="FFFFFF"/>
        <w:rPr>
          <w:rFonts w:ascii="Times New Roman" w:hAnsi="Times New Roman" w:cs="Arial"/>
          <w:bCs/>
          <w:spacing w:val="-2"/>
          <w:sz w:val="28"/>
          <w:szCs w:val="28"/>
        </w:rPr>
      </w:pPr>
    </w:p>
    <w:p w:rsidR="006B3B86" w:rsidRDefault="006B3B86" w:rsidP="006B3B86">
      <w:pPr>
        <w:pStyle w:val="Standard"/>
        <w:shd w:val="clear" w:color="auto" w:fill="FFFFFF"/>
        <w:rPr>
          <w:rFonts w:ascii="Times New Roman" w:hAnsi="Times New Roman" w:cs="Arial"/>
          <w:bCs/>
          <w:spacing w:val="-2"/>
          <w:sz w:val="28"/>
          <w:szCs w:val="28"/>
        </w:rPr>
      </w:pPr>
    </w:p>
    <w:p w:rsidR="006B3B86" w:rsidRDefault="006B3B86" w:rsidP="006B3B86">
      <w:pPr>
        <w:pStyle w:val="Standard"/>
        <w:shd w:val="clear" w:color="auto" w:fill="FFFFFF"/>
        <w:rPr>
          <w:rFonts w:ascii="Times New Roman" w:hAnsi="Times New Roman" w:cs="Arial"/>
          <w:bCs/>
          <w:spacing w:val="-2"/>
          <w:sz w:val="28"/>
          <w:szCs w:val="28"/>
        </w:rPr>
      </w:pPr>
    </w:p>
    <w:p w:rsidR="006B3B86" w:rsidRDefault="006B3B86" w:rsidP="006B3B86">
      <w:pPr>
        <w:pStyle w:val="Standard"/>
        <w:shd w:val="clear" w:color="auto" w:fill="FFFFFF"/>
        <w:rPr>
          <w:rFonts w:ascii="Times New Roman" w:hAnsi="Times New Roman" w:cs="Arial"/>
          <w:bCs/>
          <w:spacing w:val="-2"/>
          <w:sz w:val="28"/>
          <w:szCs w:val="28"/>
        </w:rPr>
      </w:pPr>
    </w:p>
    <w:p w:rsidR="006B3B86" w:rsidRDefault="006B3B86" w:rsidP="006B3B86">
      <w:pPr>
        <w:pStyle w:val="3"/>
        <w:spacing w:after="0"/>
        <w:ind w:left="0"/>
        <w:rPr>
          <w:rFonts w:ascii="Times New Roman" w:hAnsi="Times New Roman"/>
          <w:sz w:val="28"/>
          <w:szCs w:val="28"/>
        </w:rPr>
      </w:pPr>
    </w:p>
    <w:p w:rsidR="006B3B86" w:rsidRDefault="006B3B86" w:rsidP="006B3B86">
      <w:pPr>
        <w:pStyle w:val="Standard"/>
        <w:shd w:val="clear" w:color="auto" w:fill="FFFFFF"/>
        <w:rPr>
          <w:rFonts w:ascii="Times New Roman" w:hAnsi="Times New Roman" w:cs="Arial"/>
          <w:bCs/>
          <w:spacing w:val="-2"/>
          <w:sz w:val="28"/>
          <w:szCs w:val="28"/>
        </w:rPr>
      </w:pPr>
      <w:r>
        <w:rPr>
          <w:rFonts w:ascii="Times New Roman" w:hAnsi="Times New Roman" w:cs="Arial"/>
          <w:bCs/>
          <w:spacing w:val="-2"/>
          <w:sz w:val="28"/>
          <w:szCs w:val="28"/>
        </w:rPr>
        <w:t xml:space="preserve">                                                                                    </w:t>
      </w:r>
    </w:p>
    <w:p w:rsidR="006B3B86" w:rsidRDefault="006B3B86" w:rsidP="006B3B86">
      <w:pPr>
        <w:pStyle w:val="Standard"/>
        <w:shd w:val="clear" w:color="auto" w:fill="FFFFFF"/>
        <w:jc w:val="right"/>
        <w:rPr>
          <w:rFonts w:ascii="Times New Roman" w:hAnsi="Times New Roman" w:cs="Arial"/>
          <w:bCs/>
          <w:spacing w:val="-2"/>
          <w:sz w:val="22"/>
          <w:szCs w:val="22"/>
        </w:rPr>
      </w:pPr>
      <w:r>
        <w:rPr>
          <w:rFonts w:ascii="Times New Roman" w:hAnsi="Times New Roman" w:cs="Arial"/>
          <w:bCs/>
          <w:spacing w:val="-2"/>
          <w:sz w:val="22"/>
          <w:szCs w:val="22"/>
        </w:rPr>
        <w:t xml:space="preserve">                                                                        Приложение</w:t>
      </w:r>
    </w:p>
    <w:p w:rsidR="006B3B86" w:rsidRDefault="006B3B86" w:rsidP="006B3B86">
      <w:pPr>
        <w:pStyle w:val="Standard"/>
        <w:shd w:val="clear" w:color="auto" w:fill="FFFFFF"/>
        <w:ind w:left="5595"/>
        <w:jc w:val="right"/>
        <w:rPr>
          <w:sz w:val="22"/>
          <w:szCs w:val="22"/>
        </w:rPr>
      </w:pPr>
      <w:r>
        <w:rPr>
          <w:rFonts w:ascii="Times New Roman" w:hAnsi="Times New Roman" w:cs="Arial"/>
          <w:bCs/>
          <w:spacing w:val="-2"/>
          <w:sz w:val="22"/>
          <w:szCs w:val="22"/>
        </w:rPr>
        <w:t>к  постановлению администрации</w:t>
      </w:r>
    </w:p>
    <w:p w:rsidR="006B3B86" w:rsidRDefault="006B3B86" w:rsidP="006B3B86">
      <w:pPr>
        <w:pStyle w:val="Standard"/>
        <w:shd w:val="clear" w:color="auto" w:fill="FFFFFF"/>
        <w:ind w:left="5595"/>
        <w:jc w:val="right"/>
        <w:rPr>
          <w:rFonts w:ascii="Times New Roman" w:hAnsi="Times New Roman" w:cs="Arial"/>
          <w:bCs/>
          <w:spacing w:val="-2"/>
          <w:sz w:val="22"/>
          <w:szCs w:val="22"/>
        </w:rPr>
      </w:pPr>
      <w:r>
        <w:rPr>
          <w:rFonts w:ascii="Times New Roman" w:hAnsi="Times New Roman" w:cs="Arial"/>
          <w:bCs/>
          <w:spacing w:val="-2"/>
          <w:sz w:val="22"/>
          <w:szCs w:val="22"/>
        </w:rPr>
        <w:t xml:space="preserve">Андреевского сельского поселения </w:t>
      </w:r>
    </w:p>
    <w:p w:rsidR="006B3B86" w:rsidRDefault="006B3B86" w:rsidP="006B3B86">
      <w:pPr>
        <w:pStyle w:val="Standard"/>
        <w:shd w:val="clear" w:color="auto" w:fill="FFFFFF"/>
        <w:ind w:left="5640"/>
        <w:jc w:val="right"/>
        <w:rPr>
          <w:rFonts w:ascii="Times New Roman" w:hAnsi="Times New Roman" w:cs="Arial"/>
          <w:sz w:val="22"/>
          <w:szCs w:val="22"/>
        </w:rPr>
      </w:pPr>
      <w:r>
        <w:rPr>
          <w:rFonts w:ascii="Times New Roman" w:hAnsi="Times New Roman" w:cs="Arial"/>
          <w:sz w:val="22"/>
          <w:szCs w:val="22"/>
        </w:rPr>
        <w:t>Темниковского муниципального района</w:t>
      </w:r>
    </w:p>
    <w:p w:rsidR="006B3B86" w:rsidRDefault="006B3B86" w:rsidP="006B3B86">
      <w:pPr>
        <w:pStyle w:val="Standard"/>
        <w:shd w:val="clear" w:color="auto" w:fill="FFFFFF"/>
        <w:ind w:left="5640"/>
        <w:jc w:val="right"/>
        <w:rPr>
          <w:sz w:val="22"/>
          <w:szCs w:val="22"/>
        </w:rPr>
      </w:pPr>
      <w:r>
        <w:rPr>
          <w:rFonts w:ascii="Times New Roman" w:hAnsi="Times New Roman" w:cs="Arial"/>
          <w:sz w:val="22"/>
          <w:szCs w:val="22"/>
        </w:rPr>
        <w:t>№ ___8___от _28.03___2014г</w:t>
      </w:r>
    </w:p>
    <w:p w:rsidR="006B3B86" w:rsidRDefault="006B3B86" w:rsidP="006B3B86">
      <w:pPr>
        <w:pStyle w:val="Standard"/>
        <w:shd w:val="clear" w:color="auto" w:fill="FFFFFF"/>
        <w:jc w:val="right"/>
        <w:rPr>
          <w:rFonts w:ascii="Times New Roman" w:hAnsi="Times New Roman" w:cs="Arial"/>
          <w:sz w:val="28"/>
          <w:szCs w:val="28"/>
        </w:rPr>
      </w:pPr>
    </w:p>
    <w:p w:rsidR="006B3B86" w:rsidRDefault="006B3B86" w:rsidP="006B3B86">
      <w:pPr>
        <w:pStyle w:val="Standard"/>
        <w:jc w:val="right"/>
        <w:rPr>
          <w:rFonts w:ascii="Times New Roman" w:hAnsi="Times New Roman" w:cs="Arial"/>
          <w:sz w:val="28"/>
          <w:szCs w:val="28"/>
        </w:rPr>
      </w:pPr>
    </w:p>
    <w:p w:rsidR="006B3B86" w:rsidRDefault="006B3B86" w:rsidP="006B3B86">
      <w:pPr>
        <w:pStyle w:val="Standard"/>
        <w:jc w:val="both"/>
        <w:rPr>
          <w:rFonts w:ascii="Times New Roman" w:hAnsi="Times New Roman" w:cs="Arial"/>
          <w:b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Arial"/>
          <w:b/>
          <w:sz w:val="28"/>
          <w:szCs w:val="28"/>
        </w:rPr>
        <w:t>ПОЛОЖЕНИЕ</w:t>
      </w:r>
    </w:p>
    <w:p w:rsidR="006B3B86" w:rsidRDefault="006B3B86" w:rsidP="006B3B86">
      <w:pPr>
        <w:pStyle w:val="Standard"/>
        <w:jc w:val="both"/>
        <w:rPr>
          <w:rFonts w:ascii="Times New Roman" w:hAnsi="Times New Roman" w:cs="Arial"/>
          <w:b/>
          <w:sz w:val="28"/>
          <w:szCs w:val="28"/>
        </w:rPr>
      </w:pPr>
    </w:p>
    <w:p w:rsidR="006B3B86" w:rsidRDefault="006B3B86" w:rsidP="006B3B86">
      <w:pPr>
        <w:pStyle w:val="Standard"/>
        <w:ind w:firstLine="708"/>
      </w:pPr>
      <w:r>
        <w:rPr>
          <w:rFonts w:ascii="Times New Roman" w:hAnsi="Times New Roman" w:cs="Arial"/>
          <w:sz w:val="28"/>
          <w:szCs w:val="28"/>
        </w:rPr>
        <w:t xml:space="preserve"> 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 Андреевского сельского поселения Темниковского муниципального района Республики Мордовия»</w:t>
      </w:r>
    </w:p>
    <w:p w:rsidR="006B3B86" w:rsidRDefault="006B3B86" w:rsidP="006B3B86">
      <w:pPr>
        <w:pStyle w:val="Standard"/>
        <w:jc w:val="both"/>
      </w:pPr>
      <w:r>
        <w:rPr>
          <w:rFonts w:ascii="Times New Roman" w:hAnsi="Times New Roman" w:cs="Arial"/>
          <w:sz w:val="28"/>
          <w:szCs w:val="28"/>
        </w:rPr>
        <w:t>1. Настоящее Положение, разработано в соответствии с Законом Российской Федерации от 21.02.1992 № 2395-1 «О недрах» и устанавливает порядок проведения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и определяет органы, осуществляющие муниципальный контроль, их полномочия, права, обязанности и порядок работы,</w:t>
      </w:r>
    </w:p>
    <w:p w:rsidR="006B3B86" w:rsidRDefault="006B3B86" w:rsidP="006B3B86">
      <w:pPr>
        <w:pStyle w:val="Standard"/>
        <w:ind w:firstLine="708"/>
        <w:jc w:val="both"/>
      </w:pPr>
      <w:r>
        <w:rPr>
          <w:rFonts w:ascii="Times New Roman" w:hAnsi="Times New Roman" w:cs="Arial"/>
          <w:sz w:val="28"/>
          <w:szCs w:val="28"/>
        </w:rPr>
        <w:t>2. Задачей муниципального 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является обеспечение соблюдения всеми пользователями недр установленного порядка пользования недрами, требований законодательства Российской Федерации, законодательства Республики Мордовия.</w:t>
      </w:r>
    </w:p>
    <w:p w:rsidR="006B3B86" w:rsidRDefault="006B3B86" w:rsidP="006B3B86">
      <w:pPr>
        <w:pStyle w:val="Standard"/>
        <w:ind w:firstLine="708"/>
        <w:jc w:val="both"/>
      </w:pPr>
      <w:r>
        <w:rPr>
          <w:rFonts w:ascii="Times New Roman" w:hAnsi="Times New Roman" w:cs="Arial"/>
          <w:sz w:val="28"/>
          <w:szCs w:val="28"/>
        </w:rPr>
        <w:t>3. Муниципальный 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осуществляется в соответствии с законодательством Российской Федерации администрацией Андреевского сельского поселения Темниковского муниципального района Республики Мордовия.»</w:t>
      </w:r>
    </w:p>
    <w:p w:rsidR="006B3B86" w:rsidRDefault="006B3B86" w:rsidP="006B3B86">
      <w:pPr>
        <w:pStyle w:val="Standard"/>
        <w:ind w:firstLine="708"/>
        <w:jc w:val="both"/>
      </w:pPr>
      <w:r>
        <w:rPr>
          <w:rFonts w:ascii="Times New Roman" w:hAnsi="Times New Roman" w:cs="Arial"/>
          <w:sz w:val="28"/>
          <w:szCs w:val="28"/>
        </w:rPr>
        <w:t xml:space="preserve"> 4. Администрация  поселения  в сфере природопользования осуществляет муниципальный   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по следующим вопросам:</w:t>
      </w:r>
    </w:p>
    <w:p w:rsidR="006B3B86" w:rsidRDefault="006B3B86" w:rsidP="006B3B86">
      <w:pPr>
        <w:pStyle w:val="Standard"/>
        <w:ind w:firstLine="708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а)</w:t>
      </w:r>
      <w:r>
        <w:rPr>
          <w:rFonts w:ascii="Times New Roman" w:hAnsi="Times New Roman" w:cs="Arial"/>
          <w:sz w:val="28"/>
          <w:szCs w:val="28"/>
        </w:rPr>
        <w:tab/>
        <w:t xml:space="preserve">соблюдение недропользователями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</w:t>
      </w:r>
      <w:r>
        <w:rPr>
          <w:rFonts w:ascii="Times New Roman" w:hAnsi="Times New Roman" w:cs="Arial"/>
          <w:sz w:val="28"/>
          <w:szCs w:val="28"/>
        </w:rPr>
        <w:lastRenderedPageBreak/>
        <w:t>подземных сооружений, не связанных с добычей полезных ископаемых;</w:t>
      </w:r>
    </w:p>
    <w:p w:rsidR="006B3B86" w:rsidRDefault="006B3B86" w:rsidP="006B3B86">
      <w:pPr>
        <w:pStyle w:val="Standard"/>
        <w:ind w:firstLine="708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б)</w:t>
      </w:r>
      <w:r>
        <w:rPr>
          <w:rFonts w:ascii="Times New Roman" w:hAnsi="Times New Roman" w:cs="Arial"/>
          <w:sz w:val="28"/>
          <w:szCs w:val="28"/>
        </w:rPr>
        <w:tab/>
        <w:t>выполнение условий недропользования, содержащихся в лицензиях на пользование участками недр;</w:t>
      </w:r>
    </w:p>
    <w:p w:rsidR="006B3B86" w:rsidRDefault="006B3B86" w:rsidP="006B3B86">
      <w:pPr>
        <w:pStyle w:val="Standard"/>
        <w:ind w:firstLine="708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в)</w:t>
      </w:r>
      <w:r>
        <w:rPr>
          <w:rFonts w:ascii="Times New Roman" w:hAnsi="Times New Roman" w:cs="Arial"/>
          <w:sz w:val="28"/>
          <w:szCs w:val="28"/>
        </w:rPr>
        <w:tab/>
        <w:t>достоверность содержания геологической и иной первичной документации о состоянии и изменении запасов полезных ископаемых;</w:t>
      </w:r>
    </w:p>
    <w:p w:rsidR="006B3B86" w:rsidRDefault="006B3B86" w:rsidP="006B3B86">
      <w:pPr>
        <w:pStyle w:val="Standard"/>
        <w:ind w:firstLine="708"/>
        <w:jc w:val="both"/>
      </w:pPr>
      <w:r>
        <w:rPr>
          <w:rFonts w:ascii="Times New Roman" w:hAnsi="Times New Roman" w:cs="Arial"/>
          <w:sz w:val="28"/>
          <w:szCs w:val="28"/>
        </w:rPr>
        <w:t>г)</w:t>
      </w:r>
      <w:r>
        <w:rPr>
          <w:rFonts w:ascii="Times New Roman" w:hAnsi="Times New Roman" w:cs="Arial"/>
          <w:sz w:val="28"/>
          <w:szCs w:val="28"/>
        </w:rPr>
        <w:tab/>
        <w:t>соблюдение установленного порядка представления государственной отчетности организациями, осуществляющих и разведку месторождений полезных ископаемых, и их добычу, в фонды геологической информации в пределах своей компетенции;</w:t>
      </w:r>
    </w:p>
    <w:p w:rsidR="006B3B86" w:rsidRDefault="006B3B86" w:rsidP="006B3B86">
      <w:pPr>
        <w:pStyle w:val="Standard"/>
        <w:ind w:firstLine="708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д)</w:t>
      </w:r>
      <w:r>
        <w:rPr>
          <w:rFonts w:ascii="Times New Roman" w:hAnsi="Times New Roman" w:cs="Arial"/>
          <w:sz w:val="28"/>
          <w:szCs w:val="28"/>
        </w:rPr>
        <w:tab/>
        <w:t>достоверность данных, необходимых для расчета платежей за пользование недрами;</w:t>
      </w:r>
    </w:p>
    <w:p w:rsidR="006B3B86" w:rsidRDefault="006B3B86" w:rsidP="006B3B86">
      <w:pPr>
        <w:pStyle w:val="Standard"/>
        <w:ind w:firstLine="708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е)</w:t>
      </w:r>
      <w:r>
        <w:rPr>
          <w:rFonts w:ascii="Times New Roman" w:hAnsi="Times New Roman" w:cs="Arial"/>
          <w:sz w:val="28"/>
          <w:szCs w:val="28"/>
        </w:rPr>
        <w:tab/>
        <w:t>соблюдение требований законов и иных нормативных правовых актов Российской Федерации, законов Республики Мордовия и принятых ими в пределах полномочий нормативных правовых актов по регулированию отношений недропользования на своих территориях;</w:t>
      </w:r>
    </w:p>
    <w:p w:rsidR="006B3B86" w:rsidRDefault="006B3B86" w:rsidP="006B3B86">
      <w:pPr>
        <w:pStyle w:val="Standard"/>
        <w:ind w:firstLine="708"/>
        <w:jc w:val="both"/>
      </w:pPr>
      <w:r>
        <w:rPr>
          <w:rFonts w:ascii="Times New Roman" w:hAnsi="Times New Roman" w:cs="Arial"/>
          <w:sz w:val="28"/>
          <w:szCs w:val="28"/>
        </w:rPr>
        <w:t>5. Должностное лицо по   контролю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соответствующих территориях,  имеет право:</w:t>
      </w:r>
    </w:p>
    <w:p w:rsidR="006B3B86" w:rsidRDefault="006B3B86" w:rsidP="006B3B86">
      <w:pPr>
        <w:pStyle w:val="Standard"/>
        <w:ind w:firstLine="708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а)</w:t>
      </w:r>
      <w:r>
        <w:rPr>
          <w:rFonts w:ascii="Times New Roman" w:hAnsi="Times New Roman" w:cs="Arial"/>
          <w:sz w:val="28"/>
          <w:szCs w:val="28"/>
        </w:rPr>
        <w:tab/>
        <w:t>давать пользователям недр, должностным лицам, ответственным за проведение работ по рациональному использованию и охране недр, обязательные для исполнения предписания по устранению нарушений требований федеральных законов, иных нормативных правовых актов Российской Федерации, законодательства Республики Мордовия, связанных с рациональным использованием и охраной недр;</w:t>
      </w:r>
    </w:p>
    <w:p w:rsidR="006B3B86" w:rsidRDefault="006B3B86" w:rsidP="006B3B86">
      <w:pPr>
        <w:pStyle w:val="Standard"/>
        <w:ind w:firstLine="708"/>
        <w:jc w:val="both"/>
      </w:pPr>
      <w:bookmarkStart w:id="0" w:name="bookmark0"/>
      <w:r>
        <w:rPr>
          <w:rFonts w:ascii="Times New Roman" w:hAnsi="Times New Roman" w:cs="Arial"/>
          <w:sz w:val="28"/>
          <w:szCs w:val="28"/>
        </w:rPr>
        <w:t>б)</w:t>
      </w:r>
      <w:r>
        <w:rPr>
          <w:rFonts w:ascii="Times New Roman" w:hAnsi="Times New Roman" w:cs="Arial"/>
          <w:sz w:val="28"/>
          <w:szCs w:val="28"/>
        </w:rPr>
        <w:tab/>
        <w:t>уведомлять в письменной форме пользователя недр и орган,</w:t>
      </w:r>
      <w:bookmarkEnd w:id="0"/>
      <w:r>
        <w:rPr>
          <w:rFonts w:ascii="Times New Roman" w:hAnsi="Times New Roman" w:cs="Arial"/>
          <w:sz w:val="28"/>
          <w:szCs w:val="28"/>
        </w:rPr>
        <w:t xml:space="preserve"> предоставивший ему лицензию на пользование участком недр, о результатах проверки, выявленных нарушениях, требований федеральных законов, иных нормативных правовых актов Российской Федерации, законов Республики Мордовия, связанных с рациональным использованием и охраной недр, а при необходимости вносить предложения о приостановлении, ограничении или прекращении права пользования недрами;</w:t>
      </w:r>
    </w:p>
    <w:p w:rsidR="006B3B86" w:rsidRDefault="006B3B86" w:rsidP="006B3B86">
      <w:pPr>
        <w:pStyle w:val="Standard"/>
        <w:ind w:firstLine="708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в)</w:t>
      </w:r>
      <w:r>
        <w:rPr>
          <w:rFonts w:ascii="Times New Roman" w:hAnsi="Times New Roman" w:cs="Arial"/>
          <w:sz w:val="28"/>
          <w:szCs w:val="28"/>
        </w:rPr>
        <w:tab/>
        <w:t>прекращать в установленном порядке самовольное пользование недрами и застройку площадей залегания полезных ископаемых;</w:t>
      </w:r>
    </w:p>
    <w:p w:rsidR="006B3B86" w:rsidRDefault="006B3B86" w:rsidP="006B3B86">
      <w:pPr>
        <w:pStyle w:val="Standard"/>
        <w:ind w:firstLine="708"/>
        <w:jc w:val="both"/>
      </w:pPr>
      <w:r>
        <w:rPr>
          <w:rFonts w:ascii="Times New Roman" w:hAnsi="Times New Roman" w:cs="Arial"/>
          <w:sz w:val="28"/>
          <w:szCs w:val="28"/>
        </w:rPr>
        <w:t>г)</w:t>
      </w:r>
      <w:r>
        <w:rPr>
          <w:rFonts w:ascii="Times New Roman" w:hAnsi="Times New Roman" w:cs="Arial"/>
          <w:sz w:val="28"/>
          <w:szCs w:val="28"/>
        </w:rPr>
        <w:tab/>
        <w:t>передавать в правоохранительные и государственные контролирующие органы в случае необходимости материалы о привлечении к ответственности лиц, виновных в нарушении установленного законодательством Российской Федерации порядка ведения работ по рациональному использованию и охране недр;</w:t>
      </w:r>
    </w:p>
    <w:p w:rsidR="006B3B86" w:rsidRDefault="006B3B86" w:rsidP="006B3B86">
      <w:pPr>
        <w:pStyle w:val="Standard"/>
        <w:ind w:firstLine="708"/>
        <w:jc w:val="both"/>
      </w:pPr>
      <w:r>
        <w:rPr>
          <w:rFonts w:ascii="Times New Roman" w:hAnsi="Times New Roman" w:cs="Arial"/>
          <w:sz w:val="28"/>
          <w:szCs w:val="28"/>
        </w:rPr>
        <w:t>д) привлекать с согласия руководителей организаций специалистов для участия в работемуниципального  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ископаемых.</w:t>
      </w:r>
    </w:p>
    <w:p w:rsidR="006B3B86" w:rsidRDefault="006B3B86" w:rsidP="006B3B86">
      <w:pPr>
        <w:pStyle w:val="Standard"/>
        <w:ind w:firstLine="708"/>
        <w:jc w:val="both"/>
      </w:pPr>
      <w:r>
        <w:rPr>
          <w:rFonts w:ascii="Times New Roman" w:hAnsi="Times New Roman" w:cs="Arial"/>
          <w:sz w:val="28"/>
          <w:szCs w:val="28"/>
        </w:rPr>
        <w:t xml:space="preserve">6. Пользователи недр обязаны создавать должностным лицам, </w:t>
      </w:r>
      <w:r>
        <w:rPr>
          <w:rFonts w:ascii="Times New Roman" w:hAnsi="Times New Roman" w:cs="Arial"/>
          <w:sz w:val="28"/>
          <w:szCs w:val="28"/>
        </w:rPr>
        <w:lastRenderedPageBreak/>
        <w:t>осуществляющим муниципальный  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необходимые условия для работы, предоставлять документы, являющиеся объектом мероприятий по контролю и относящиеся к предмету проверки, давать объяснения по вопросам, входящим в компетенцию  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.</w:t>
      </w:r>
    </w:p>
    <w:p w:rsidR="006B3B86" w:rsidRDefault="006B3B86" w:rsidP="006B3B86">
      <w:pPr>
        <w:pStyle w:val="Standard"/>
        <w:ind w:firstLine="708"/>
        <w:jc w:val="both"/>
      </w:pPr>
      <w:r>
        <w:rPr>
          <w:rFonts w:ascii="Times New Roman" w:hAnsi="Times New Roman" w:cs="Arial"/>
          <w:sz w:val="28"/>
          <w:szCs w:val="28"/>
        </w:rPr>
        <w:t>7. Лица, необоснованно препятствующие осуществлению муниципального 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применяющие угрозу насилия или насильственные действия по отношению к осуществляющим этот контроль должностным лицам, несут установленную законодательством Российской Федерации ответственность.</w:t>
      </w:r>
    </w:p>
    <w:p w:rsidR="006B3B86" w:rsidRDefault="006B3B86" w:rsidP="006B3B86">
      <w:pPr>
        <w:pStyle w:val="Standard"/>
        <w:ind w:firstLine="708"/>
        <w:jc w:val="both"/>
      </w:pPr>
      <w:r>
        <w:rPr>
          <w:rFonts w:ascii="Times New Roman" w:hAnsi="Times New Roman" w:cs="Arial"/>
          <w:sz w:val="28"/>
          <w:szCs w:val="28"/>
        </w:rPr>
        <w:t>8. Решения органа, осуществляющего муниципальный   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могут быть обжалованы в суд в порядке, установленном законодательством Российской Федерации.</w:t>
      </w:r>
    </w:p>
    <w:p w:rsidR="006B3B86" w:rsidRDefault="006B3B86" w:rsidP="006B3B86">
      <w:pPr>
        <w:pStyle w:val="Standard"/>
        <w:ind w:firstLine="708"/>
        <w:jc w:val="both"/>
      </w:pPr>
      <w:r>
        <w:rPr>
          <w:rFonts w:ascii="Times New Roman" w:hAnsi="Times New Roman" w:cs="Arial"/>
          <w:sz w:val="28"/>
          <w:szCs w:val="28"/>
        </w:rPr>
        <w:t>9. Должностные лица, осуществляющие муниципальный  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несут ответственность в соответствии с законодательством Российской Федерации.</w:t>
      </w:r>
    </w:p>
    <w:p w:rsidR="006B3B86" w:rsidRDefault="006B3B86" w:rsidP="006B3B86">
      <w:pPr>
        <w:pStyle w:val="Standard"/>
        <w:jc w:val="both"/>
        <w:rPr>
          <w:rFonts w:ascii="Times New Roman" w:hAnsi="Times New Roman" w:cs="Arial"/>
          <w:sz w:val="28"/>
          <w:szCs w:val="28"/>
        </w:rPr>
      </w:pPr>
    </w:p>
    <w:p w:rsidR="006B3B86" w:rsidRDefault="006B3B86" w:rsidP="006B3B86">
      <w:pPr>
        <w:pStyle w:val="Standard"/>
        <w:rPr>
          <w:rFonts w:ascii="Times New Roman" w:hAnsi="Times New Roman"/>
          <w:sz w:val="28"/>
          <w:szCs w:val="28"/>
        </w:rPr>
      </w:pPr>
    </w:p>
    <w:p w:rsidR="006B3B86" w:rsidRDefault="006B3B86" w:rsidP="006B3B86">
      <w:pPr>
        <w:rPr>
          <w:rFonts w:ascii="Calibri" w:hAnsi="Calibri"/>
        </w:rPr>
      </w:pPr>
    </w:p>
    <w:p w:rsidR="006B3B86" w:rsidRDefault="006B3B86" w:rsidP="006B3B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B3B86" w:rsidRDefault="006B3B86" w:rsidP="006B3B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B3B86" w:rsidRDefault="006B3B86" w:rsidP="006B3B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B3B86" w:rsidRDefault="006B3B86" w:rsidP="006B3B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B3B86" w:rsidRDefault="006B3B86" w:rsidP="006B3B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B3B86" w:rsidRDefault="006B3B86" w:rsidP="006B3B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B3B86" w:rsidRDefault="006B3B86" w:rsidP="006B3B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B3B86" w:rsidRDefault="006B3B86" w:rsidP="006B3B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B3B86" w:rsidRDefault="006B3B86" w:rsidP="006B3B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B3B86" w:rsidRDefault="006B3B86" w:rsidP="006B3B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B3B86" w:rsidRDefault="006B3B86" w:rsidP="006B3B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B3B86" w:rsidRDefault="006B3B86" w:rsidP="006B3B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B3B86" w:rsidRDefault="006B3B86" w:rsidP="006B3B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B3B86" w:rsidRDefault="006B3B86" w:rsidP="006B3B8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04E21" w:rsidRPr="0051052C" w:rsidRDefault="0051052C">
      <w:pPr>
        <w:rPr>
          <w:rFonts w:ascii="Times New Roman" w:hAnsi="Times New Roman" w:cs="Times New Roman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</w:t>
      </w:r>
    </w:p>
    <w:sectPr w:rsidR="00A04E21" w:rsidRPr="0051052C" w:rsidSect="000D2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1052C"/>
    <w:rsid w:val="000D2D28"/>
    <w:rsid w:val="0051052C"/>
    <w:rsid w:val="006B3B86"/>
    <w:rsid w:val="00A04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3B8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6B3B86"/>
    <w:pPr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32"/>
    </w:rPr>
  </w:style>
  <w:style w:type="character" w:customStyle="1" w:styleId="a5">
    <w:name w:val="Подзаголовок Знак"/>
    <w:basedOn w:val="a0"/>
    <w:link w:val="a4"/>
    <w:uiPriority w:val="99"/>
    <w:rsid w:val="006B3B86"/>
    <w:rPr>
      <w:rFonts w:ascii="Arial" w:eastAsia="Times New Roman" w:hAnsi="Arial" w:cs="Arial"/>
      <w:b/>
      <w:bCs/>
      <w:sz w:val="32"/>
      <w:szCs w:val="32"/>
    </w:rPr>
  </w:style>
  <w:style w:type="paragraph" w:styleId="3">
    <w:name w:val="Body Text Indent 3"/>
    <w:basedOn w:val="a"/>
    <w:link w:val="30"/>
    <w:uiPriority w:val="99"/>
    <w:semiHidden/>
    <w:unhideWhenUsed/>
    <w:rsid w:val="006B3B86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Arial" w:eastAsia="Times New Roman" w:hAnsi="Arial" w:cs="Arial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6B3B86"/>
    <w:rPr>
      <w:rFonts w:ascii="Arial" w:eastAsia="Times New Roman" w:hAnsi="Arial" w:cs="Arial"/>
      <w:sz w:val="16"/>
      <w:szCs w:val="16"/>
    </w:rPr>
  </w:style>
  <w:style w:type="character" w:customStyle="1" w:styleId="a6">
    <w:name w:val="Без интервала Знак"/>
    <w:basedOn w:val="a0"/>
    <w:link w:val="a7"/>
    <w:uiPriority w:val="1"/>
    <w:locked/>
    <w:rsid w:val="006B3B86"/>
    <w:rPr>
      <w:rFonts w:ascii="Calibri" w:hAnsi="Calibri"/>
    </w:rPr>
  </w:style>
  <w:style w:type="paragraph" w:styleId="a7">
    <w:name w:val="No Spacing"/>
    <w:link w:val="a6"/>
    <w:uiPriority w:val="1"/>
    <w:qFormat/>
    <w:rsid w:val="006B3B86"/>
    <w:pPr>
      <w:spacing w:after="0" w:line="240" w:lineRule="auto"/>
    </w:pPr>
    <w:rPr>
      <w:rFonts w:ascii="Calibri" w:hAnsi="Calibri"/>
    </w:rPr>
  </w:style>
  <w:style w:type="paragraph" w:customStyle="1" w:styleId="Standard">
    <w:name w:val="Standard"/>
    <w:uiPriority w:val="99"/>
    <w:rsid w:val="006B3B86"/>
    <w:pPr>
      <w:widowControl w:val="0"/>
      <w:suppressAutoHyphens/>
      <w:autoSpaceDN w:val="0"/>
      <w:spacing w:after="0" w:line="240" w:lineRule="auto"/>
    </w:pPr>
    <w:rPr>
      <w:rFonts w:ascii="Arial" w:eastAsia="SimSun" w:hAnsi="Arial" w:cs="Mangal"/>
      <w:kern w:val="3"/>
      <w:sz w:val="21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1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1295</Words>
  <Characters>7384</Characters>
  <Application>Microsoft Office Word</Application>
  <DocSecurity>0</DocSecurity>
  <Lines>61</Lines>
  <Paragraphs>17</Paragraphs>
  <ScaleCrop>false</ScaleCrop>
  <Company/>
  <LinksUpToDate>false</LinksUpToDate>
  <CharactersWithSpaces>8662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2014-04-03T12:55:00Z</dcterms:created>
  <dcterms:modified xsi:type="dcterms:W3CDTF">2014-04-03T12:57:00Z</dcterms:modified>
</cp:coreProperties>
</file>