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22A" w:rsidRDefault="00531B0D" w:rsidP="00B0737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1B0D">
        <w:rPr>
          <w:rFonts w:ascii="Times New Roman" w:hAnsi="Times New Roman" w:cs="Times New Roman"/>
          <w:b/>
          <w:sz w:val="28"/>
          <w:szCs w:val="28"/>
        </w:rPr>
        <w:t>Для чего нужен СНИЛС тем, кто еще не работает</w:t>
      </w:r>
    </w:p>
    <w:p w:rsidR="00531B0D" w:rsidRDefault="00A270D0" w:rsidP="00B07373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до сих пор считают, что СНИЛС (страховой номер индивидуального лицевого счета) может понадобиться только тем людям, к</w:t>
      </w:r>
      <w:r w:rsidR="003304F6">
        <w:rPr>
          <w:rFonts w:ascii="Times New Roman" w:hAnsi="Times New Roman" w:cs="Times New Roman"/>
          <w:sz w:val="28"/>
          <w:szCs w:val="28"/>
        </w:rPr>
        <w:t xml:space="preserve">оторые </w:t>
      </w:r>
      <w:r>
        <w:rPr>
          <w:rFonts w:ascii="Times New Roman" w:hAnsi="Times New Roman" w:cs="Times New Roman"/>
          <w:sz w:val="28"/>
          <w:szCs w:val="28"/>
        </w:rPr>
        <w:t>начина</w:t>
      </w:r>
      <w:r w:rsidR="003304F6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т работать. Ведь это номер счета, </w:t>
      </w:r>
      <w:r w:rsidR="003304F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котором содержится сведения о работнике и о суммах, которые перечисляет </w:t>
      </w:r>
      <w:r w:rsidR="003304F6">
        <w:rPr>
          <w:rFonts w:ascii="Times New Roman" w:hAnsi="Times New Roman" w:cs="Times New Roman"/>
          <w:sz w:val="28"/>
          <w:szCs w:val="28"/>
        </w:rPr>
        <w:t xml:space="preserve">за него </w:t>
      </w:r>
      <w:r>
        <w:rPr>
          <w:rFonts w:ascii="Times New Roman" w:hAnsi="Times New Roman" w:cs="Times New Roman"/>
          <w:sz w:val="28"/>
          <w:szCs w:val="28"/>
        </w:rPr>
        <w:t>работодатель.</w:t>
      </w:r>
    </w:p>
    <w:p w:rsidR="005D1E5A" w:rsidRPr="002077F8" w:rsidRDefault="00023812" w:rsidP="00B07373">
      <w:pPr>
        <w:spacing w:line="240" w:lineRule="auto"/>
        <w:ind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A1786E">
        <w:rPr>
          <w:rFonts w:ascii="Times New Roman" w:hAnsi="Times New Roman" w:cs="Times New Roman"/>
          <w:sz w:val="28"/>
          <w:szCs w:val="28"/>
        </w:rPr>
        <w:t>то верное утверждение, но только отчасти.</w:t>
      </w:r>
      <w:r w:rsidR="000E2E55">
        <w:rPr>
          <w:rFonts w:ascii="Times New Roman" w:hAnsi="Times New Roman" w:cs="Times New Roman"/>
          <w:sz w:val="28"/>
          <w:szCs w:val="28"/>
        </w:rPr>
        <w:t xml:space="preserve"> В настоящее время свидетельство о регистрации в системе обязательного пенсионного страхования приобретает все большее значение. </w:t>
      </w:r>
      <w:r w:rsidR="00EF3F00">
        <w:rPr>
          <w:rFonts w:ascii="Times New Roman" w:hAnsi="Times New Roman" w:cs="Times New Roman"/>
          <w:sz w:val="28"/>
          <w:szCs w:val="28"/>
        </w:rPr>
        <w:t xml:space="preserve">СНИЛС  </w:t>
      </w:r>
      <w:proofErr w:type="gramStart"/>
      <w:r w:rsidR="00EF3F00">
        <w:rPr>
          <w:rFonts w:ascii="Times New Roman" w:hAnsi="Times New Roman" w:cs="Times New Roman"/>
          <w:sz w:val="28"/>
          <w:szCs w:val="28"/>
        </w:rPr>
        <w:t>нужен</w:t>
      </w:r>
      <w:proofErr w:type="gramEnd"/>
      <w:r w:rsidR="00EF3F00">
        <w:rPr>
          <w:rFonts w:ascii="Times New Roman" w:hAnsi="Times New Roman" w:cs="Times New Roman"/>
          <w:sz w:val="28"/>
          <w:szCs w:val="28"/>
        </w:rPr>
        <w:t xml:space="preserve"> для формирования регистров граждан, имеющих право на государственные социальные услуги и льготы</w:t>
      </w:r>
      <w:r w:rsidR="00292C1C">
        <w:rPr>
          <w:rFonts w:ascii="Times New Roman" w:hAnsi="Times New Roman" w:cs="Times New Roman"/>
          <w:sz w:val="28"/>
          <w:szCs w:val="28"/>
        </w:rPr>
        <w:t>.</w:t>
      </w:r>
      <w:r w:rsidR="009B0010">
        <w:rPr>
          <w:rFonts w:ascii="Times New Roman" w:hAnsi="Times New Roman" w:cs="Times New Roman"/>
          <w:sz w:val="28"/>
          <w:szCs w:val="28"/>
        </w:rPr>
        <w:t xml:space="preserve">  Поэтому СНИЛС </w:t>
      </w:r>
      <w:proofErr w:type="gramStart"/>
      <w:r w:rsidR="009B0010">
        <w:rPr>
          <w:rFonts w:ascii="Times New Roman" w:hAnsi="Times New Roman" w:cs="Times New Roman"/>
          <w:sz w:val="28"/>
          <w:szCs w:val="28"/>
        </w:rPr>
        <w:t>необходим</w:t>
      </w:r>
      <w:proofErr w:type="gramEnd"/>
      <w:r w:rsidR="003304F6">
        <w:rPr>
          <w:rFonts w:ascii="Times New Roman" w:hAnsi="Times New Roman" w:cs="Times New Roman"/>
          <w:sz w:val="28"/>
          <w:szCs w:val="28"/>
        </w:rPr>
        <w:t xml:space="preserve"> </w:t>
      </w:r>
      <w:r w:rsidR="002077F8">
        <w:rPr>
          <w:rFonts w:ascii="Times New Roman" w:hAnsi="Times New Roman" w:cs="Times New Roman"/>
          <w:sz w:val="28"/>
          <w:szCs w:val="28"/>
        </w:rPr>
        <w:t>при получении</w:t>
      </w:r>
      <w:r w:rsidR="009B0010">
        <w:rPr>
          <w:rFonts w:ascii="Times New Roman" w:hAnsi="Times New Roman" w:cs="Times New Roman"/>
          <w:sz w:val="28"/>
          <w:szCs w:val="28"/>
        </w:rPr>
        <w:t xml:space="preserve"> путевок на санаторное лечение федеральным льготникам в органах социального страхования или при выдачи рецептов на бесплатные лекарства в больницах и </w:t>
      </w:r>
      <w:r w:rsidR="009B0010" w:rsidRPr="002077F8">
        <w:rPr>
          <w:rFonts w:ascii="Times New Roman" w:hAnsi="Times New Roman" w:cs="Times New Roman"/>
          <w:sz w:val="28"/>
          <w:szCs w:val="28"/>
        </w:rPr>
        <w:t>поликлиниках.</w:t>
      </w:r>
      <w:r w:rsidR="00292C1C" w:rsidRPr="002077F8">
        <w:rPr>
          <w:rFonts w:ascii="Times New Roman" w:hAnsi="Times New Roman" w:cs="Times New Roman"/>
          <w:sz w:val="28"/>
          <w:szCs w:val="28"/>
        </w:rPr>
        <w:t xml:space="preserve"> Кроме того, с</w:t>
      </w:r>
      <w:r w:rsidR="000E2E55" w:rsidRPr="002077F8">
        <w:rPr>
          <w:rFonts w:ascii="Times New Roman" w:hAnsi="Times New Roman" w:cs="Times New Roman"/>
          <w:sz w:val="28"/>
          <w:szCs w:val="28"/>
        </w:rPr>
        <w:t xml:space="preserve">видетельство является обязательным документом для получения </w:t>
      </w:r>
      <w:r w:rsidR="00292C1C" w:rsidRPr="002077F8">
        <w:rPr>
          <w:rFonts w:ascii="Times New Roman" w:hAnsi="Times New Roman" w:cs="Times New Roman"/>
          <w:sz w:val="28"/>
          <w:szCs w:val="28"/>
        </w:rPr>
        <w:t>полиса обязательного медицинского страхования.</w:t>
      </w:r>
      <w:r w:rsidR="003304F6">
        <w:rPr>
          <w:rFonts w:ascii="Times New Roman" w:hAnsi="Times New Roman" w:cs="Times New Roman"/>
          <w:sz w:val="28"/>
          <w:szCs w:val="28"/>
        </w:rPr>
        <w:t xml:space="preserve"> </w:t>
      </w:r>
      <w:r w:rsidR="002077F8" w:rsidRPr="002077F8">
        <w:rPr>
          <w:rFonts w:ascii="Times New Roman" w:hAnsi="Times New Roman" w:cs="Times New Roman"/>
          <w:sz w:val="28"/>
          <w:szCs w:val="28"/>
        </w:rPr>
        <w:t xml:space="preserve">В случае наследования средств пенсионных </w:t>
      </w:r>
      <w:proofErr w:type="gramStart"/>
      <w:r w:rsidR="002077F8" w:rsidRPr="002077F8">
        <w:rPr>
          <w:rFonts w:ascii="Times New Roman" w:hAnsi="Times New Roman" w:cs="Times New Roman"/>
          <w:sz w:val="28"/>
          <w:szCs w:val="28"/>
        </w:rPr>
        <w:t>накоплений</w:t>
      </w:r>
      <w:proofErr w:type="gramEnd"/>
      <w:r w:rsidR="002077F8" w:rsidRPr="002077F8">
        <w:rPr>
          <w:rFonts w:ascii="Times New Roman" w:hAnsi="Times New Roman" w:cs="Times New Roman"/>
          <w:sz w:val="28"/>
          <w:szCs w:val="28"/>
        </w:rPr>
        <w:t xml:space="preserve"> в качестве правопреемников умерших застрахованных лиц также понадобится свидетельство о регистрации в системе обязательного пенсионного страхования.</w:t>
      </w:r>
    </w:p>
    <w:p w:rsidR="005D1E5A" w:rsidRPr="00531B0D" w:rsidRDefault="005D1E5A" w:rsidP="00B07373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 зарегистрироваться в системе обязательного пенсионного страхования,</w:t>
      </w:r>
      <w:r w:rsidR="004A2D94">
        <w:rPr>
          <w:rFonts w:ascii="Times New Roman" w:hAnsi="Times New Roman" w:cs="Times New Roman"/>
          <w:sz w:val="28"/>
          <w:szCs w:val="28"/>
        </w:rPr>
        <w:t xml:space="preserve"> подросток, достигший 14 лет,</w:t>
      </w:r>
      <w:r>
        <w:rPr>
          <w:rFonts w:ascii="Times New Roman" w:hAnsi="Times New Roman" w:cs="Times New Roman"/>
          <w:sz w:val="28"/>
          <w:szCs w:val="28"/>
        </w:rPr>
        <w:t xml:space="preserve"> может обратиться в Управление Пенсионного фонда России </w:t>
      </w:r>
      <w:r w:rsidR="000E25F7">
        <w:rPr>
          <w:rFonts w:ascii="Times New Roman" w:hAnsi="Times New Roman" w:cs="Times New Roman"/>
          <w:sz w:val="28"/>
          <w:szCs w:val="28"/>
        </w:rPr>
        <w:t>по месту жительства</w:t>
      </w:r>
      <w:r>
        <w:rPr>
          <w:rFonts w:ascii="Times New Roman" w:hAnsi="Times New Roman" w:cs="Times New Roman"/>
          <w:sz w:val="28"/>
          <w:szCs w:val="28"/>
        </w:rPr>
        <w:t>, имея при себе паспорт. Родители предъявляют паспорт и св</w:t>
      </w:r>
      <w:r w:rsidR="002077F8">
        <w:rPr>
          <w:rFonts w:ascii="Times New Roman" w:hAnsi="Times New Roman" w:cs="Times New Roman"/>
          <w:sz w:val="28"/>
          <w:szCs w:val="28"/>
        </w:rPr>
        <w:t xml:space="preserve">идетельство о рождении ребенка. </w:t>
      </w:r>
    </w:p>
    <w:p w:rsidR="00B07373" w:rsidRDefault="00464561" w:rsidP="00B07373">
      <w:pPr>
        <w:pStyle w:val="a3"/>
        <w:shd w:val="clear" w:color="auto" w:fill="FFFFFF"/>
        <w:spacing w:after="20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ОПФР по</w:t>
      </w:r>
      <w:r w:rsidR="001805AB">
        <w:rPr>
          <w:sz w:val="28"/>
          <w:szCs w:val="28"/>
        </w:rPr>
        <w:t xml:space="preserve"> Республике Мордовия </w:t>
      </w:r>
      <w:r>
        <w:rPr>
          <w:sz w:val="28"/>
          <w:szCs w:val="28"/>
        </w:rPr>
        <w:t xml:space="preserve">заключило </w:t>
      </w:r>
      <w:r w:rsidR="00B07373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Республиканской службой ЗАГС </w:t>
      </w:r>
      <w:r w:rsidR="00B07373" w:rsidRPr="00B07373">
        <w:rPr>
          <w:rFonts w:eastAsiaTheme="minorHAnsi"/>
          <w:sz w:val="28"/>
          <w:szCs w:val="28"/>
          <w:lang w:eastAsia="en-US"/>
        </w:rPr>
        <w:t>совместное</w:t>
      </w:r>
      <w:r w:rsidR="00B07373">
        <w:rPr>
          <w:sz w:val="28"/>
          <w:szCs w:val="28"/>
        </w:rPr>
        <w:t xml:space="preserve"> соглашение, по которому </w:t>
      </w:r>
      <w:r w:rsidR="001805AB">
        <w:rPr>
          <w:sz w:val="28"/>
          <w:szCs w:val="28"/>
        </w:rPr>
        <w:t xml:space="preserve">с 1 декабря 2013 года </w:t>
      </w:r>
      <w:r>
        <w:rPr>
          <w:sz w:val="28"/>
          <w:szCs w:val="28"/>
        </w:rPr>
        <w:t>новорожденны</w:t>
      </w:r>
      <w:r w:rsidR="00B07373">
        <w:rPr>
          <w:sz w:val="28"/>
          <w:szCs w:val="28"/>
        </w:rPr>
        <w:t>м</w:t>
      </w:r>
      <w:r w:rsidR="003304F6">
        <w:rPr>
          <w:sz w:val="28"/>
          <w:szCs w:val="28"/>
        </w:rPr>
        <w:t xml:space="preserve"> </w:t>
      </w:r>
      <w:r w:rsidR="00B07373">
        <w:rPr>
          <w:sz w:val="28"/>
          <w:szCs w:val="28"/>
        </w:rPr>
        <w:t xml:space="preserve">открывают индивидуальный лицевой счет в течение 3-х недель с момента регистрации рождения ребенка в органах ЗАГС </w:t>
      </w:r>
      <w:r w:rsidR="003304F6">
        <w:rPr>
          <w:sz w:val="28"/>
          <w:szCs w:val="28"/>
        </w:rPr>
        <w:t xml:space="preserve"> </w:t>
      </w:r>
      <w:r w:rsidR="00B07373">
        <w:rPr>
          <w:sz w:val="28"/>
          <w:szCs w:val="28"/>
        </w:rPr>
        <w:t xml:space="preserve">Республики Мордовия. Присвоение номера индивидуального лицевого счета происходит в </w:t>
      </w:r>
      <w:proofErr w:type="spellStart"/>
      <w:r w:rsidR="00B07373">
        <w:rPr>
          <w:sz w:val="28"/>
          <w:szCs w:val="28"/>
        </w:rPr>
        <w:t>беззаявительном</w:t>
      </w:r>
      <w:proofErr w:type="spellEnd"/>
      <w:r w:rsidR="00B07373">
        <w:rPr>
          <w:sz w:val="28"/>
          <w:szCs w:val="28"/>
        </w:rPr>
        <w:t xml:space="preserve"> порядке.</w:t>
      </w:r>
    </w:p>
    <w:p w:rsidR="001F2908" w:rsidRDefault="00617557" w:rsidP="00B073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дальнейшем СНИЛС будет использован в качестве основного идентификатора для универсальной электронной карты гражданина РФ. </w:t>
      </w:r>
      <w:r w:rsidR="005425D4">
        <w:rPr>
          <w:rFonts w:ascii="Times New Roman" w:hAnsi="Times New Roman" w:cs="Times New Roman"/>
          <w:sz w:val="28"/>
          <w:szCs w:val="28"/>
        </w:rPr>
        <w:t xml:space="preserve">Эта карта </w:t>
      </w:r>
      <w:r>
        <w:rPr>
          <w:rFonts w:ascii="Times New Roman" w:hAnsi="Times New Roman" w:cs="Times New Roman"/>
          <w:sz w:val="28"/>
          <w:szCs w:val="28"/>
        </w:rPr>
        <w:t xml:space="preserve">заменит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ряд документов, необходимых для получения государственных и муниципальных услуг, включая денежные и социальные выплаты, субсидии, дотации, бесплатную медицинскую помощь.</w:t>
      </w:r>
    </w:p>
    <w:sectPr w:rsidR="001F2908" w:rsidSect="005B54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729F"/>
    <w:rsid w:val="00023812"/>
    <w:rsid w:val="000E25F7"/>
    <w:rsid w:val="000E2E55"/>
    <w:rsid w:val="001805AB"/>
    <w:rsid w:val="001F2908"/>
    <w:rsid w:val="002077F8"/>
    <w:rsid w:val="00292C1C"/>
    <w:rsid w:val="002F3CC0"/>
    <w:rsid w:val="003304F6"/>
    <w:rsid w:val="00464561"/>
    <w:rsid w:val="004A2D94"/>
    <w:rsid w:val="00531B0D"/>
    <w:rsid w:val="005425D4"/>
    <w:rsid w:val="005B54BF"/>
    <w:rsid w:val="005D1E5A"/>
    <w:rsid w:val="00617557"/>
    <w:rsid w:val="007541D4"/>
    <w:rsid w:val="0086729F"/>
    <w:rsid w:val="008A4E43"/>
    <w:rsid w:val="008B1AEA"/>
    <w:rsid w:val="009B0010"/>
    <w:rsid w:val="00A1786E"/>
    <w:rsid w:val="00A270D0"/>
    <w:rsid w:val="00B07373"/>
    <w:rsid w:val="00C165BA"/>
    <w:rsid w:val="00DE022A"/>
    <w:rsid w:val="00EF3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4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0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07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2</cp:revision>
  <dcterms:created xsi:type="dcterms:W3CDTF">2014-05-29T12:02:00Z</dcterms:created>
  <dcterms:modified xsi:type="dcterms:W3CDTF">2014-05-29T12:02:00Z</dcterms:modified>
</cp:coreProperties>
</file>