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1B1" w:rsidRPr="00385481" w:rsidRDefault="005541B1" w:rsidP="005541B1">
      <w:pPr>
        <w:pStyle w:val="Default"/>
        <w:spacing w:line="276" w:lineRule="auto"/>
        <w:jc w:val="center"/>
        <w:rPr>
          <w:rFonts w:ascii="Times New Roman" w:hAnsi="Times New Roman" w:cs="Times New Roman"/>
          <w:b/>
          <w:sz w:val="26"/>
          <w:szCs w:val="26"/>
        </w:rPr>
      </w:pPr>
    </w:p>
    <w:p w:rsidR="005541B1" w:rsidRPr="00F44444" w:rsidRDefault="006E4A02" w:rsidP="00AE4279">
      <w:pPr>
        <w:pStyle w:val="Default"/>
        <w:jc w:val="center"/>
        <w:rPr>
          <w:rFonts w:ascii="Times New Roman" w:hAnsi="Times New Roman" w:cs="Times New Roman"/>
          <w:b/>
          <w:sz w:val="28"/>
          <w:szCs w:val="28"/>
        </w:rPr>
      </w:pPr>
      <w:r w:rsidRPr="00F44444">
        <w:rPr>
          <w:rFonts w:ascii="Times New Roman" w:hAnsi="Times New Roman" w:cs="Times New Roman"/>
          <w:b/>
          <w:sz w:val="28"/>
          <w:szCs w:val="28"/>
        </w:rPr>
        <w:t>Хочешь узнать стоимость земли - запроси кадастровую справку!</w:t>
      </w:r>
    </w:p>
    <w:p w:rsidR="005541B1" w:rsidRPr="00FB139A" w:rsidRDefault="006E4A02" w:rsidP="006E4A02">
      <w:pPr>
        <w:spacing w:after="0" w:line="240" w:lineRule="auto"/>
        <w:jc w:val="both"/>
        <w:rPr>
          <w:rFonts w:ascii="Times New Roman" w:hAnsi="Times New Roman" w:cs="Times New Roman"/>
          <w:i/>
          <w:sz w:val="28"/>
          <w:szCs w:val="28"/>
        </w:rPr>
      </w:pPr>
      <w:r w:rsidRPr="00FB139A">
        <w:rPr>
          <w:rFonts w:ascii="Times New Roman" w:eastAsia="Times New Roman" w:hAnsi="Times New Roman"/>
          <w:i/>
          <w:iCs/>
          <w:sz w:val="28"/>
          <w:szCs w:val="28"/>
        </w:rPr>
        <w:t xml:space="preserve"> </w:t>
      </w:r>
    </w:p>
    <w:p w:rsidR="006E4A02" w:rsidRPr="00FB139A" w:rsidRDefault="006B6337" w:rsidP="006E4A02">
      <w:pPr>
        <w:spacing w:after="0"/>
        <w:ind w:firstLine="709"/>
        <w:jc w:val="both"/>
        <w:rPr>
          <w:rFonts w:ascii="Times New Roman" w:hAnsi="Times New Roman" w:cs="Times New Roman"/>
          <w:sz w:val="28"/>
          <w:szCs w:val="28"/>
        </w:rPr>
      </w:pPr>
      <w:r w:rsidRPr="00FB139A">
        <w:rPr>
          <w:rFonts w:ascii="Times New Roman" w:hAnsi="Times New Roman" w:cs="Times New Roman"/>
          <w:sz w:val="28"/>
          <w:szCs w:val="28"/>
        </w:rPr>
        <w:t>Всё более а</w:t>
      </w:r>
      <w:r w:rsidR="00AE4279" w:rsidRPr="00FB139A">
        <w:rPr>
          <w:rFonts w:ascii="Times New Roman" w:hAnsi="Times New Roman" w:cs="Times New Roman"/>
          <w:sz w:val="28"/>
          <w:szCs w:val="28"/>
        </w:rPr>
        <w:t xml:space="preserve">ктуальным для </w:t>
      </w:r>
      <w:r w:rsidR="005541B1" w:rsidRPr="00FB139A">
        <w:rPr>
          <w:rFonts w:ascii="Times New Roman" w:hAnsi="Times New Roman" w:cs="Times New Roman"/>
          <w:sz w:val="28"/>
          <w:szCs w:val="28"/>
        </w:rPr>
        <w:t>Республики Мордовия</w:t>
      </w:r>
      <w:r w:rsidRPr="00FB139A">
        <w:rPr>
          <w:rFonts w:ascii="Times New Roman" w:hAnsi="Times New Roman" w:cs="Times New Roman"/>
          <w:sz w:val="28"/>
          <w:szCs w:val="28"/>
        </w:rPr>
        <w:t xml:space="preserve"> становится</w:t>
      </w:r>
      <w:r w:rsidR="00AE4279" w:rsidRPr="00FB139A">
        <w:rPr>
          <w:rFonts w:ascii="Times New Roman" w:hAnsi="Times New Roman" w:cs="Times New Roman"/>
          <w:sz w:val="28"/>
          <w:szCs w:val="28"/>
        </w:rPr>
        <w:t xml:space="preserve"> вопрос о кадастровой стоимости объектов недвижимости. </w:t>
      </w:r>
      <w:r w:rsidR="001672FE" w:rsidRPr="00FB139A">
        <w:rPr>
          <w:rFonts w:ascii="Times New Roman" w:hAnsi="Times New Roman" w:cs="Times New Roman"/>
          <w:sz w:val="28"/>
          <w:szCs w:val="28"/>
        </w:rPr>
        <w:t>Запросить кадастровую справку о кадастровой стоимости земельного участка можно на портале Росреестра</w:t>
      </w:r>
      <w:r w:rsidR="001672FE" w:rsidRPr="00FB139A">
        <w:rPr>
          <w:rFonts w:ascii="Times New Roman" w:hAnsi="Times New Roman" w:cs="Times New Roman"/>
          <w:b/>
          <w:sz w:val="28"/>
          <w:szCs w:val="28"/>
        </w:rPr>
        <w:t xml:space="preserve"> </w:t>
      </w:r>
      <w:r w:rsidR="001672FE" w:rsidRPr="00FB139A">
        <w:rPr>
          <w:rFonts w:ascii="Times New Roman" w:hAnsi="Times New Roman" w:cs="Times New Roman"/>
          <w:b/>
          <w:sz w:val="28"/>
          <w:szCs w:val="28"/>
          <w:lang w:val="en-US"/>
        </w:rPr>
        <w:t>www</w:t>
      </w:r>
      <w:r w:rsidR="001672FE" w:rsidRPr="00FB139A">
        <w:rPr>
          <w:rFonts w:ascii="Times New Roman" w:hAnsi="Times New Roman" w:cs="Times New Roman"/>
          <w:b/>
          <w:sz w:val="28"/>
          <w:szCs w:val="28"/>
        </w:rPr>
        <w:t>.</w:t>
      </w:r>
      <w:r w:rsidR="001672FE" w:rsidRPr="00FB139A">
        <w:rPr>
          <w:rFonts w:ascii="Times New Roman" w:hAnsi="Times New Roman" w:cs="Times New Roman"/>
          <w:b/>
          <w:sz w:val="28"/>
          <w:szCs w:val="28"/>
          <w:lang w:val="en-US"/>
        </w:rPr>
        <w:t>rosreestr</w:t>
      </w:r>
      <w:r w:rsidR="001672FE" w:rsidRPr="00FB139A">
        <w:rPr>
          <w:rFonts w:ascii="Times New Roman" w:hAnsi="Times New Roman" w:cs="Times New Roman"/>
          <w:b/>
          <w:sz w:val="28"/>
          <w:szCs w:val="28"/>
        </w:rPr>
        <w:t>.</w:t>
      </w:r>
      <w:r w:rsidR="001672FE" w:rsidRPr="00FB139A">
        <w:rPr>
          <w:rFonts w:ascii="Times New Roman" w:hAnsi="Times New Roman" w:cs="Times New Roman"/>
          <w:b/>
          <w:sz w:val="28"/>
          <w:szCs w:val="28"/>
          <w:lang w:val="en-US"/>
        </w:rPr>
        <w:t>ru</w:t>
      </w:r>
      <w:r w:rsidR="001672FE" w:rsidRPr="00FB139A">
        <w:rPr>
          <w:rFonts w:ascii="Times New Roman" w:hAnsi="Times New Roman" w:cs="Times New Roman"/>
          <w:sz w:val="28"/>
          <w:szCs w:val="28"/>
        </w:rPr>
        <w:t xml:space="preserve">. </w:t>
      </w:r>
      <w:r w:rsidR="00AE4279" w:rsidRPr="00FB139A">
        <w:rPr>
          <w:rFonts w:ascii="Times New Roman" w:hAnsi="Times New Roman" w:cs="Times New Roman"/>
          <w:sz w:val="28"/>
          <w:szCs w:val="28"/>
        </w:rPr>
        <w:t>Кадастровая справка о стоимости объекта недвижимости представляет собой выписку из государственного кадастра недвижимости (ГКН), содержащую сведения о кадастровой стоимости объекта недвижимости и его кадастровом номере. Данная информация предоставляется бесплатно по запросам любых лиц.</w:t>
      </w:r>
      <w:r w:rsidR="00385481" w:rsidRPr="00FB139A">
        <w:rPr>
          <w:rFonts w:ascii="Times New Roman" w:hAnsi="Times New Roman" w:cs="Times New Roman"/>
          <w:sz w:val="28"/>
          <w:szCs w:val="28"/>
        </w:rPr>
        <w:t xml:space="preserve"> </w:t>
      </w:r>
      <w:r w:rsidR="00AE4279" w:rsidRPr="00FB139A">
        <w:rPr>
          <w:rFonts w:ascii="Times New Roman" w:hAnsi="Times New Roman" w:cs="Times New Roman"/>
          <w:sz w:val="28"/>
          <w:szCs w:val="28"/>
        </w:rPr>
        <w:t xml:space="preserve"> Для этого необходимо</w:t>
      </w:r>
      <w:r w:rsidR="00385481" w:rsidRPr="00FB139A">
        <w:rPr>
          <w:rFonts w:ascii="Times New Roman" w:hAnsi="Times New Roman" w:cs="Times New Roman"/>
          <w:sz w:val="28"/>
          <w:szCs w:val="28"/>
        </w:rPr>
        <w:t xml:space="preserve"> на сайте </w:t>
      </w:r>
      <w:r w:rsidR="00385481" w:rsidRPr="00FB139A">
        <w:rPr>
          <w:rFonts w:ascii="Times New Roman" w:hAnsi="Times New Roman" w:cs="Times New Roman"/>
          <w:sz w:val="28"/>
          <w:szCs w:val="28"/>
          <w:lang w:val="en-US"/>
        </w:rPr>
        <w:t>www</w:t>
      </w:r>
      <w:r w:rsidR="00385481" w:rsidRPr="00FB139A">
        <w:rPr>
          <w:rFonts w:ascii="Times New Roman" w:hAnsi="Times New Roman" w:cs="Times New Roman"/>
          <w:sz w:val="28"/>
          <w:szCs w:val="28"/>
        </w:rPr>
        <w:t>.</w:t>
      </w:r>
      <w:r w:rsidR="00385481" w:rsidRPr="00FB139A">
        <w:rPr>
          <w:rFonts w:ascii="Times New Roman" w:hAnsi="Times New Roman" w:cs="Times New Roman"/>
          <w:sz w:val="28"/>
          <w:szCs w:val="28"/>
          <w:lang w:val="en-US"/>
        </w:rPr>
        <w:t>rosreestr</w:t>
      </w:r>
      <w:r w:rsidR="00385481" w:rsidRPr="00FB139A">
        <w:rPr>
          <w:rFonts w:ascii="Times New Roman" w:hAnsi="Times New Roman" w:cs="Times New Roman"/>
          <w:sz w:val="28"/>
          <w:szCs w:val="28"/>
        </w:rPr>
        <w:t>.</w:t>
      </w:r>
      <w:r w:rsidR="00385481" w:rsidRPr="00FB139A">
        <w:rPr>
          <w:rFonts w:ascii="Times New Roman" w:hAnsi="Times New Roman" w:cs="Times New Roman"/>
          <w:sz w:val="28"/>
          <w:szCs w:val="28"/>
          <w:lang w:val="en-US"/>
        </w:rPr>
        <w:t>ru</w:t>
      </w:r>
      <w:r w:rsidR="00AE4279" w:rsidRPr="00FB139A">
        <w:rPr>
          <w:rFonts w:ascii="Times New Roman" w:hAnsi="Times New Roman" w:cs="Times New Roman"/>
          <w:sz w:val="28"/>
          <w:szCs w:val="28"/>
        </w:rPr>
        <w:t xml:space="preserve"> в разделе "Электронные услуги и сервисы" выбрать пункт "получение сведений из ГКН" и перейти к заполнению формы запроса. При этом в поле запроса "Прошу предоставить сведения государственного кадастра недвижимости в виде" следует выбрать вкладку "Кадастровая справка о кадастровой стоимости земельного участка". При формировании запроса поиск земельного участка возможен по его адресу или по кадастровому номеру. Наиболее точным будет поиск по кадастровому номеру, который однозначно идентифицирует земельный участок. Кроме того, можно заказать кадастровую справку на интересующую дату, указав ее в поле "Иное". В зависимости от того в каком виде вы хотите получить кадастровую справку, можно выбрать форму предоставления и способ получения </w:t>
      </w:r>
      <w:r w:rsidR="00464FFA" w:rsidRPr="00FB139A">
        <w:rPr>
          <w:rFonts w:ascii="Times New Roman" w:hAnsi="Times New Roman" w:cs="Times New Roman"/>
          <w:sz w:val="28"/>
          <w:szCs w:val="28"/>
        </w:rPr>
        <w:t xml:space="preserve">сведений ГКН. </w:t>
      </w:r>
      <w:r w:rsidR="00385481" w:rsidRPr="00FB139A">
        <w:rPr>
          <w:rFonts w:ascii="Times New Roman" w:hAnsi="Times New Roman" w:cs="Times New Roman"/>
          <w:sz w:val="28"/>
          <w:szCs w:val="28"/>
        </w:rPr>
        <w:t xml:space="preserve">Срок предоставления документа 3 рабочих дня. </w:t>
      </w:r>
    </w:p>
    <w:p w:rsidR="00385481" w:rsidRDefault="00AE4279" w:rsidP="006E4A02">
      <w:pPr>
        <w:spacing w:after="0"/>
        <w:ind w:firstLine="709"/>
        <w:jc w:val="both"/>
        <w:rPr>
          <w:rFonts w:ascii="Times New Roman" w:hAnsi="Times New Roman" w:cs="Times New Roman"/>
          <w:sz w:val="28"/>
          <w:szCs w:val="28"/>
        </w:rPr>
      </w:pPr>
      <w:r w:rsidRPr="00FB139A">
        <w:rPr>
          <w:rFonts w:ascii="Times New Roman" w:hAnsi="Times New Roman" w:cs="Times New Roman"/>
          <w:sz w:val="28"/>
          <w:szCs w:val="28"/>
        </w:rPr>
        <w:t>В случае отсутствия необходимости получения официального документа, подтверждающего кадастровую стоимость земельного участка, можно в режиме онлайн узнать кадастровую стоимость по любому объекту недвижимости, сведения о котором внесены в ГКН. Для этого в разделе "Электронные услуги и сервисы" необходимо выбрать "Справочная информация об объектах недвижимости в режиме online". Поиск объекта недвижимости также осуществляется по его кадастровому номеру или адресу. Этот сервис позволит узнать не только кадастровую стоимость и площадь, но и наличие (отсутствие) прав и ограничений прав на объект недвижимости</w:t>
      </w:r>
      <w:r w:rsidR="00385481" w:rsidRPr="00FB139A">
        <w:rPr>
          <w:rFonts w:ascii="Times New Roman" w:hAnsi="Times New Roman" w:cs="Times New Roman"/>
          <w:sz w:val="28"/>
          <w:szCs w:val="28"/>
        </w:rPr>
        <w:t>.</w:t>
      </w:r>
    </w:p>
    <w:p w:rsidR="00F3477A" w:rsidRDefault="00F3477A" w:rsidP="006E4A02">
      <w:pPr>
        <w:spacing w:after="0"/>
        <w:ind w:firstLine="709"/>
        <w:jc w:val="both"/>
        <w:rPr>
          <w:rFonts w:ascii="Times New Roman" w:hAnsi="Times New Roman" w:cs="Times New Roman"/>
          <w:sz w:val="28"/>
          <w:szCs w:val="28"/>
        </w:rPr>
      </w:pPr>
    </w:p>
    <w:p w:rsidR="00F3477A" w:rsidRDefault="00F3477A" w:rsidP="00F3477A">
      <w:pPr>
        <w:spacing w:after="0" w:line="240" w:lineRule="auto"/>
        <w:jc w:val="right"/>
        <w:rPr>
          <w:rFonts w:ascii="Times New Roman" w:hAnsi="Times New Roman"/>
          <w:sz w:val="28"/>
          <w:szCs w:val="28"/>
        </w:rPr>
      </w:pPr>
      <w:r>
        <w:rPr>
          <w:rFonts w:ascii="Times New Roman" w:hAnsi="Times New Roman"/>
          <w:sz w:val="28"/>
          <w:szCs w:val="28"/>
        </w:rPr>
        <w:t xml:space="preserve">Пресс-служба филиала </w:t>
      </w:r>
    </w:p>
    <w:p w:rsidR="00F3477A" w:rsidRDefault="00F3477A" w:rsidP="00F3477A">
      <w:pPr>
        <w:spacing w:after="0" w:line="240" w:lineRule="auto"/>
        <w:jc w:val="right"/>
        <w:rPr>
          <w:rFonts w:ascii="Times New Roman" w:hAnsi="Times New Roman"/>
          <w:sz w:val="28"/>
          <w:szCs w:val="28"/>
        </w:rPr>
      </w:pPr>
      <w:r>
        <w:rPr>
          <w:rFonts w:ascii="Times New Roman" w:hAnsi="Times New Roman"/>
          <w:sz w:val="28"/>
          <w:szCs w:val="28"/>
        </w:rPr>
        <w:t xml:space="preserve">ФГБУ «ФКП Росреестра» </w:t>
      </w:r>
    </w:p>
    <w:p w:rsidR="00F3477A" w:rsidRDefault="00F3477A" w:rsidP="00F3477A">
      <w:pPr>
        <w:spacing w:after="0" w:line="240" w:lineRule="auto"/>
        <w:jc w:val="right"/>
        <w:rPr>
          <w:rFonts w:ascii="Times New Roman" w:hAnsi="Times New Roman"/>
          <w:sz w:val="28"/>
          <w:szCs w:val="28"/>
        </w:rPr>
      </w:pPr>
      <w:r>
        <w:rPr>
          <w:rFonts w:ascii="Times New Roman" w:hAnsi="Times New Roman"/>
          <w:sz w:val="28"/>
          <w:szCs w:val="28"/>
        </w:rPr>
        <w:t>по Республике Мордовия</w:t>
      </w:r>
    </w:p>
    <w:p w:rsidR="00F3477A" w:rsidRPr="00FB139A" w:rsidRDefault="00F3477A" w:rsidP="00F3477A">
      <w:pPr>
        <w:spacing w:after="0"/>
        <w:ind w:firstLine="709"/>
        <w:jc w:val="right"/>
        <w:rPr>
          <w:rFonts w:ascii="Times New Roman" w:hAnsi="Times New Roman" w:cs="Times New Roman"/>
          <w:sz w:val="28"/>
          <w:szCs w:val="28"/>
        </w:rPr>
      </w:pPr>
    </w:p>
    <w:p w:rsidR="006E4A02" w:rsidRPr="00FB139A" w:rsidRDefault="006E4A02" w:rsidP="006E4A02">
      <w:pPr>
        <w:spacing w:after="0"/>
        <w:ind w:firstLine="709"/>
        <w:jc w:val="both"/>
        <w:rPr>
          <w:rFonts w:ascii="Times New Roman" w:hAnsi="Times New Roman" w:cs="Times New Roman"/>
          <w:sz w:val="28"/>
          <w:szCs w:val="28"/>
        </w:rPr>
      </w:pPr>
    </w:p>
    <w:sectPr w:rsidR="006E4A02" w:rsidRPr="00FB139A" w:rsidSect="004465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E4279"/>
    <w:rsid w:val="00092AC8"/>
    <w:rsid w:val="001672FE"/>
    <w:rsid w:val="001724D4"/>
    <w:rsid w:val="00311A5E"/>
    <w:rsid w:val="00385481"/>
    <w:rsid w:val="0044656D"/>
    <w:rsid w:val="00464FFA"/>
    <w:rsid w:val="005541B1"/>
    <w:rsid w:val="005B7AB2"/>
    <w:rsid w:val="00620173"/>
    <w:rsid w:val="006B60C1"/>
    <w:rsid w:val="006B6337"/>
    <w:rsid w:val="006E4A02"/>
    <w:rsid w:val="00871B45"/>
    <w:rsid w:val="00A32A14"/>
    <w:rsid w:val="00AE4279"/>
    <w:rsid w:val="00D46D5E"/>
    <w:rsid w:val="00F3477A"/>
    <w:rsid w:val="00F44444"/>
    <w:rsid w:val="00F67E21"/>
    <w:rsid w:val="00FB13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5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E427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63094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Pages>
  <Words>314</Words>
  <Characters>1796</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2015-02-09T13:25:00Z</cp:lastPrinted>
  <dcterms:created xsi:type="dcterms:W3CDTF">2015-02-06T09:03:00Z</dcterms:created>
  <dcterms:modified xsi:type="dcterms:W3CDTF">2015-03-10T07:58:00Z</dcterms:modified>
</cp:coreProperties>
</file>