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26B" w:rsidRPr="00CF24EB" w:rsidRDefault="0027526B" w:rsidP="0027526B">
      <w:pPr>
        <w:pStyle w:val="a6"/>
        <w:rPr>
          <w:sz w:val="40"/>
          <w:szCs w:val="40"/>
        </w:rPr>
      </w:pPr>
      <w:r w:rsidRPr="00CF24EB">
        <w:rPr>
          <w:sz w:val="40"/>
          <w:szCs w:val="40"/>
        </w:rPr>
        <w:t>ИНФОРМАЦИОННЫЙ БЮЛЛЕТЕНЬ</w:t>
      </w:r>
    </w:p>
    <w:p w:rsidR="0027526B" w:rsidRPr="00CF24EB" w:rsidRDefault="0027526B" w:rsidP="0027526B">
      <w:pPr>
        <w:rPr>
          <w:rFonts w:ascii="Times New Roman" w:hAnsi="Times New Roman" w:cs="Times New Roman"/>
          <w:sz w:val="24"/>
          <w:szCs w:val="24"/>
        </w:rPr>
      </w:pPr>
      <w:r w:rsidRPr="00CF24EB">
        <w:rPr>
          <w:rFonts w:ascii="Times New Roman" w:hAnsi="Times New Roman" w:cs="Times New Roman"/>
          <w:sz w:val="24"/>
          <w:szCs w:val="24"/>
        </w:rPr>
        <w:t xml:space="preserve">                   Андреевского сельского поселения Темниковского муниципального района РМ</w:t>
      </w:r>
    </w:p>
    <w:p w:rsidR="0027526B" w:rsidRPr="00CF24EB" w:rsidRDefault="0027526B" w:rsidP="0027526B">
      <w:pPr>
        <w:pStyle w:val="a3"/>
        <w:spacing w:after="0"/>
      </w:pPr>
    </w:p>
    <w:p w:rsidR="0027526B" w:rsidRPr="00CF24EB" w:rsidRDefault="0027526B" w:rsidP="0027526B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27526B" w:rsidRPr="00CF24EB" w:rsidRDefault="0027526B" w:rsidP="0027526B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27526B" w:rsidRPr="00CF24EB" w:rsidRDefault="0027526B" w:rsidP="0027526B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поселения Темниковского</w:t>
      </w:r>
    </w:p>
    <w:p w:rsidR="0027526B" w:rsidRPr="00CF24EB" w:rsidRDefault="0027526B" w:rsidP="0027526B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муниципального района</w:t>
      </w:r>
    </w:p>
    <w:p w:rsidR="0027526B" w:rsidRPr="00CF24EB" w:rsidRDefault="0027526B" w:rsidP="0027526B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Республики Мордовия</w:t>
      </w:r>
    </w:p>
    <w:p w:rsidR="0027526B" w:rsidRDefault="0027526B" w:rsidP="0027526B">
      <w:pPr>
        <w:pStyle w:val="a4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22.01.2015</w:t>
      </w:r>
      <w:r w:rsidRPr="00CF24EB">
        <w:rPr>
          <w:rFonts w:ascii="Times New Roman" w:hAnsi="Times New Roman"/>
          <w:sz w:val="20"/>
          <w:szCs w:val="20"/>
          <w:u w:val="single"/>
        </w:rPr>
        <w:t xml:space="preserve">г </w:t>
      </w:r>
      <w:r w:rsidRPr="00CF24EB">
        <w:rPr>
          <w:rFonts w:ascii="Times New Roman" w:hAnsi="Times New Roman"/>
          <w:b/>
          <w:sz w:val="20"/>
          <w:szCs w:val="20"/>
          <w:u w:val="single"/>
        </w:rPr>
        <w:t xml:space="preserve">№ </w:t>
      </w:r>
      <w:r>
        <w:rPr>
          <w:rFonts w:ascii="Times New Roman" w:hAnsi="Times New Roman"/>
          <w:b/>
          <w:sz w:val="20"/>
          <w:szCs w:val="20"/>
          <w:u w:val="single"/>
        </w:rPr>
        <w:t>2</w:t>
      </w: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Default="0027526B" w:rsidP="0027526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27983">
        <w:rPr>
          <w:rFonts w:ascii="Times New Roman" w:hAnsi="Times New Roman" w:cs="Times New Roman"/>
          <w:b/>
          <w:sz w:val="44"/>
          <w:szCs w:val="44"/>
        </w:rPr>
        <w:t>«ОРУЖИЕ 2015 ГОД»</w:t>
      </w:r>
    </w:p>
    <w:p w:rsidR="0027526B" w:rsidRPr="00427983" w:rsidRDefault="0027526B" w:rsidP="0027526B">
      <w:pPr>
        <w:jc w:val="center"/>
        <w:rPr>
          <w:rFonts w:ascii="Times New Roman" w:hAnsi="Times New Roman" w:cs="Times New Roman"/>
          <w:sz w:val="24"/>
          <w:szCs w:val="24"/>
        </w:rPr>
      </w:pPr>
      <w:r w:rsidRPr="00427983">
        <w:rPr>
          <w:rFonts w:ascii="Times New Roman" w:hAnsi="Times New Roman" w:cs="Times New Roman"/>
          <w:sz w:val="24"/>
          <w:szCs w:val="24"/>
        </w:rPr>
        <w:t>/прилагается/</w:t>
      </w: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Pr="00CF24E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526B" w:rsidRPr="00932E11" w:rsidRDefault="0027526B" w:rsidP="0027526B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27526B" w:rsidRPr="00CF24E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  <w:r w:rsidRPr="00CF24EB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CF24EB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от 22.01.2015</w:t>
      </w:r>
      <w:r w:rsidRPr="00CF24E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7526B" w:rsidRPr="00CF24E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  <w:r w:rsidRPr="00CF24EB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  <w:r w:rsidRPr="00CF24EB">
        <w:rPr>
          <w:rFonts w:ascii="Times New Roman" w:hAnsi="Times New Roman" w:cs="Times New Roman"/>
          <w:sz w:val="24"/>
          <w:szCs w:val="24"/>
        </w:rPr>
        <w:t>Тираж 10 экз.</w:t>
      </w:r>
    </w:p>
    <w:p w:rsidR="0027526B" w:rsidRDefault="0027526B" w:rsidP="00275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60B3" w:rsidRPr="0027526B" w:rsidRDefault="008460B3">
      <w:pPr>
        <w:rPr>
          <w:rFonts w:ascii="Times New Roman" w:hAnsi="Times New Roman" w:cs="Times New Roman"/>
        </w:rPr>
      </w:pPr>
    </w:p>
    <w:sectPr w:rsidR="008460B3" w:rsidRPr="00275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27526B"/>
    <w:rsid w:val="0027526B"/>
    <w:rsid w:val="0084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526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uiPriority w:val="1"/>
    <w:qFormat/>
    <w:rsid w:val="0027526B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Title"/>
    <w:basedOn w:val="a"/>
    <w:link w:val="a7"/>
    <w:qFormat/>
    <w:rsid w:val="002752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rsid w:val="0027526B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27526B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2015-05-22T07:48:00Z</dcterms:created>
  <dcterms:modified xsi:type="dcterms:W3CDTF">2015-05-22T07:48:00Z</dcterms:modified>
</cp:coreProperties>
</file>