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50C" w:rsidRPr="00A1550C" w:rsidRDefault="00A1550C" w:rsidP="00FE65C2">
      <w:pPr>
        <w:spacing w:line="240" w:lineRule="auto"/>
        <w:ind w:right="-284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A1550C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ПУРДОШАНСКОГО</w:t>
      </w:r>
      <w:r w:rsidRPr="00A15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1550C" w:rsidRPr="00A1550C" w:rsidRDefault="00A1550C" w:rsidP="00FE65C2">
      <w:pPr>
        <w:spacing w:line="240" w:lineRule="auto"/>
        <w:ind w:left="-567"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550C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1550C" w:rsidRPr="00A1550C" w:rsidRDefault="00A1550C" w:rsidP="00FE65C2">
      <w:pPr>
        <w:spacing w:line="240" w:lineRule="auto"/>
        <w:ind w:left="-567"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550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1550C" w:rsidRPr="00A1550C" w:rsidRDefault="00A1550C" w:rsidP="00A1550C">
      <w:pPr>
        <w:spacing w:line="360" w:lineRule="auto"/>
        <w:ind w:left="-567"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1550C" w:rsidRDefault="00A1550C" w:rsidP="00A1550C">
      <w:pPr>
        <w:spacing w:line="360" w:lineRule="auto"/>
        <w:ind w:right="-284"/>
        <w:contextualSpacing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FE65C2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FE65C2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FE65C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FE65C2"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 w:rsidRPr="00FE65C2">
        <w:rPr>
          <w:rFonts w:ascii="Times New Roman" w:hAnsi="Times New Roman" w:cs="Times New Roman"/>
          <w:b/>
          <w:bCs/>
          <w:sz w:val="32"/>
          <w:szCs w:val="32"/>
        </w:rPr>
        <w:t xml:space="preserve"> Е Ш Е Н И Е</w:t>
      </w:r>
    </w:p>
    <w:p w:rsidR="00BD3A2B" w:rsidRPr="00BD3A2B" w:rsidRDefault="008A2764" w:rsidP="008A2764">
      <w:pPr>
        <w:spacing w:line="240" w:lineRule="auto"/>
        <w:ind w:left="-567" w:right="-284"/>
        <w:contextualSpacing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двадцать шестой </w:t>
      </w:r>
      <w:r w:rsidR="00BD3A2B">
        <w:rPr>
          <w:rFonts w:ascii="Times New Roman" w:hAnsi="Times New Roman" w:cs="Times New Roman"/>
          <w:bCs/>
          <w:sz w:val="28"/>
          <w:szCs w:val="28"/>
        </w:rPr>
        <w:t>с</w:t>
      </w:r>
      <w:r w:rsidR="00BD3A2B" w:rsidRPr="00BD3A2B">
        <w:rPr>
          <w:rFonts w:ascii="Times New Roman" w:hAnsi="Times New Roman" w:cs="Times New Roman"/>
          <w:bCs/>
          <w:sz w:val="28"/>
          <w:szCs w:val="28"/>
        </w:rPr>
        <w:t xml:space="preserve">ессии </w:t>
      </w:r>
      <w:r w:rsidR="00BD3A2B">
        <w:rPr>
          <w:rFonts w:ascii="Times New Roman" w:hAnsi="Times New Roman" w:cs="Times New Roman"/>
          <w:bCs/>
          <w:sz w:val="28"/>
          <w:szCs w:val="28"/>
        </w:rPr>
        <w:t>Совета депутатов Пурдошанского сельского поселения Темниковского муниципального района Республики Мордовия</w:t>
      </w:r>
    </w:p>
    <w:p w:rsidR="00BD3A2B" w:rsidRPr="00BD3A2B" w:rsidRDefault="00BD3A2B" w:rsidP="00A1550C">
      <w:pPr>
        <w:spacing w:line="360" w:lineRule="auto"/>
        <w:ind w:right="-284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1550C" w:rsidRPr="00A1550C" w:rsidRDefault="008A2764" w:rsidP="00FE65C2">
      <w:pPr>
        <w:spacing w:line="360" w:lineRule="auto"/>
        <w:ind w:left="-567" w:righ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мая</w:t>
      </w:r>
      <w:r w:rsidR="00FE65C2">
        <w:rPr>
          <w:rFonts w:ascii="Times New Roman" w:hAnsi="Times New Roman" w:cs="Times New Roman"/>
          <w:sz w:val="28"/>
          <w:szCs w:val="28"/>
        </w:rPr>
        <w:t xml:space="preserve">  </w:t>
      </w:r>
      <w:r w:rsidR="00A1550C" w:rsidRPr="00A1550C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</w:t>
      </w:r>
    </w:p>
    <w:p w:rsidR="008A2764" w:rsidRDefault="00A1550C" w:rsidP="008A2764">
      <w:pPr>
        <w:spacing w:line="360" w:lineRule="auto"/>
        <w:ind w:left="-567" w:righ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с. Пурдошки</w:t>
      </w:r>
    </w:p>
    <w:p w:rsidR="008A2764" w:rsidRDefault="008A2764" w:rsidP="008A2764">
      <w:pPr>
        <w:spacing w:line="240" w:lineRule="auto"/>
        <w:ind w:left="-567" w:right="-284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1550C">
        <w:rPr>
          <w:rFonts w:ascii="Times New Roman" w:hAnsi="Times New Roman" w:cs="Times New Roman"/>
          <w:sz w:val="28"/>
          <w:szCs w:val="28"/>
        </w:rPr>
        <w:t xml:space="preserve">  </w:t>
      </w:r>
      <w:r w:rsidR="00A1550C" w:rsidRPr="00A1550C">
        <w:rPr>
          <w:rFonts w:ascii="Times New Roman" w:hAnsi="Times New Roman" w:cs="Times New Roman"/>
          <w:b/>
          <w:bCs/>
          <w:sz w:val="28"/>
          <w:szCs w:val="28"/>
        </w:rPr>
        <w:t>Об огра</w:t>
      </w:r>
      <w:r>
        <w:rPr>
          <w:rFonts w:ascii="Times New Roman" w:hAnsi="Times New Roman" w:cs="Times New Roman"/>
          <w:b/>
          <w:bCs/>
          <w:sz w:val="28"/>
          <w:szCs w:val="28"/>
        </w:rPr>
        <w:t>ничениях, запретах и обязанности</w:t>
      </w:r>
    </w:p>
    <w:p w:rsidR="00A1550C" w:rsidRPr="008A2764" w:rsidRDefault="008A2764" w:rsidP="008A2764">
      <w:pPr>
        <w:spacing w:line="240" w:lineRule="auto"/>
        <w:ind w:left="-567" w:righ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A1550C" w:rsidRPr="00A1550C">
        <w:rPr>
          <w:rFonts w:ascii="Times New Roman" w:hAnsi="Times New Roman" w:cs="Times New Roman"/>
          <w:b/>
          <w:bCs/>
          <w:sz w:val="28"/>
          <w:szCs w:val="28"/>
        </w:rPr>
        <w:t>в отношении лиц, замещающих</w:t>
      </w:r>
    </w:p>
    <w:p w:rsidR="00A1550C" w:rsidRPr="00A1550C" w:rsidRDefault="008A2764" w:rsidP="008A2764">
      <w:pPr>
        <w:spacing w:line="240" w:lineRule="auto"/>
        <w:ind w:left="-567" w:right="-284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A1550C" w:rsidRPr="00A1550C">
        <w:rPr>
          <w:rFonts w:ascii="Times New Roman" w:hAnsi="Times New Roman" w:cs="Times New Roman"/>
          <w:b/>
          <w:bCs/>
          <w:sz w:val="28"/>
          <w:szCs w:val="28"/>
        </w:rPr>
        <w:t>муниципальные должности</w:t>
      </w:r>
    </w:p>
    <w:p w:rsidR="00A1550C" w:rsidRDefault="00A1550C" w:rsidP="00A1550C">
      <w:pPr>
        <w:spacing w:line="360" w:lineRule="auto"/>
        <w:ind w:right="-284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A1550C" w:rsidRPr="00A1550C" w:rsidRDefault="00FE65C2" w:rsidP="00A1550C">
      <w:pPr>
        <w:spacing w:line="360" w:lineRule="auto"/>
        <w:ind w:left="-567" w:right="-284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1550C" w:rsidRPr="00A1550C">
        <w:rPr>
          <w:rFonts w:ascii="Times New Roman" w:hAnsi="Times New Roman" w:cs="Times New Roman"/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A1550C" w:rsidRPr="00A1550C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="00A1550C" w:rsidRPr="00A1550C">
        <w:rPr>
          <w:rFonts w:ascii="Times New Roman" w:hAnsi="Times New Roman" w:cs="Times New Roman"/>
          <w:sz w:val="28"/>
          <w:szCs w:val="28"/>
        </w:rPr>
        <w:t>. №131-ФЗ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»,  Совет депутатов  Пурдошанского</w:t>
      </w:r>
      <w:r w:rsidR="00A1550C" w:rsidRPr="00A1550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1550C" w:rsidRPr="00A155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1550C" w:rsidRPr="00A1550C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="00A1550C" w:rsidRPr="00A1550C"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 w:rsidR="00A1550C" w:rsidRPr="00A1550C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="00A1550C" w:rsidRPr="00A1550C"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FE65C2" w:rsidRDefault="00FE65C2" w:rsidP="00FE65C2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главу Пурдошанского</w:t>
      </w:r>
      <w:r w:rsidR="00A1550C" w:rsidRPr="00A1550C">
        <w:rPr>
          <w:rFonts w:ascii="Times New Roman" w:hAnsi="Times New Roman" w:cs="Times New Roman"/>
          <w:sz w:val="28"/>
          <w:szCs w:val="28"/>
        </w:rPr>
        <w:t xml:space="preserve"> сельского поселения, депут</w:t>
      </w:r>
      <w:r>
        <w:rPr>
          <w:rFonts w:ascii="Times New Roman" w:hAnsi="Times New Roman" w:cs="Times New Roman"/>
          <w:sz w:val="28"/>
          <w:szCs w:val="28"/>
        </w:rPr>
        <w:t>ата Совета депутатов Пурдошанского</w:t>
      </w:r>
      <w:r w:rsidR="00A1550C" w:rsidRPr="00A1550C">
        <w:rPr>
          <w:rFonts w:ascii="Times New Roman" w:hAnsi="Times New Roman" w:cs="Times New Roman"/>
          <w:sz w:val="28"/>
          <w:szCs w:val="28"/>
        </w:rPr>
        <w:t xml:space="preserve"> сельского поселения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FE65C2" w:rsidRDefault="00FE65C2" w:rsidP="00FE65C2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65C2" w:rsidRDefault="00FE65C2" w:rsidP="00FE65C2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550C" w:rsidRPr="00A1550C" w:rsidRDefault="00A1550C" w:rsidP="00FE65C2">
      <w:pPr>
        <w:spacing w:line="24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550C"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A1550C" w:rsidRPr="00A1550C" w:rsidRDefault="00A1550C" w:rsidP="00FE65C2">
      <w:pPr>
        <w:spacing w:line="24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550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r w:rsidR="00FE65C2">
        <w:rPr>
          <w:rFonts w:ascii="Times New Roman" w:hAnsi="Times New Roman" w:cs="Times New Roman"/>
          <w:sz w:val="28"/>
          <w:szCs w:val="28"/>
        </w:rPr>
        <w:t xml:space="preserve">                 Т.М.Трегубова</w:t>
      </w:r>
    </w:p>
    <w:p w:rsidR="00A1550C" w:rsidRPr="00A1550C" w:rsidRDefault="00A1550C" w:rsidP="00A1550C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55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A1550C">
        <w:rPr>
          <w:rFonts w:ascii="Times New Roman" w:hAnsi="Times New Roman" w:cs="Times New Roman"/>
          <w:b/>
          <w:sz w:val="28"/>
          <w:szCs w:val="28"/>
        </w:rPr>
        <w:tab/>
      </w:r>
      <w:r w:rsidRPr="00A1550C">
        <w:rPr>
          <w:rFonts w:ascii="Times New Roman" w:hAnsi="Times New Roman" w:cs="Times New Roman"/>
          <w:sz w:val="28"/>
          <w:szCs w:val="28"/>
        </w:rPr>
        <w:tab/>
      </w:r>
      <w:r w:rsidRPr="00A1550C">
        <w:rPr>
          <w:rFonts w:ascii="Times New Roman" w:hAnsi="Times New Roman" w:cs="Times New Roman"/>
          <w:sz w:val="28"/>
          <w:szCs w:val="28"/>
        </w:rPr>
        <w:tab/>
      </w:r>
    </w:p>
    <w:p w:rsidR="00A1550C" w:rsidRPr="00A1550C" w:rsidRDefault="00A1550C" w:rsidP="00A1550C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550C" w:rsidRPr="00A1550C" w:rsidRDefault="00A1550C" w:rsidP="00A1550C">
      <w:pPr>
        <w:spacing w:line="360" w:lineRule="auto"/>
        <w:ind w:left="-567" w:right="-284"/>
        <w:contextualSpacing/>
        <w:rPr>
          <w:rFonts w:ascii="Times New Roman" w:hAnsi="Times New Roman" w:cs="Times New Roman"/>
          <w:sz w:val="28"/>
          <w:szCs w:val="28"/>
        </w:rPr>
      </w:pPr>
    </w:p>
    <w:p w:rsidR="00A1550C" w:rsidRPr="00A1550C" w:rsidRDefault="00A1550C" w:rsidP="00A1550C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550C" w:rsidRPr="00A1550C" w:rsidRDefault="00A1550C" w:rsidP="00A1550C">
      <w:pPr>
        <w:spacing w:line="360" w:lineRule="auto"/>
        <w:ind w:left="-567" w:right="-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5345" w:rsidRPr="00A1550C" w:rsidRDefault="003C5345" w:rsidP="00A1550C">
      <w:pPr>
        <w:spacing w:line="360" w:lineRule="auto"/>
        <w:ind w:left="-567" w:right="-284"/>
        <w:contextualSpacing/>
        <w:rPr>
          <w:rFonts w:ascii="Times New Roman" w:hAnsi="Times New Roman" w:cs="Times New Roman"/>
          <w:sz w:val="28"/>
          <w:szCs w:val="28"/>
        </w:rPr>
      </w:pPr>
    </w:p>
    <w:sectPr w:rsidR="003C5345" w:rsidRPr="00A1550C" w:rsidSect="00133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550C"/>
    <w:rsid w:val="000138D9"/>
    <w:rsid w:val="00133D2F"/>
    <w:rsid w:val="003C5345"/>
    <w:rsid w:val="006E2984"/>
    <w:rsid w:val="008A2764"/>
    <w:rsid w:val="00A1550C"/>
    <w:rsid w:val="00BD3A2B"/>
    <w:rsid w:val="00FE6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0E596-2B64-40A6-BB25-D9977A1A6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Purdoshansk19</dc:creator>
  <cp:keywords/>
  <dc:description/>
  <cp:lastModifiedBy>Purdoshansk19</cp:lastModifiedBy>
  <cp:revision>9</cp:revision>
  <cp:lastPrinted>2015-06-01T08:07:00Z</cp:lastPrinted>
  <dcterms:created xsi:type="dcterms:W3CDTF">2015-05-20T11:38:00Z</dcterms:created>
  <dcterms:modified xsi:type="dcterms:W3CDTF">2015-06-01T08:08:00Z</dcterms:modified>
</cp:coreProperties>
</file>