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40F" w:rsidRPr="0087088B" w:rsidRDefault="00C1540F" w:rsidP="00C1540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34"/>
          <w:szCs w:val="34"/>
        </w:rPr>
      </w:pPr>
      <w:r w:rsidRPr="0087088B">
        <w:rPr>
          <w:rFonts w:ascii="Times New Roman" w:eastAsia="Times New Roman" w:hAnsi="Times New Roman" w:cs="Times New Roman"/>
          <w:b/>
          <w:color w:val="000000" w:themeColor="text1"/>
          <w:sz w:val="34"/>
          <w:szCs w:val="34"/>
        </w:rPr>
        <w:t>ИН</w:t>
      </w:r>
      <w:r w:rsidRPr="0087088B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ФОРМАЦИОННЫЙ БЮЛЛЕТЕНЬ</w:t>
      </w:r>
    </w:p>
    <w:p w:rsidR="00C1540F" w:rsidRPr="0087088B" w:rsidRDefault="00C1540F" w:rsidP="00C1540F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088B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</w:p>
    <w:p w:rsidR="00C1540F" w:rsidRPr="0087088B" w:rsidRDefault="00C1540F" w:rsidP="00C1540F">
      <w:pPr>
        <w:pBdr>
          <w:bottom w:val="thickThinSmallGap" w:sz="24" w:space="1" w:color="auto"/>
        </w:pBd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C1540F" w:rsidRDefault="00C1540F" w:rsidP="00C1540F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</w:p>
    <w:p w:rsidR="00C1540F" w:rsidRPr="0087088B" w:rsidRDefault="00C1540F" w:rsidP="00C1540F">
      <w:pPr>
        <w:pStyle w:val="a4"/>
        <w:jc w:val="center"/>
        <w:rPr>
          <w:rFonts w:ascii="Times New Roman" w:hAnsi="Times New Roman" w:cs="Times New Roman"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>ул. Молодежная, д. 10,  д. Андреевка, 431237, тел. 2-76-19,</w:t>
      </w:r>
    </w:p>
    <w:p w:rsidR="00C1540F" w:rsidRPr="0087088B" w:rsidRDefault="00C1540F" w:rsidP="00C1540F">
      <w:pPr>
        <w:pStyle w:val="a4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 xml:space="preserve">факс 2-76-19,  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andreevka</w:t>
      </w:r>
      <w:r w:rsidRPr="0087088B">
        <w:rPr>
          <w:rFonts w:ascii="Times New Roman" w:hAnsi="Times New Roman" w:cs="Times New Roman"/>
          <w:b/>
          <w:sz w:val="18"/>
          <w:szCs w:val="18"/>
        </w:rPr>
        <w:t>.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adm</w:t>
      </w:r>
      <w:r w:rsidRPr="0087088B">
        <w:rPr>
          <w:rFonts w:ascii="Times New Roman" w:hAnsi="Times New Roman" w:cs="Times New Roman"/>
          <w:b/>
          <w:sz w:val="18"/>
          <w:szCs w:val="18"/>
        </w:rPr>
        <w:t>1@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mail</w:t>
      </w:r>
      <w:r w:rsidRPr="0087088B">
        <w:rPr>
          <w:rFonts w:ascii="Times New Roman" w:hAnsi="Times New Roman" w:cs="Times New Roman"/>
          <w:b/>
          <w:sz w:val="18"/>
          <w:szCs w:val="18"/>
        </w:rPr>
        <w:t>.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ru</w:t>
      </w:r>
    </w:p>
    <w:p w:rsidR="00C1540F" w:rsidRPr="0087088B" w:rsidRDefault="00C1540F" w:rsidP="00C1540F">
      <w:pPr>
        <w:pStyle w:val="a4"/>
        <w:jc w:val="center"/>
        <w:rPr>
          <w:rFonts w:ascii="Times New Roman" w:hAnsi="Times New Roman" w:cs="Times New Roman"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>расчетный счет 4020481010000000385, ИНН 1319109082, КПП 131901001</w:t>
      </w:r>
    </w:p>
    <w:p w:rsidR="00C1540F" w:rsidRPr="0087088B" w:rsidRDefault="00C1540F" w:rsidP="00C1540F">
      <w:pPr>
        <w:pStyle w:val="a4"/>
        <w:jc w:val="center"/>
        <w:rPr>
          <w:rFonts w:ascii="Times New Roman" w:hAnsi="Times New Roman" w:cs="Times New Roman"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>БИК 048952001, ОГРН 1021300834103, ОКПО 1663783, ОКОПФ 81</w:t>
      </w:r>
    </w:p>
    <w:p w:rsidR="00C1540F" w:rsidRPr="0087088B" w:rsidRDefault="00C1540F" w:rsidP="00C1540F">
      <w:pPr>
        <w:pStyle w:val="a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1540F" w:rsidRPr="0087088B" w:rsidRDefault="00C1540F" w:rsidP="00C1540F">
      <w:pPr>
        <w:pStyle w:val="a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1540F" w:rsidRDefault="00C1540F" w:rsidP="00C1540F">
      <w:pPr>
        <w:pStyle w:val="a4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08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Является официальным </w:t>
      </w:r>
    </w:p>
    <w:p w:rsidR="00C1540F" w:rsidRDefault="00C1540F" w:rsidP="00C1540F">
      <w:pPr>
        <w:pStyle w:val="a4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088B">
        <w:rPr>
          <w:rFonts w:ascii="Times New Roman" w:hAnsi="Times New Roman" w:cs="Times New Roman"/>
          <w:color w:val="000000" w:themeColor="text1"/>
          <w:sz w:val="28"/>
          <w:szCs w:val="28"/>
        </w:rPr>
        <w:t>печатным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708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изданием </w:t>
      </w:r>
    </w:p>
    <w:p w:rsidR="00C1540F" w:rsidRDefault="00C1540F" w:rsidP="00C1540F">
      <w:pPr>
        <w:pStyle w:val="a4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088B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 сельского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708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поселения </w:t>
      </w:r>
    </w:p>
    <w:p w:rsidR="00C1540F" w:rsidRDefault="00C1540F" w:rsidP="00C1540F">
      <w:pPr>
        <w:pStyle w:val="a4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088B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1540F" w:rsidRPr="0087088B" w:rsidRDefault="00C1540F" w:rsidP="00C1540F">
      <w:pPr>
        <w:pStyle w:val="a4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088B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Мордовия</w:t>
      </w:r>
    </w:p>
    <w:p w:rsidR="00C1540F" w:rsidRPr="0087088B" w:rsidRDefault="00C1540F" w:rsidP="00C1540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№ 9 от 26.06</w:t>
      </w:r>
      <w:r w:rsidRPr="0087088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.2015 г</w:t>
      </w:r>
      <w:r w:rsidRPr="0087088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C1540F" w:rsidRPr="0087088B" w:rsidRDefault="00C1540F" w:rsidP="00C1540F">
      <w:pPr>
        <w:tabs>
          <w:tab w:val="left" w:pos="71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7088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C1540F" w:rsidRPr="00C1540F" w:rsidRDefault="00C1540F" w:rsidP="00C1540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03 июля </w:t>
      </w:r>
      <w:r w:rsidRPr="00C1540F">
        <w:rPr>
          <w:rFonts w:ascii="Times New Roman" w:hAnsi="Times New Roman" w:cs="Times New Roman"/>
          <w:b/>
          <w:sz w:val="28"/>
          <w:szCs w:val="28"/>
        </w:rPr>
        <w:t>руководитель Следственного управления</w:t>
      </w:r>
      <w:r w:rsidRPr="00C1540F">
        <w:rPr>
          <w:rFonts w:ascii="Times New Roman" w:hAnsi="Times New Roman" w:cs="Times New Roman"/>
          <w:sz w:val="28"/>
          <w:szCs w:val="28"/>
        </w:rPr>
        <w:t xml:space="preserve"> </w:t>
      </w:r>
      <w:r w:rsidRPr="00C1540F">
        <w:rPr>
          <w:rFonts w:ascii="Times New Roman" w:hAnsi="Times New Roman" w:cs="Times New Roman"/>
          <w:b/>
          <w:sz w:val="28"/>
          <w:szCs w:val="28"/>
        </w:rPr>
        <w:t xml:space="preserve">СКР по Республике Мордовия проведет выездной прием граждан в </w:t>
      </w:r>
      <w:proofErr w:type="spellStart"/>
      <w:r w:rsidRPr="00C1540F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C1540F">
        <w:rPr>
          <w:rFonts w:ascii="Times New Roman" w:hAnsi="Times New Roman" w:cs="Times New Roman"/>
          <w:b/>
          <w:sz w:val="28"/>
          <w:szCs w:val="28"/>
        </w:rPr>
        <w:t>.Т</w:t>
      </w:r>
      <w:proofErr w:type="gramEnd"/>
      <w:r w:rsidRPr="00C1540F">
        <w:rPr>
          <w:rFonts w:ascii="Times New Roman" w:hAnsi="Times New Roman" w:cs="Times New Roman"/>
          <w:b/>
          <w:sz w:val="28"/>
          <w:szCs w:val="28"/>
        </w:rPr>
        <w:t>емникове</w:t>
      </w:r>
      <w:proofErr w:type="spellEnd"/>
    </w:p>
    <w:p w:rsidR="00C1540F" w:rsidRPr="00C1540F" w:rsidRDefault="00C1540F" w:rsidP="00C154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540F">
        <w:rPr>
          <w:rFonts w:ascii="Times New Roman" w:hAnsi="Times New Roman" w:cs="Times New Roman"/>
          <w:sz w:val="28"/>
          <w:szCs w:val="28"/>
        </w:rPr>
        <w:t xml:space="preserve">03 июля 2015 года с 10.00 до 12.00  руководитель Следственного управления СКР по Республике Мордовия </w:t>
      </w:r>
      <w:proofErr w:type="spellStart"/>
      <w:r w:rsidRPr="00C1540F">
        <w:rPr>
          <w:rFonts w:ascii="Times New Roman" w:hAnsi="Times New Roman" w:cs="Times New Roman"/>
          <w:sz w:val="28"/>
          <w:szCs w:val="28"/>
        </w:rPr>
        <w:t>Новаковский</w:t>
      </w:r>
      <w:proofErr w:type="spellEnd"/>
      <w:r w:rsidRPr="00C1540F">
        <w:rPr>
          <w:rFonts w:ascii="Times New Roman" w:hAnsi="Times New Roman" w:cs="Times New Roman"/>
          <w:sz w:val="28"/>
          <w:szCs w:val="28"/>
        </w:rPr>
        <w:t xml:space="preserve">  Эдуард </w:t>
      </w:r>
      <w:proofErr w:type="spellStart"/>
      <w:r w:rsidRPr="00C1540F">
        <w:rPr>
          <w:rFonts w:ascii="Times New Roman" w:hAnsi="Times New Roman" w:cs="Times New Roman"/>
          <w:sz w:val="28"/>
          <w:szCs w:val="28"/>
        </w:rPr>
        <w:t>Францевич</w:t>
      </w:r>
      <w:proofErr w:type="spellEnd"/>
      <w:r w:rsidRPr="00C1540F">
        <w:rPr>
          <w:rFonts w:ascii="Times New Roman" w:hAnsi="Times New Roman" w:cs="Times New Roman"/>
          <w:sz w:val="28"/>
          <w:szCs w:val="28"/>
        </w:rPr>
        <w:t xml:space="preserve">  проведет прием граждан в </w:t>
      </w:r>
      <w:proofErr w:type="spellStart"/>
      <w:r w:rsidRPr="00C1540F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Pr="00C1540F">
        <w:rPr>
          <w:rFonts w:ascii="Times New Roman" w:hAnsi="Times New Roman" w:cs="Times New Roman"/>
          <w:sz w:val="28"/>
          <w:szCs w:val="28"/>
        </w:rPr>
        <w:t xml:space="preserve"> межрайонном следственном отделе  по адресу: </w:t>
      </w:r>
      <w:proofErr w:type="gramStart"/>
      <w:r w:rsidRPr="00C1540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1540F">
        <w:rPr>
          <w:rFonts w:ascii="Times New Roman" w:hAnsi="Times New Roman" w:cs="Times New Roman"/>
          <w:sz w:val="28"/>
          <w:szCs w:val="28"/>
        </w:rPr>
        <w:t xml:space="preserve">. Темников, ул. Бараева, д.8. На приём можно обратиться по вопросам расследования уголовных дел и проведения </w:t>
      </w:r>
      <w:proofErr w:type="spellStart"/>
      <w:r w:rsidRPr="00C1540F">
        <w:rPr>
          <w:rFonts w:ascii="Times New Roman" w:hAnsi="Times New Roman" w:cs="Times New Roman"/>
          <w:sz w:val="28"/>
          <w:szCs w:val="28"/>
        </w:rPr>
        <w:t>доследственных</w:t>
      </w:r>
      <w:proofErr w:type="spellEnd"/>
      <w:r w:rsidRPr="00C1540F">
        <w:rPr>
          <w:rFonts w:ascii="Times New Roman" w:hAnsi="Times New Roman" w:cs="Times New Roman"/>
          <w:sz w:val="28"/>
          <w:szCs w:val="28"/>
        </w:rPr>
        <w:t xml:space="preserve"> проверок, а также с жалобами на действия (бездействие) и процессуальные решения, принятые должностными лицами Темниковского межрайонного следственного отдела. Предварительная запись по телефону: 8-906-379-4141 или  (883445) 2-48-40.</w:t>
      </w:r>
    </w:p>
    <w:p w:rsidR="00C1540F" w:rsidRPr="0087088B" w:rsidRDefault="00C1540F" w:rsidP="00C154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hAnsi="Times New Roman" w:cs="Times New Roman"/>
          <w:sz w:val="28"/>
          <w:szCs w:val="28"/>
        </w:rPr>
        <w:t>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C1540F" w:rsidRPr="0087088B" w:rsidRDefault="00C1540F" w:rsidP="00C1540F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</w:pPr>
      <w:r w:rsidRPr="0087088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Информационный бюллетень Андреевского сельского поселения Темниковского мун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иципального района № 9 от 26.06</w:t>
      </w:r>
      <w:r w:rsidRPr="0087088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.2015 г </w:t>
      </w:r>
    </w:p>
    <w:p w:rsidR="00C1540F" w:rsidRPr="0087088B" w:rsidRDefault="00C1540F" w:rsidP="00C1540F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</w:pPr>
      <w:r w:rsidRPr="0087088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Учредитель: администрация Андреевского сельского поселения Темниковского муниципального района Республики Мордовия </w:t>
      </w:r>
    </w:p>
    <w:p w:rsidR="00C1540F" w:rsidRPr="0087088B" w:rsidRDefault="00C1540F" w:rsidP="00C154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88B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>Тираж 10 экз.</w:t>
      </w:r>
    </w:p>
    <w:p w:rsidR="00234A60" w:rsidRPr="00C1540F" w:rsidRDefault="00234A60" w:rsidP="00C154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34A60" w:rsidRPr="00C154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540F"/>
    <w:rsid w:val="00234A60"/>
    <w:rsid w:val="00C15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1540F"/>
  </w:style>
  <w:style w:type="paragraph" w:styleId="a4">
    <w:name w:val="No Spacing"/>
    <w:link w:val="a3"/>
    <w:uiPriority w:val="1"/>
    <w:qFormat/>
    <w:rsid w:val="00C1540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1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223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2015-06-26T08:45:00Z</cp:lastPrinted>
  <dcterms:created xsi:type="dcterms:W3CDTF">2015-06-26T08:40:00Z</dcterms:created>
  <dcterms:modified xsi:type="dcterms:W3CDTF">2015-06-26T08:45:00Z</dcterms:modified>
</cp:coreProperties>
</file>