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494" w:rsidRDefault="00810FE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 6 по 13 июля 2015 года проходил международный конкурс-фестиваль музыкально-художественного творчества «Солнечная империя»,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Интер-Сухум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55455">
        <w:rPr>
          <w:rFonts w:ascii="Times New Roman" w:hAnsi="Times New Roman" w:cs="Times New Roman"/>
          <w:sz w:val="28"/>
          <w:szCs w:val="28"/>
          <w:lang w:val="ru-RU"/>
        </w:rPr>
        <w:t>. Организаторо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 конкурса-фестиваля, который прошел в Абхазии является творческое объединение «Триумф». Республику Мордовия, ее старейший город Темников на фестивале представила юная солистка, Лауреат Всероссийского фестиваля </w:t>
      </w:r>
      <w:proofErr w:type="gramStart"/>
      <w:r w:rsidR="00924700">
        <w:rPr>
          <w:rFonts w:ascii="Times New Roman" w:hAnsi="Times New Roman" w:cs="Times New Roman"/>
          <w:sz w:val="28"/>
          <w:szCs w:val="28"/>
          <w:lang w:val="ru-RU"/>
        </w:rPr>
        <w:t>–к</w:t>
      </w:r>
      <w:proofErr w:type="gramEnd"/>
      <w:r w:rsidR="00924700">
        <w:rPr>
          <w:rFonts w:ascii="Times New Roman" w:hAnsi="Times New Roman" w:cs="Times New Roman"/>
          <w:sz w:val="28"/>
          <w:szCs w:val="28"/>
          <w:lang w:val="ru-RU"/>
        </w:rPr>
        <w:t>онкурса юных дарований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2014 года «</w:t>
      </w:r>
      <w:r w:rsidR="00924700">
        <w:rPr>
          <w:rFonts w:ascii="Times New Roman" w:hAnsi="Times New Roman" w:cs="Times New Roman"/>
          <w:sz w:val="28"/>
          <w:szCs w:val="28"/>
          <w:lang w:val="ru-RU"/>
        </w:rPr>
        <w:t>Таланты нового века</w:t>
      </w:r>
      <w:r>
        <w:rPr>
          <w:rFonts w:ascii="Times New Roman" w:hAnsi="Times New Roman" w:cs="Times New Roman"/>
          <w:sz w:val="28"/>
          <w:szCs w:val="28"/>
          <w:lang w:val="ru-RU"/>
        </w:rPr>
        <w:t>», неоднократный дипломант и лауреат Республиканского фестиваля народного творчества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Шумбрат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Мордовия!», победитель районного фестиваля детского творчества «Веселые нотки» Аня Кукушкина.</w:t>
      </w:r>
    </w:p>
    <w:p w:rsidR="004A7F62" w:rsidRDefault="004A7F6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7F62" w:rsidRDefault="00255455" w:rsidP="004A7F6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4.5pt;height:276pt" o:ole="">
            <v:imagedata r:id="rId6" o:title=""/>
          </v:shape>
          <o:OLEObject Type="Embed" ProgID="FoxitReader.Document" ShapeID="_x0000_i1027" DrawAspect="Content" ObjectID="_1499169182" r:id="rId7"/>
        </w:object>
      </w:r>
    </w:p>
    <w:p w:rsidR="004A7F62" w:rsidRPr="004A7F62" w:rsidRDefault="004A7F62" w:rsidP="004A7F62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A7F62">
        <w:rPr>
          <w:rFonts w:ascii="Times New Roman" w:hAnsi="Times New Roman" w:cs="Times New Roman"/>
          <w:i/>
          <w:sz w:val="28"/>
          <w:szCs w:val="28"/>
          <w:lang w:val="ru-RU"/>
        </w:rPr>
        <w:t>Аня Кукушкина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 председателем жюри Всероссийского фестиваля юных дарований «Таланты нового века»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Бедросом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Киркоровым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4A7F62" w:rsidRDefault="004A7F6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7F62" w:rsidRDefault="004A7F6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7F62" w:rsidRDefault="004A7F6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7F62" w:rsidRDefault="004A7F6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7F62" w:rsidRDefault="004A7F62" w:rsidP="00A10271">
      <w:pPr>
        <w:pStyle w:val="af4"/>
        <w:spacing w:before="0" w:beforeAutospacing="0" w:after="0" w:afterAutospacing="0" w:line="375" w:lineRule="atLeast"/>
        <w:rPr>
          <w:rFonts w:eastAsiaTheme="minorHAnsi"/>
          <w:sz w:val="28"/>
          <w:szCs w:val="28"/>
          <w:lang w:eastAsia="en-US" w:bidi="en-US"/>
        </w:rPr>
      </w:pPr>
    </w:p>
    <w:p w:rsidR="00A10271" w:rsidRPr="00A10271" w:rsidRDefault="00A10271" w:rsidP="00A10271">
      <w:pPr>
        <w:pStyle w:val="af4"/>
        <w:spacing w:before="0" w:beforeAutospacing="0" w:after="0" w:afterAutospacing="0" w:line="375" w:lineRule="atLeast"/>
        <w:rPr>
          <w:color w:val="333333"/>
          <w:sz w:val="28"/>
        </w:rPr>
      </w:pPr>
      <w:r w:rsidRPr="00A10271">
        <w:rPr>
          <w:rStyle w:val="a3"/>
          <w:b w:val="0"/>
          <w:color w:val="333333"/>
          <w:sz w:val="28"/>
        </w:rPr>
        <w:lastRenderedPageBreak/>
        <w:t>11-летняя исполнительница русских народных и мордовских песен Аня Кукушкина вернулась из Абхазии с международного конкурса музыкально-художественного творчества «Интер-Сухум», буквально покорив своим мастерством и обаянием жюри, зрителей и даже своих соперников - конкурсантов.</w:t>
      </w:r>
    </w:p>
    <w:p w:rsidR="00A10271" w:rsidRDefault="00A10271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 w:rsidRPr="00A10271">
        <w:rPr>
          <w:color w:val="333333"/>
          <w:sz w:val="28"/>
        </w:rPr>
        <w:t xml:space="preserve">Грандиозная победа – Аня стала лауреатом I степени в номинациях «Народный вокал» и «Национальный костюм». Участвовать в конкурсе ей предложила </w:t>
      </w:r>
      <w:r>
        <w:rPr>
          <w:color w:val="333333"/>
          <w:sz w:val="28"/>
        </w:rPr>
        <w:t>начальник МБУК «Управление культуры и туризма</w:t>
      </w:r>
      <w:proofErr w:type="gramStart"/>
      <w:r>
        <w:rPr>
          <w:color w:val="333333"/>
          <w:sz w:val="28"/>
        </w:rPr>
        <w:t>»Н</w:t>
      </w:r>
      <w:proofErr w:type="gramEnd"/>
      <w:r>
        <w:rPr>
          <w:color w:val="333333"/>
          <w:sz w:val="28"/>
        </w:rPr>
        <w:t>ина Васильевна</w:t>
      </w:r>
      <w:r w:rsidRPr="00A10271">
        <w:rPr>
          <w:color w:val="333333"/>
          <w:sz w:val="28"/>
        </w:rPr>
        <w:t xml:space="preserve"> Кулькова, а все расходы на себя взяла администрация Темниковского муниципального района.</w:t>
      </w:r>
    </w:p>
    <w:p w:rsidR="00A10271" w:rsidRPr="00A10271" w:rsidRDefault="00A10271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>
        <w:rPr>
          <w:color w:val="333333"/>
          <w:sz w:val="28"/>
        </w:rPr>
        <w:t>Аня Кукушкина вспоминает: в</w:t>
      </w:r>
      <w:r w:rsidRPr="00A10271">
        <w:rPr>
          <w:color w:val="333333"/>
          <w:sz w:val="28"/>
        </w:rPr>
        <w:t>месте с мамой и аккомпаниатором, баянистом РДК</w:t>
      </w:r>
      <w:r w:rsidR="00255455">
        <w:rPr>
          <w:color w:val="333333"/>
          <w:sz w:val="28"/>
        </w:rPr>
        <w:t xml:space="preserve"> </w:t>
      </w:r>
      <w:r w:rsidRPr="00A10271">
        <w:rPr>
          <w:color w:val="333333"/>
          <w:sz w:val="28"/>
        </w:rPr>
        <w:t>и</w:t>
      </w:r>
      <w:proofErr w:type="gramStart"/>
      <w:r w:rsidR="00255455">
        <w:rPr>
          <w:color w:val="333333"/>
          <w:sz w:val="28"/>
        </w:rPr>
        <w:t xml:space="preserve"> </w:t>
      </w:r>
      <w:r w:rsidRPr="00A10271">
        <w:rPr>
          <w:color w:val="333333"/>
          <w:sz w:val="28"/>
        </w:rPr>
        <w:t>Д</w:t>
      </w:r>
      <w:proofErr w:type="gramEnd"/>
      <w:r w:rsidRPr="00A10271">
        <w:rPr>
          <w:color w:val="333333"/>
          <w:sz w:val="28"/>
        </w:rPr>
        <w:t xml:space="preserve"> </w:t>
      </w:r>
      <w:r>
        <w:rPr>
          <w:color w:val="333333"/>
          <w:sz w:val="28"/>
        </w:rPr>
        <w:t>Петром Ивановичем</w:t>
      </w:r>
      <w:r w:rsidRPr="00A10271">
        <w:rPr>
          <w:color w:val="333333"/>
          <w:sz w:val="28"/>
        </w:rPr>
        <w:t xml:space="preserve"> Бакановым, мы прибыли в Сухуми, где уже в первый день нашего приезда прошли репетиции в концертном зале под открытым небом на берегу моря. Красота Абхазии, шум прибоя, чистый горный воздух – все это вдохновляло на победу. Публика, а это в основном отдыхающие, с удовольствием воспринимала мордовские песни, кстати, среди нее были наши земляки из Торбеева. Именно они кричали мне из зала: «Браво, Мордовия!»</w:t>
      </w:r>
    </w:p>
    <w:p w:rsidR="00A10271" w:rsidRPr="00A10271" w:rsidRDefault="00A10271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 w:rsidRPr="00A10271">
        <w:rPr>
          <w:color w:val="333333"/>
          <w:sz w:val="28"/>
        </w:rPr>
        <w:t xml:space="preserve">В конкурсе, проходившем при поддержке Министерства образования, науки, спорта и молодежной политики Республики Абхазия, участвовало 40 человек разных возрастов. Сначала выступали в концертном зале </w:t>
      </w:r>
      <w:proofErr w:type="gramStart"/>
      <w:r w:rsidRPr="00A10271">
        <w:rPr>
          <w:color w:val="333333"/>
          <w:sz w:val="28"/>
        </w:rPr>
        <w:t>г</w:t>
      </w:r>
      <w:proofErr w:type="gramEnd"/>
      <w:r w:rsidRPr="00A10271">
        <w:rPr>
          <w:color w:val="333333"/>
          <w:sz w:val="28"/>
        </w:rPr>
        <w:t>. Пицунда, где я исполнила две песни на русском и мордовском языках. На следующий день на сцене Сухумской филармонии спела русскую народную песню «Су</w:t>
      </w:r>
      <w:r>
        <w:rPr>
          <w:color w:val="333333"/>
          <w:sz w:val="28"/>
        </w:rPr>
        <w:t>б</w:t>
      </w:r>
      <w:r w:rsidRPr="00A10271">
        <w:rPr>
          <w:color w:val="333333"/>
          <w:sz w:val="28"/>
        </w:rPr>
        <w:t>ботея» и мордовскую «Пайгоня». Публика аплодировала, все спрашивали: «А где находится Мордовия?» И я вместе с мамой и Петром Ивановичем Бакановым рассказывала о своем богатом историей, природой и людьми крае.</w:t>
      </w:r>
    </w:p>
    <w:p w:rsidR="00A10271" w:rsidRPr="00A10271" w:rsidRDefault="00A10271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 w:rsidRPr="00A10271">
        <w:rPr>
          <w:color w:val="333333"/>
          <w:sz w:val="28"/>
        </w:rPr>
        <w:t>За вручением кубков и дипломов после выступления на сцену выходила не только Аня, но и ее мама Татьяна Александровна Кукушкина:</w:t>
      </w:r>
    </w:p>
    <w:p w:rsidR="00255455" w:rsidRDefault="00A10271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 w:rsidRPr="00A10271">
        <w:rPr>
          <w:color w:val="333333"/>
          <w:sz w:val="28"/>
        </w:rPr>
        <w:t>- За организацию участия в конкурсе худ</w:t>
      </w:r>
      <w:r w:rsidR="00864567">
        <w:rPr>
          <w:color w:val="333333"/>
          <w:sz w:val="28"/>
        </w:rPr>
        <w:t xml:space="preserve">ожественный руководитель Ани Нина Леонтьевна </w:t>
      </w:r>
      <w:r w:rsidRPr="00A10271">
        <w:rPr>
          <w:color w:val="333333"/>
          <w:sz w:val="28"/>
        </w:rPr>
        <w:t xml:space="preserve">Ерошина и начальник районного управления культуры </w:t>
      </w:r>
      <w:r w:rsidR="00864567">
        <w:rPr>
          <w:color w:val="333333"/>
          <w:sz w:val="28"/>
        </w:rPr>
        <w:t>Нина Васильевна</w:t>
      </w:r>
      <w:r w:rsidRPr="00A10271">
        <w:rPr>
          <w:color w:val="333333"/>
          <w:sz w:val="28"/>
        </w:rPr>
        <w:t xml:space="preserve"> Кулькова были удостоены благодарностей. </w:t>
      </w:r>
    </w:p>
    <w:p w:rsidR="00A10271" w:rsidRDefault="00A10271" w:rsidP="00255455">
      <w:pPr>
        <w:pStyle w:val="af4"/>
        <w:spacing w:before="0" w:beforeAutospacing="0" w:after="300" w:afterAutospacing="0" w:line="375" w:lineRule="atLeast"/>
        <w:ind w:firstLine="708"/>
        <w:rPr>
          <w:color w:val="333333"/>
          <w:sz w:val="28"/>
        </w:rPr>
      </w:pPr>
      <w:r w:rsidRPr="00A10271">
        <w:rPr>
          <w:color w:val="333333"/>
          <w:sz w:val="28"/>
        </w:rPr>
        <w:t xml:space="preserve">Завоевав сердца жюри и публики своим вокалом и манерой исполнения, сумев передать красоту и лирику, особенность мордовского </w:t>
      </w:r>
      <w:r w:rsidRPr="00A10271">
        <w:rPr>
          <w:color w:val="333333"/>
          <w:sz w:val="28"/>
        </w:rPr>
        <w:lastRenderedPageBreak/>
        <w:t>языка и костюма, Аня получила право выступить в гала-концерте с песней «</w:t>
      </w:r>
      <w:proofErr w:type="spellStart"/>
      <w:r w:rsidRPr="00A10271">
        <w:rPr>
          <w:color w:val="333333"/>
          <w:sz w:val="28"/>
        </w:rPr>
        <w:t>Пайгоня</w:t>
      </w:r>
      <w:proofErr w:type="spellEnd"/>
      <w:r w:rsidRPr="00A10271">
        <w:rPr>
          <w:color w:val="333333"/>
          <w:sz w:val="28"/>
        </w:rPr>
        <w:t>».</w:t>
      </w:r>
    </w:p>
    <w:p w:rsidR="004A7F62" w:rsidRPr="00255455" w:rsidRDefault="001858A5" w:rsidP="00A10271">
      <w:pPr>
        <w:pStyle w:val="af4"/>
        <w:spacing w:before="0" w:beforeAutospacing="0" w:after="300" w:afterAutospacing="0" w:line="375" w:lineRule="atLeast"/>
        <w:rPr>
          <w:b/>
          <w:i/>
          <w:color w:val="333333"/>
          <w:sz w:val="32"/>
          <w:szCs w:val="32"/>
          <w:u w:val="single"/>
        </w:rPr>
      </w:pPr>
      <w:r w:rsidRPr="00255455">
        <w:rPr>
          <w:b/>
          <w:i/>
          <w:color w:val="333333"/>
          <w:sz w:val="32"/>
          <w:szCs w:val="32"/>
          <w:u w:val="single"/>
        </w:rPr>
        <w:t>Награды международного фестиваля:</w:t>
      </w:r>
    </w:p>
    <w:p w:rsidR="001858A5" w:rsidRDefault="001858A5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>
        <w:rPr>
          <w:noProof/>
          <w:color w:val="333333"/>
          <w:sz w:val="28"/>
        </w:rPr>
        <w:lastRenderedPageBreak/>
        <w:drawing>
          <wp:inline distT="0" distB="0" distL="0" distR="0">
            <wp:extent cx="5934075" cy="8391525"/>
            <wp:effectExtent l="19050" t="0" r="9525" b="0"/>
            <wp:docPr id="1" name="Рисунок 1" descr="C:\Users\57E1~1\AppData\Local\Temp\Rar$DRa0.657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7E1~1\AppData\Local\Temp\Rar$DRa0.657\Page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>
        <w:rPr>
          <w:noProof/>
          <w:color w:val="333333"/>
          <w:sz w:val="28"/>
        </w:rPr>
        <w:lastRenderedPageBreak/>
        <w:drawing>
          <wp:inline distT="0" distB="0" distL="0" distR="0">
            <wp:extent cx="5934075" cy="8391525"/>
            <wp:effectExtent l="19050" t="0" r="9525" b="0"/>
            <wp:docPr id="2" name="Рисунок 2" descr="C:\Users\57E1~1\AppData\Local\Temp\Rar$DRa0.986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57E1~1\AppData\Local\Temp\Rar$DRa0.986\Page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  <w:r>
        <w:rPr>
          <w:noProof/>
          <w:color w:val="333333"/>
          <w:sz w:val="28"/>
        </w:rPr>
        <w:lastRenderedPageBreak/>
        <w:drawing>
          <wp:inline distT="0" distB="0" distL="0" distR="0">
            <wp:extent cx="5934075" cy="8391525"/>
            <wp:effectExtent l="19050" t="0" r="9525" b="0"/>
            <wp:docPr id="3" name="Рисунок 3" descr="C:\Users\57E1~1\AppData\Local\Temp\Rar$DRa0.528\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57E1~1\AppData\Local\Temp\Rar$DRa0.528\Page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F7352B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F7352B" w:rsidRPr="00A10271" w:rsidRDefault="00F7352B" w:rsidP="00A10271">
      <w:pPr>
        <w:pStyle w:val="af4"/>
        <w:spacing w:before="0" w:beforeAutospacing="0" w:after="300" w:afterAutospacing="0" w:line="375" w:lineRule="atLeast"/>
        <w:rPr>
          <w:color w:val="333333"/>
          <w:sz w:val="28"/>
        </w:rPr>
      </w:pPr>
    </w:p>
    <w:p w:rsidR="00A10271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sz w:val="32"/>
          <w:szCs w:val="28"/>
          <w:lang w:val="ru-RU"/>
        </w:rPr>
        <w:object w:dxaOrig="4320" w:dyaOrig="4320">
          <v:shape id="_x0000_i1025" type="#_x0000_t75" style="width:390.75pt;height:390.75pt" o:ole="">
            <v:imagedata r:id="rId11" o:title=""/>
          </v:shape>
          <o:OLEObject Type="Embed" ProgID="FoxitReader.Document" ShapeID="_x0000_i1025" DrawAspect="Content" ObjectID="_1499169183" r:id="rId12"/>
        </w:object>
      </w:r>
    </w:p>
    <w:p w:rsidR="004A7F62" w:rsidRDefault="004A7F6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A7F62" w:rsidRDefault="004A7F6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Pr="00A10271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810FEE" w:rsidRDefault="00810FEE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1B5D19">
      <w:pPr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sz w:val="32"/>
          <w:szCs w:val="28"/>
          <w:lang w:val="ru-RU"/>
        </w:rPr>
        <w:object w:dxaOrig="4320" w:dyaOrig="4320">
          <v:shape id="_x0000_i1026" type="#_x0000_t75" style="width:474pt;height:474pt" o:ole="">
            <v:imagedata r:id="rId13" o:title=""/>
          </v:shape>
          <o:OLEObject Type="Embed" ProgID="FoxitReader.Document" ShapeID="_x0000_i1026" DrawAspect="Content" ObjectID="_1499169184" r:id="rId14"/>
        </w:object>
      </w: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F7352B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noProof/>
          <w:sz w:val="32"/>
          <w:szCs w:val="28"/>
          <w:lang w:val="ru-RU" w:eastAsia="ru-RU" w:bidi="ar-SA"/>
        </w:rPr>
        <w:drawing>
          <wp:inline distT="0" distB="0" distL="0" distR="0">
            <wp:extent cx="5934075" cy="4448175"/>
            <wp:effectExtent l="19050" t="0" r="9525" b="0"/>
            <wp:docPr id="19" name="Рисунок 19" descr="C:\Users\57E1~1\AppData\Local\Temp\Rar$DRa0.708\IMG_3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57E1~1\AppData\Local\Temp\Rar$DRa0.708\IMG_35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112" w:rsidRP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  <w:r>
        <w:rPr>
          <w:rFonts w:ascii="Times New Roman" w:hAnsi="Times New Roman" w:cs="Times New Roman"/>
          <w:i/>
          <w:sz w:val="32"/>
          <w:szCs w:val="28"/>
          <w:lang w:val="ru-RU"/>
        </w:rPr>
        <w:t>Перед церемонией награждения особое волнение у участников международного фестиваля</w:t>
      </w: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4E4112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</w:p>
    <w:p w:rsidR="00F7352B" w:rsidRDefault="004E4112">
      <w:pPr>
        <w:rPr>
          <w:rFonts w:ascii="Times New Roman" w:hAnsi="Times New Roman" w:cs="Times New Roman"/>
          <w:sz w:val="32"/>
          <w:szCs w:val="28"/>
          <w:lang w:val="ru-RU"/>
        </w:rPr>
      </w:pPr>
      <w:r>
        <w:rPr>
          <w:rFonts w:ascii="Times New Roman" w:hAnsi="Times New Roman" w:cs="Times New Roman"/>
          <w:noProof/>
          <w:sz w:val="32"/>
          <w:szCs w:val="28"/>
          <w:lang w:val="ru-RU" w:eastAsia="ru-RU" w:bidi="ar-SA"/>
        </w:rPr>
        <w:drawing>
          <wp:inline distT="0" distB="0" distL="0" distR="0">
            <wp:extent cx="5038725" cy="3933825"/>
            <wp:effectExtent l="19050" t="0" r="9525" b="0"/>
            <wp:docPr id="17" name="Рисунок 17" descr="C:\Users\Валерий Дк\Desktop\а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Валерий Дк\Desktop\ан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  <w:r>
        <w:rPr>
          <w:rFonts w:ascii="Times New Roman" w:hAnsi="Times New Roman" w:cs="Times New Roman"/>
          <w:i/>
          <w:sz w:val="32"/>
          <w:szCs w:val="28"/>
          <w:lang w:val="ru-RU"/>
        </w:rPr>
        <w:t>Кубок и диплом Лауреата международного фестиваля в руках победительницы!</w:t>
      </w:r>
    </w:p>
    <w:p w:rsid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32"/>
          <w:szCs w:val="28"/>
          <w:lang w:val="ru-RU" w:eastAsia="ru-RU" w:bidi="ar-SA"/>
        </w:rPr>
        <w:lastRenderedPageBreak/>
        <w:drawing>
          <wp:inline distT="0" distB="0" distL="0" distR="0">
            <wp:extent cx="5934075" cy="4448175"/>
            <wp:effectExtent l="19050" t="0" r="9525" b="0"/>
            <wp:docPr id="20" name="Рисунок 20" descr="C:\Users\57E1~1\AppData\Local\Temp\Rar$DRa0.108\IMG_34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57E1~1\AppData\Local\Temp\Rar$DRa0.108\IMG_349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  <w:r>
        <w:rPr>
          <w:rFonts w:ascii="Times New Roman" w:hAnsi="Times New Roman" w:cs="Times New Roman"/>
          <w:i/>
          <w:sz w:val="32"/>
          <w:szCs w:val="28"/>
          <w:lang w:val="ru-RU"/>
        </w:rPr>
        <w:t xml:space="preserve">Аня Кукушкина и Петр Баканов празднуют победу на фестивале </w:t>
      </w:r>
    </w:p>
    <w:p w:rsid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</w:p>
    <w:p w:rsid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32"/>
          <w:szCs w:val="28"/>
          <w:lang w:val="ru-RU" w:eastAsia="ru-RU" w:bidi="ar-SA"/>
        </w:rPr>
        <w:lastRenderedPageBreak/>
        <w:drawing>
          <wp:inline distT="0" distB="0" distL="0" distR="0">
            <wp:extent cx="5934075" cy="7915275"/>
            <wp:effectExtent l="19050" t="0" r="9525" b="0"/>
            <wp:docPr id="21" name="Рисунок 21" descr="C:\Users\57E1~1\AppData\Local\Temp\Rar$DRa0.372\IMG_3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57E1~1\AppData\Local\Temp\Rar$DRa0.372\IMG_349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112" w:rsidRDefault="00CE650D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  <w:r>
        <w:rPr>
          <w:rFonts w:ascii="Times New Roman" w:hAnsi="Times New Roman" w:cs="Times New Roman"/>
          <w:i/>
          <w:sz w:val="32"/>
          <w:szCs w:val="28"/>
          <w:lang w:val="ru-RU"/>
        </w:rPr>
        <w:t>Мамина поддержка помогает в победах</w:t>
      </w:r>
      <w:r w:rsidR="004F403F">
        <w:rPr>
          <w:rFonts w:ascii="Times New Roman" w:hAnsi="Times New Roman" w:cs="Times New Roman"/>
          <w:i/>
          <w:sz w:val="32"/>
          <w:szCs w:val="28"/>
          <w:lang w:val="ru-RU"/>
        </w:rPr>
        <w:t>.</w:t>
      </w:r>
    </w:p>
    <w:p w:rsid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</w:p>
    <w:p w:rsidR="004E4112" w:rsidRPr="004E4112" w:rsidRDefault="004E4112" w:rsidP="004E4112">
      <w:pPr>
        <w:jc w:val="center"/>
        <w:rPr>
          <w:rFonts w:ascii="Times New Roman" w:hAnsi="Times New Roman" w:cs="Times New Roman"/>
          <w:i/>
          <w:sz w:val="32"/>
          <w:szCs w:val="28"/>
          <w:lang w:val="ru-RU"/>
        </w:rPr>
      </w:pPr>
    </w:p>
    <w:sectPr w:rsidR="004E4112" w:rsidRPr="004E4112" w:rsidSect="002D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D26" w:rsidRDefault="004D0D26" w:rsidP="00255455">
      <w:pPr>
        <w:spacing w:after="0" w:line="240" w:lineRule="auto"/>
      </w:pPr>
      <w:r>
        <w:separator/>
      </w:r>
    </w:p>
  </w:endnote>
  <w:endnote w:type="continuationSeparator" w:id="0">
    <w:p w:rsidR="004D0D26" w:rsidRDefault="004D0D26" w:rsidP="00255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D26" w:rsidRDefault="004D0D26" w:rsidP="00255455">
      <w:pPr>
        <w:spacing w:after="0" w:line="240" w:lineRule="auto"/>
      </w:pPr>
      <w:r>
        <w:separator/>
      </w:r>
    </w:p>
  </w:footnote>
  <w:footnote w:type="continuationSeparator" w:id="0">
    <w:p w:rsidR="004D0D26" w:rsidRDefault="004D0D26" w:rsidP="00255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FEE"/>
    <w:rsid w:val="001858A5"/>
    <w:rsid w:val="001B5D19"/>
    <w:rsid w:val="00255455"/>
    <w:rsid w:val="002D1494"/>
    <w:rsid w:val="00476A45"/>
    <w:rsid w:val="004A7F62"/>
    <w:rsid w:val="004D0D26"/>
    <w:rsid w:val="004E4112"/>
    <w:rsid w:val="004F403F"/>
    <w:rsid w:val="005E6600"/>
    <w:rsid w:val="00810FEE"/>
    <w:rsid w:val="008437A0"/>
    <w:rsid w:val="00864567"/>
    <w:rsid w:val="008D1418"/>
    <w:rsid w:val="00924700"/>
    <w:rsid w:val="009B4DF9"/>
    <w:rsid w:val="00A10271"/>
    <w:rsid w:val="00CE650D"/>
    <w:rsid w:val="00F73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A45"/>
  </w:style>
  <w:style w:type="paragraph" w:styleId="1">
    <w:name w:val="heading 1"/>
    <w:basedOn w:val="a"/>
    <w:next w:val="a"/>
    <w:link w:val="10"/>
    <w:uiPriority w:val="9"/>
    <w:qFormat/>
    <w:rsid w:val="00476A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6A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6A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6A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6A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6A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6A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6A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6A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76A45"/>
    <w:rPr>
      <w:b/>
      <w:bCs/>
    </w:rPr>
  </w:style>
  <w:style w:type="character" w:styleId="a4">
    <w:name w:val="Emphasis"/>
    <w:basedOn w:val="a0"/>
    <w:uiPriority w:val="20"/>
    <w:qFormat/>
    <w:rsid w:val="00476A45"/>
    <w:rPr>
      <w:i/>
      <w:iCs/>
    </w:rPr>
  </w:style>
  <w:style w:type="paragraph" w:styleId="a5">
    <w:name w:val="List Paragraph"/>
    <w:basedOn w:val="a"/>
    <w:uiPriority w:val="34"/>
    <w:qFormat/>
    <w:rsid w:val="00476A4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76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76A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76A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76A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76A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76A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476A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476A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476A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76A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76A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76A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76A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476A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76A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76A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476A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476A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476A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476A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476A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476A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476A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476A45"/>
    <w:pPr>
      <w:outlineLvl w:val="9"/>
    </w:pPr>
  </w:style>
  <w:style w:type="paragraph" w:styleId="af4">
    <w:name w:val="Normal (Web)"/>
    <w:basedOn w:val="a"/>
    <w:uiPriority w:val="99"/>
    <w:semiHidden/>
    <w:unhideWhenUsed/>
    <w:rsid w:val="00A10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F73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7352B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semiHidden/>
    <w:unhideWhenUsed/>
    <w:rsid w:val="00255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255455"/>
  </w:style>
  <w:style w:type="paragraph" w:styleId="af9">
    <w:name w:val="footer"/>
    <w:basedOn w:val="a"/>
    <w:link w:val="afa"/>
    <w:uiPriority w:val="99"/>
    <w:semiHidden/>
    <w:unhideWhenUsed/>
    <w:rsid w:val="00255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2554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7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2.bin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Дк</dc:creator>
  <cp:keywords/>
  <dc:description/>
  <cp:lastModifiedBy>Валерий Дк</cp:lastModifiedBy>
  <cp:revision>9</cp:revision>
  <dcterms:created xsi:type="dcterms:W3CDTF">2015-07-23T07:10:00Z</dcterms:created>
  <dcterms:modified xsi:type="dcterms:W3CDTF">2015-07-23T12:06:00Z</dcterms:modified>
</cp:coreProperties>
</file>