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9F7" w:rsidRPr="007759F7" w:rsidRDefault="007759F7" w:rsidP="007759F7">
      <w:pPr>
        <w:pStyle w:val="a7"/>
        <w:shd w:val="clear" w:color="auto" w:fill="FFFFFF"/>
        <w:spacing w:line="360" w:lineRule="auto"/>
        <w:jc w:val="right"/>
        <w:rPr>
          <w:caps/>
          <w:sz w:val="28"/>
          <w:szCs w:val="28"/>
        </w:rPr>
      </w:pPr>
      <w:r w:rsidRPr="007759F7">
        <w:rPr>
          <w:caps/>
          <w:sz w:val="28"/>
          <w:szCs w:val="28"/>
        </w:rPr>
        <w:t>ПРОЕКТ</w:t>
      </w:r>
    </w:p>
    <w:p w:rsidR="007759F7" w:rsidRPr="007759F7" w:rsidRDefault="007759F7" w:rsidP="007759F7">
      <w:pPr>
        <w:pStyle w:val="a7"/>
        <w:shd w:val="clear" w:color="auto" w:fill="FFFFFF"/>
        <w:rPr>
          <w:caps/>
          <w:sz w:val="28"/>
          <w:szCs w:val="28"/>
        </w:rPr>
      </w:pPr>
      <w:r w:rsidRPr="007759F7">
        <w:rPr>
          <w:caps/>
          <w:sz w:val="28"/>
          <w:szCs w:val="28"/>
        </w:rPr>
        <w:t xml:space="preserve">АДМИНИСТРАЦИЯ </w:t>
      </w:r>
    </w:p>
    <w:p w:rsidR="007759F7" w:rsidRPr="007759F7" w:rsidRDefault="007759F7" w:rsidP="007759F7">
      <w:pPr>
        <w:pStyle w:val="a7"/>
        <w:shd w:val="clear" w:color="auto" w:fill="FFFFFF"/>
        <w:rPr>
          <w:caps/>
          <w:sz w:val="28"/>
          <w:szCs w:val="28"/>
        </w:rPr>
      </w:pPr>
      <w:r w:rsidRPr="007759F7">
        <w:rPr>
          <w:caps/>
          <w:sz w:val="28"/>
          <w:szCs w:val="28"/>
        </w:rPr>
        <w:t>АНДРЕЕВСКОГО СЕЛЬСКОГО ПОСЕЛЕНИЯ</w:t>
      </w:r>
    </w:p>
    <w:p w:rsidR="007759F7" w:rsidRPr="007759F7" w:rsidRDefault="007759F7" w:rsidP="007759F7">
      <w:pPr>
        <w:pStyle w:val="a7"/>
        <w:shd w:val="clear" w:color="auto" w:fill="FFFFFF"/>
        <w:rPr>
          <w:caps/>
          <w:sz w:val="28"/>
          <w:szCs w:val="28"/>
        </w:rPr>
      </w:pPr>
      <w:r w:rsidRPr="007759F7">
        <w:rPr>
          <w:caps/>
          <w:sz w:val="28"/>
          <w:szCs w:val="28"/>
        </w:rPr>
        <w:t>Темниковского МУНИЦИПАЛЬНОГО РАЙОНА</w:t>
      </w:r>
    </w:p>
    <w:p w:rsidR="007759F7" w:rsidRPr="007759F7" w:rsidRDefault="007759F7" w:rsidP="007759F7">
      <w:pPr>
        <w:pStyle w:val="a7"/>
        <w:shd w:val="clear" w:color="auto" w:fill="FFFFFF"/>
        <w:rPr>
          <w:caps/>
          <w:sz w:val="28"/>
          <w:szCs w:val="28"/>
        </w:rPr>
      </w:pPr>
      <w:r w:rsidRPr="007759F7">
        <w:rPr>
          <w:caps/>
          <w:sz w:val="28"/>
          <w:szCs w:val="28"/>
        </w:rPr>
        <w:t>Республики мордовиЯ</w:t>
      </w:r>
    </w:p>
    <w:p w:rsidR="007759F7" w:rsidRPr="007759F7" w:rsidRDefault="007759F7" w:rsidP="007759F7">
      <w:pPr>
        <w:pStyle w:val="a7"/>
        <w:shd w:val="clear" w:color="auto" w:fill="FFFFFF"/>
        <w:rPr>
          <w:caps/>
          <w:sz w:val="28"/>
          <w:szCs w:val="28"/>
        </w:rPr>
      </w:pPr>
    </w:p>
    <w:p w:rsidR="007759F7" w:rsidRPr="007759F7" w:rsidRDefault="007759F7" w:rsidP="007759F7">
      <w:pPr>
        <w:jc w:val="center"/>
        <w:rPr>
          <w:rFonts w:ascii="Times New Roman" w:hAnsi="Times New Roman" w:cs="Times New Roman"/>
          <w:sz w:val="28"/>
          <w:szCs w:val="28"/>
        </w:rPr>
      </w:pPr>
      <w:r w:rsidRPr="007759F7">
        <w:rPr>
          <w:rFonts w:ascii="Times New Roman" w:hAnsi="Times New Roman" w:cs="Times New Roman"/>
        </w:rPr>
        <w:pict>
          <v:line id="_x0000_s1026" style="position:absolute;left:0;text-align:left;z-index:251660288" from="1.1pt,9.95pt" to="483.5pt,9.95pt" o:allowincell="f" strokeweight="4.5pt">
            <v:stroke linestyle="thickThin"/>
          </v:line>
        </w:pict>
      </w:r>
    </w:p>
    <w:p w:rsidR="007759F7" w:rsidRPr="007759F7" w:rsidRDefault="007759F7" w:rsidP="007759F7">
      <w:pPr>
        <w:pStyle w:val="a7"/>
        <w:shd w:val="clear" w:color="auto" w:fill="FFFFFF"/>
        <w:jc w:val="both"/>
        <w:rPr>
          <w:b w:val="0"/>
          <w:caps/>
          <w:sz w:val="28"/>
          <w:szCs w:val="28"/>
        </w:rPr>
      </w:pPr>
    </w:p>
    <w:p w:rsidR="007759F7" w:rsidRPr="007759F7" w:rsidRDefault="007759F7" w:rsidP="007759F7">
      <w:pPr>
        <w:pStyle w:val="a7"/>
        <w:shd w:val="clear" w:color="auto" w:fill="FFFFFF"/>
        <w:jc w:val="both"/>
        <w:rPr>
          <w:b w:val="0"/>
          <w:caps/>
          <w:sz w:val="28"/>
          <w:szCs w:val="28"/>
        </w:rPr>
      </w:pPr>
    </w:p>
    <w:p w:rsidR="007759F7" w:rsidRPr="007759F7" w:rsidRDefault="007759F7" w:rsidP="007759F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7759F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7759F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7759F7" w:rsidRPr="007759F7" w:rsidRDefault="007759F7" w:rsidP="007759F7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759F7" w:rsidRPr="007759F7" w:rsidRDefault="007759F7" w:rsidP="007759F7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59F7">
        <w:rPr>
          <w:rFonts w:ascii="Times New Roman" w:hAnsi="Times New Roman" w:cs="Times New Roman"/>
          <w:sz w:val="28"/>
          <w:szCs w:val="28"/>
        </w:rPr>
        <w:t xml:space="preserve"> « </w:t>
      </w:r>
      <w:r w:rsidR="00DF7AFE">
        <w:rPr>
          <w:rFonts w:ascii="Times New Roman" w:hAnsi="Times New Roman" w:cs="Times New Roman"/>
          <w:sz w:val="28"/>
          <w:szCs w:val="28"/>
        </w:rPr>
        <w:t xml:space="preserve"> </w:t>
      </w:r>
      <w:r w:rsidRPr="007759F7">
        <w:rPr>
          <w:rFonts w:ascii="Times New Roman" w:hAnsi="Times New Roman" w:cs="Times New Roman"/>
          <w:sz w:val="28"/>
          <w:szCs w:val="28"/>
        </w:rPr>
        <w:t xml:space="preserve">» </w:t>
      </w:r>
      <w:r w:rsidRPr="007759F7">
        <w:rPr>
          <w:rFonts w:ascii="Times New Roman" w:hAnsi="Times New Roman" w:cs="Times New Roman"/>
          <w:sz w:val="28"/>
          <w:szCs w:val="28"/>
        </w:rPr>
        <w:tab/>
      </w:r>
      <w:r w:rsidRPr="007759F7">
        <w:rPr>
          <w:rFonts w:ascii="Times New Roman" w:hAnsi="Times New Roman" w:cs="Times New Roman"/>
          <w:sz w:val="28"/>
          <w:szCs w:val="28"/>
        </w:rPr>
        <w:tab/>
        <w:t xml:space="preserve"> 2015 года</w:t>
      </w:r>
      <w:r w:rsidRPr="007759F7">
        <w:rPr>
          <w:rFonts w:ascii="Times New Roman" w:hAnsi="Times New Roman" w:cs="Times New Roman"/>
          <w:sz w:val="28"/>
          <w:szCs w:val="28"/>
        </w:rPr>
        <w:tab/>
      </w:r>
      <w:r w:rsidRPr="007759F7">
        <w:rPr>
          <w:rFonts w:ascii="Times New Roman" w:hAnsi="Times New Roman" w:cs="Times New Roman"/>
          <w:sz w:val="28"/>
          <w:szCs w:val="28"/>
        </w:rPr>
        <w:tab/>
      </w:r>
      <w:r w:rsidRPr="007759F7">
        <w:rPr>
          <w:rFonts w:ascii="Times New Roman" w:hAnsi="Times New Roman" w:cs="Times New Roman"/>
          <w:sz w:val="28"/>
          <w:szCs w:val="28"/>
        </w:rPr>
        <w:tab/>
      </w:r>
      <w:r w:rsidRPr="007759F7">
        <w:rPr>
          <w:rFonts w:ascii="Times New Roman" w:hAnsi="Times New Roman" w:cs="Times New Roman"/>
          <w:sz w:val="28"/>
          <w:szCs w:val="28"/>
        </w:rPr>
        <w:tab/>
      </w:r>
      <w:r w:rsidRPr="007759F7">
        <w:rPr>
          <w:rFonts w:ascii="Times New Roman" w:hAnsi="Times New Roman" w:cs="Times New Roman"/>
          <w:sz w:val="28"/>
          <w:szCs w:val="28"/>
        </w:rPr>
        <w:tab/>
      </w:r>
      <w:r w:rsidRPr="007759F7">
        <w:rPr>
          <w:rFonts w:ascii="Times New Roman" w:hAnsi="Times New Roman" w:cs="Times New Roman"/>
          <w:sz w:val="28"/>
          <w:szCs w:val="28"/>
        </w:rPr>
        <w:tab/>
      </w:r>
      <w:r w:rsidRPr="007759F7">
        <w:rPr>
          <w:rFonts w:ascii="Times New Roman" w:hAnsi="Times New Roman" w:cs="Times New Roman"/>
          <w:sz w:val="28"/>
          <w:szCs w:val="28"/>
        </w:rPr>
        <w:tab/>
      </w:r>
      <w:r w:rsidRPr="007759F7">
        <w:rPr>
          <w:rFonts w:ascii="Times New Roman" w:hAnsi="Times New Roman" w:cs="Times New Roman"/>
          <w:sz w:val="28"/>
          <w:szCs w:val="28"/>
        </w:rPr>
        <w:tab/>
      </w:r>
      <w:r w:rsidRPr="007759F7">
        <w:rPr>
          <w:rFonts w:ascii="Times New Roman" w:hAnsi="Times New Roman" w:cs="Times New Roman"/>
          <w:sz w:val="28"/>
          <w:szCs w:val="28"/>
        </w:rPr>
        <w:tab/>
      </w:r>
      <w:r w:rsidRPr="007759F7">
        <w:rPr>
          <w:rFonts w:ascii="Times New Roman" w:hAnsi="Times New Roman" w:cs="Times New Roman"/>
          <w:sz w:val="28"/>
          <w:szCs w:val="28"/>
        </w:rPr>
        <w:tab/>
        <w:t xml:space="preserve">№ </w:t>
      </w:r>
    </w:p>
    <w:p w:rsidR="00BD5561" w:rsidRDefault="007759F7" w:rsidP="007759F7">
      <w:pPr>
        <w:pStyle w:val="a4"/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BD5561">
        <w:rPr>
          <w:sz w:val="28"/>
          <w:szCs w:val="28"/>
        </w:rPr>
        <w:t>.</w:t>
      </w:r>
      <w:r>
        <w:rPr>
          <w:sz w:val="28"/>
          <w:szCs w:val="28"/>
        </w:rPr>
        <w:t xml:space="preserve"> Андреевка</w:t>
      </w:r>
    </w:p>
    <w:p w:rsidR="00BD5561" w:rsidRDefault="00BD5561" w:rsidP="00DF7AF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DF7AFE">
        <w:rPr>
          <w:rFonts w:ascii="Times New Roman" w:hAnsi="Times New Roman"/>
          <w:sz w:val="28"/>
          <w:szCs w:val="28"/>
        </w:rPr>
        <w:t>О наделении должностных лиц администрации полно</w:t>
      </w:r>
      <w:r w:rsidR="00DF7AFE" w:rsidRPr="00DF7AFE">
        <w:rPr>
          <w:rFonts w:ascii="Times New Roman" w:hAnsi="Times New Roman"/>
          <w:sz w:val="28"/>
          <w:szCs w:val="28"/>
        </w:rPr>
        <w:t>мочиями по составлению протоколов</w:t>
      </w:r>
      <w:r w:rsidRPr="00DF7AF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F7AFE">
        <w:rPr>
          <w:rFonts w:ascii="Times New Roman" w:hAnsi="Times New Roman"/>
          <w:sz w:val="28"/>
          <w:szCs w:val="28"/>
        </w:rPr>
        <w:t>об</w:t>
      </w:r>
      <w:proofErr w:type="gramEnd"/>
      <w:r w:rsidRPr="00DF7AFE">
        <w:rPr>
          <w:rFonts w:ascii="Times New Roman" w:hAnsi="Times New Roman"/>
          <w:sz w:val="28"/>
          <w:szCs w:val="28"/>
        </w:rPr>
        <w:t xml:space="preserve"> административных правонарушений</w:t>
      </w:r>
    </w:p>
    <w:p w:rsidR="00DF7AFE" w:rsidRPr="00DF7AFE" w:rsidRDefault="00DF7AFE" w:rsidP="00DF7A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7AFE" w:rsidRPr="00DF7AFE" w:rsidRDefault="00DF7AFE" w:rsidP="00DF7AFE">
      <w:pPr>
        <w:spacing w:after="0" w:line="360" w:lineRule="auto"/>
        <w:jc w:val="both"/>
        <w:rPr>
          <w:rStyle w:val="a3"/>
          <w:rFonts w:ascii="Times New Roman" w:hAnsi="Times New Roman"/>
          <w:i w:val="0"/>
          <w:iCs/>
          <w:sz w:val="28"/>
          <w:szCs w:val="28"/>
        </w:rPr>
      </w:pPr>
      <w:r w:rsidRPr="00DF7AFE">
        <w:rPr>
          <w:rStyle w:val="a3"/>
          <w:rFonts w:ascii="Times New Roman" w:hAnsi="Times New Roman"/>
          <w:i w:val="0"/>
          <w:iCs/>
          <w:sz w:val="28"/>
          <w:szCs w:val="28"/>
        </w:rPr>
        <w:t>В соответствии ст.19 Закона Республики Мордовия от 15 июня 2015 года № 38-З «Об административной  ответственности на территории Республики Мордовия» и За</w:t>
      </w:r>
      <w:r>
        <w:rPr>
          <w:rStyle w:val="a3"/>
          <w:rFonts w:ascii="Times New Roman" w:hAnsi="Times New Roman"/>
          <w:i w:val="0"/>
          <w:iCs/>
          <w:sz w:val="28"/>
          <w:szCs w:val="28"/>
        </w:rPr>
        <w:t xml:space="preserve">кона Республики Мордовия от 17 </w:t>
      </w:r>
      <w:r w:rsidRPr="00DF7AFE">
        <w:rPr>
          <w:rStyle w:val="a3"/>
          <w:rFonts w:ascii="Times New Roman" w:hAnsi="Times New Roman"/>
          <w:i w:val="0"/>
          <w:iCs/>
          <w:sz w:val="28"/>
          <w:szCs w:val="28"/>
        </w:rPr>
        <w:t xml:space="preserve">октября 2002 года №45-З под.2.1 пункт 1 ст.15.1 «Об административных комиссиях в Республике Мордовия» администрация </w:t>
      </w:r>
      <w:r>
        <w:rPr>
          <w:rStyle w:val="a3"/>
          <w:rFonts w:ascii="Times New Roman" w:hAnsi="Times New Roman"/>
          <w:i w:val="0"/>
          <w:iCs/>
          <w:sz w:val="28"/>
          <w:szCs w:val="28"/>
        </w:rPr>
        <w:t xml:space="preserve">Андреевского </w:t>
      </w:r>
      <w:r w:rsidRPr="00DF7AFE">
        <w:rPr>
          <w:rStyle w:val="a3"/>
          <w:rFonts w:ascii="Times New Roman" w:hAnsi="Times New Roman"/>
          <w:i w:val="0"/>
          <w:iCs/>
          <w:sz w:val="28"/>
          <w:szCs w:val="28"/>
        </w:rPr>
        <w:t xml:space="preserve">сельского поселения Темниковского муниципального района Республики Мордовия </w:t>
      </w:r>
      <w:proofErr w:type="spellStart"/>
      <w:proofErr w:type="gramStart"/>
      <w:r>
        <w:rPr>
          <w:rStyle w:val="a3"/>
          <w:rFonts w:ascii="Times New Roman" w:hAnsi="Times New Roman"/>
          <w:i w:val="0"/>
          <w:iCs/>
          <w:sz w:val="28"/>
          <w:szCs w:val="28"/>
        </w:rPr>
        <w:t>п</w:t>
      </w:r>
      <w:proofErr w:type="spellEnd"/>
      <w:proofErr w:type="gramEnd"/>
      <w:r>
        <w:rPr>
          <w:rStyle w:val="a3"/>
          <w:rFonts w:ascii="Times New Roman" w:hAnsi="Times New Roman"/>
          <w:i w:val="0"/>
          <w:iCs/>
          <w:sz w:val="28"/>
          <w:szCs w:val="28"/>
        </w:rPr>
        <w:t xml:space="preserve"> о с т а </w:t>
      </w:r>
      <w:proofErr w:type="spellStart"/>
      <w:r>
        <w:rPr>
          <w:rStyle w:val="a3"/>
          <w:rFonts w:ascii="Times New Roman" w:hAnsi="Times New Roman"/>
          <w:i w:val="0"/>
          <w:iCs/>
          <w:sz w:val="28"/>
          <w:szCs w:val="28"/>
        </w:rPr>
        <w:t>н</w:t>
      </w:r>
      <w:proofErr w:type="spellEnd"/>
      <w:r>
        <w:rPr>
          <w:rStyle w:val="a3"/>
          <w:rFonts w:ascii="Times New Roman" w:hAnsi="Times New Roman"/>
          <w:i w:val="0"/>
          <w:iCs/>
          <w:sz w:val="28"/>
          <w:szCs w:val="28"/>
        </w:rPr>
        <w:t xml:space="preserve"> о в л я е </w:t>
      </w:r>
      <w:proofErr w:type="gramStart"/>
      <w:r>
        <w:rPr>
          <w:rStyle w:val="a3"/>
          <w:rFonts w:ascii="Times New Roman" w:hAnsi="Times New Roman"/>
          <w:i w:val="0"/>
          <w:iCs/>
          <w:sz w:val="28"/>
          <w:szCs w:val="28"/>
        </w:rPr>
        <w:t>т</w:t>
      </w:r>
      <w:proofErr w:type="gramEnd"/>
      <w:r>
        <w:rPr>
          <w:rStyle w:val="a3"/>
          <w:rFonts w:ascii="Times New Roman" w:hAnsi="Times New Roman"/>
          <w:i w:val="0"/>
          <w:iCs/>
          <w:sz w:val="28"/>
          <w:szCs w:val="28"/>
        </w:rPr>
        <w:t>:</w:t>
      </w:r>
    </w:p>
    <w:p w:rsidR="00BD5561" w:rsidRDefault="00BD5561" w:rsidP="00DF7AFE">
      <w:pPr>
        <w:spacing w:after="0" w:line="360" w:lineRule="auto"/>
        <w:jc w:val="both"/>
        <w:rPr>
          <w:sz w:val="28"/>
        </w:rPr>
      </w:pPr>
      <w:r>
        <w:rPr>
          <w:rFonts w:ascii="Times New Roman" w:hAnsi="Times New Roman"/>
          <w:sz w:val="28"/>
          <w:szCs w:val="28"/>
        </w:rPr>
        <w:t>1. Наделить должностное лицо администрации полномочиями по составлению протоколов об ад</w:t>
      </w:r>
      <w:r w:rsidR="00DF7AFE">
        <w:rPr>
          <w:rFonts w:ascii="Times New Roman" w:hAnsi="Times New Roman"/>
          <w:sz w:val="28"/>
          <w:szCs w:val="28"/>
        </w:rPr>
        <w:t xml:space="preserve">министративных правонарушениях </w:t>
      </w:r>
      <w:r>
        <w:rPr>
          <w:rFonts w:ascii="Times New Roman" w:hAnsi="Times New Roman"/>
          <w:sz w:val="28"/>
          <w:szCs w:val="28"/>
        </w:rPr>
        <w:t xml:space="preserve">главу </w:t>
      </w:r>
      <w:r w:rsidR="00DF7AFE">
        <w:rPr>
          <w:rFonts w:ascii="Times New Roman" w:hAnsi="Times New Roman"/>
          <w:sz w:val="28"/>
          <w:szCs w:val="28"/>
        </w:rPr>
        <w:t xml:space="preserve">Андреевского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DF7AFE">
        <w:rPr>
          <w:rFonts w:ascii="Times New Roman" w:hAnsi="Times New Roman"/>
          <w:sz w:val="28"/>
          <w:szCs w:val="28"/>
        </w:rPr>
        <w:t>Максимову Тамару Васильевну</w:t>
      </w:r>
      <w:r>
        <w:rPr>
          <w:rFonts w:ascii="Times New Roman" w:hAnsi="Times New Roman"/>
          <w:sz w:val="28"/>
          <w:szCs w:val="28"/>
        </w:rPr>
        <w:t>.</w:t>
      </w:r>
    </w:p>
    <w:p w:rsidR="00BD5561" w:rsidRDefault="00220AFE" w:rsidP="00DF7A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Постановление № 18 от 12.10</w:t>
      </w:r>
      <w:r w:rsidR="00BD5561">
        <w:rPr>
          <w:rFonts w:ascii="Times New Roman" w:hAnsi="Times New Roman"/>
          <w:sz w:val="28"/>
          <w:szCs w:val="28"/>
        </w:rPr>
        <w:t>.2011 года считать утратившим силу.</w:t>
      </w:r>
    </w:p>
    <w:p w:rsidR="00BD5561" w:rsidRDefault="00BD5561" w:rsidP="00DF7A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Настоящее постановление вступает в силу со дня его официального обнародования в </w:t>
      </w:r>
      <w:proofErr w:type="gramStart"/>
      <w:r>
        <w:rPr>
          <w:rFonts w:ascii="Times New Roman" w:hAnsi="Times New Roman"/>
          <w:sz w:val="28"/>
          <w:szCs w:val="28"/>
        </w:rPr>
        <w:t>информационном</w:t>
      </w:r>
      <w:proofErr w:type="gramEnd"/>
      <w:r>
        <w:rPr>
          <w:rFonts w:ascii="Times New Roman" w:hAnsi="Times New Roman"/>
          <w:sz w:val="28"/>
          <w:szCs w:val="28"/>
        </w:rPr>
        <w:t xml:space="preserve"> бюллетени </w:t>
      </w:r>
      <w:r w:rsidR="00DF7AFE">
        <w:rPr>
          <w:rFonts w:ascii="Times New Roman" w:hAnsi="Times New Roman"/>
          <w:sz w:val="28"/>
          <w:szCs w:val="28"/>
        </w:rPr>
        <w:t xml:space="preserve">Андреевского </w:t>
      </w:r>
      <w:r>
        <w:rPr>
          <w:rFonts w:ascii="Times New Roman" w:hAnsi="Times New Roman"/>
          <w:sz w:val="28"/>
          <w:szCs w:val="28"/>
        </w:rPr>
        <w:t>сельского поселения.</w:t>
      </w:r>
    </w:p>
    <w:p w:rsidR="00BD5561" w:rsidRDefault="00BD5561" w:rsidP="00BD5561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</w:p>
    <w:p w:rsidR="00220AFE" w:rsidRDefault="00220AFE" w:rsidP="00BD5561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</w:p>
    <w:p w:rsidR="00220AFE" w:rsidRDefault="00220AFE" w:rsidP="00BD5561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</w:p>
    <w:p w:rsidR="00BD5561" w:rsidRPr="00DF7AFE" w:rsidRDefault="00BD5561" w:rsidP="00BD5561">
      <w:pPr>
        <w:pStyle w:val="10"/>
        <w:spacing w:line="276" w:lineRule="auto"/>
        <w:ind w:firstLine="0"/>
        <w:rPr>
          <w:rFonts w:ascii="Times New Roman" w:hAnsi="Times New Roman" w:cs="Times New Roman"/>
          <w:szCs w:val="28"/>
        </w:rPr>
      </w:pPr>
      <w:r w:rsidRPr="00DF7AFE">
        <w:rPr>
          <w:rFonts w:ascii="Times New Roman" w:hAnsi="Times New Roman" w:cs="Times New Roman"/>
          <w:szCs w:val="28"/>
        </w:rPr>
        <w:t xml:space="preserve">Глава администрации </w:t>
      </w:r>
    </w:p>
    <w:p w:rsidR="00BD5561" w:rsidRPr="00DF7AFE" w:rsidRDefault="00DF7AFE" w:rsidP="00BD5561">
      <w:pPr>
        <w:pStyle w:val="a5"/>
        <w:jc w:val="both"/>
        <w:rPr>
          <w:sz w:val="28"/>
          <w:szCs w:val="28"/>
        </w:rPr>
      </w:pPr>
      <w:r w:rsidRPr="00DF7AFE">
        <w:rPr>
          <w:sz w:val="28"/>
          <w:szCs w:val="28"/>
        </w:rPr>
        <w:t xml:space="preserve">Андреевского </w:t>
      </w:r>
      <w:r w:rsidR="00BD5561" w:rsidRPr="00DF7AFE">
        <w:rPr>
          <w:sz w:val="28"/>
          <w:szCs w:val="28"/>
        </w:rPr>
        <w:t xml:space="preserve">сельского поселения </w:t>
      </w:r>
      <w:r w:rsidRPr="00DF7AFE">
        <w:rPr>
          <w:sz w:val="28"/>
          <w:szCs w:val="28"/>
        </w:rPr>
        <w:tab/>
      </w:r>
      <w:r w:rsidRPr="00DF7AFE">
        <w:rPr>
          <w:sz w:val="28"/>
          <w:szCs w:val="28"/>
        </w:rPr>
        <w:tab/>
      </w:r>
      <w:r w:rsidRPr="00DF7AFE">
        <w:rPr>
          <w:sz w:val="28"/>
          <w:szCs w:val="28"/>
        </w:rPr>
        <w:tab/>
      </w:r>
      <w:r w:rsidRPr="00DF7AFE">
        <w:rPr>
          <w:sz w:val="28"/>
          <w:szCs w:val="28"/>
        </w:rPr>
        <w:tab/>
      </w:r>
      <w:r w:rsidRPr="00DF7AFE">
        <w:rPr>
          <w:sz w:val="28"/>
          <w:szCs w:val="28"/>
        </w:rPr>
        <w:tab/>
        <w:t xml:space="preserve">Т.В. Максимова </w:t>
      </w:r>
    </w:p>
    <w:p w:rsidR="00895484" w:rsidRPr="00DF7AFE" w:rsidRDefault="00895484">
      <w:pPr>
        <w:rPr>
          <w:rFonts w:ascii="Times New Roman" w:hAnsi="Times New Roman" w:cs="Times New Roman"/>
          <w:sz w:val="28"/>
          <w:szCs w:val="28"/>
        </w:rPr>
      </w:pPr>
    </w:p>
    <w:p w:rsidR="00DE3CF4" w:rsidRDefault="00DE3C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E3CF4" w:rsidRPr="00BD5561" w:rsidRDefault="00DE3CF4">
      <w:pPr>
        <w:rPr>
          <w:rFonts w:ascii="Times New Roman" w:hAnsi="Times New Roman" w:cs="Times New Roman"/>
        </w:rPr>
      </w:pPr>
    </w:p>
    <w:sectPr w:rsidR="00DE3CF4" w:rsidRPr="00BD5561" w:rsidSect="007759F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C0D25"/>
    <w:multiLevelType w:val="hybridMultilevel"/>
    <w:tmpl w:val="1BF04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5561"/>
    <w:rsid w:val="00220AFE"/>
    <w:rsid w:val="005D020D"/>
    <w:rsid w:val="007759F7"/>
    <w:rsid w:val="007E4DFC"/>
    <w:rsid w:val="00895484"/>
    <w:rsid w:val="00990A94"/>
    <w:rsid w:val="00BD5561"/>
    <w:rsid w:val="00DE3CF4"/>
    <w:rsid w:val="00DF7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20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3C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BD5561"/>
    <w:rPr>
      <w:i/>
      <w:iCs w:val="0"/>
    </w:rPr>
  </w:style>
  <w:style w:type="paragraph" w:styleId="a4">
    <w:name w:val="Normal (Web)"/>
    <w:basedOn w:val="a"/>
    <w:semiHidden/>
    <w:unhideWhenUsed/>
    <w:rsid w:val="00BD556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BD5561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Знак"/>
    <w:basedOn w:val="a0"/>
    <w:link w:val="a5"/>
    <w:semiHidden/>
    <w:rsid w:val="00BD5561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Subtitle"/>
    <w:basedOn w:val="a"/>
    <w:link w:val="1"/>
    <w:uiPriority w:val="99"/>
    <w:qFormat/>
    <w:rsid w:val="00BD556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BD556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oSpacingChar">
    <w:name w:val="No Spacing Char"/>
    <w:basedOn w:val="a0"/>
    <w:link w:val="10"/>
    <w:locked/>
    <w:rsid w:val="00BD5561"/>
    <w:rPr>
      <w:sz w:val="28"/>
      <w:lang w:eastAsia="en-US"/>
    </w:rPr>
  </w:style>
  <w:style w:type="paragraph" w:customStyle="1" w:styleId="10">
    <w:name w:val="Без интервала1"/>
    <w:link w:val="NoSpacingChar"/>
    <w:rsid w:val="00BD5561"/>
    <w:pPr>
      <w:spacing w:after="0" w:line="240" w:lineRule="auto"/>
      <w:ind w:firstLine="709"/>
      <w:jc w:val="both"/>
    </w:pPr>
    <w:rPr>
      <w:sz w:val="28"/>
      <w:lang w:eastAsia="en-US"/>
    </w:rPr>
  </w:style>
  <w:style w:type="character" w:customStyle="1" w:styleId="1">
    <w:name w:val="Подзаголовок Знак1"/>
    <w:basedOn w:val="a0"/>
    <w:link w:val="a7"/>
    <w:locked/>
    <w:rsid w:val="00BD556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DE3C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2015-08-07T08:45:00Z</dcterms:created>
  <dcterms:modified xsi:type="dcterms:W3CDTF">2015-08-07T11:06:00Z</dcterms:modified>
</cp:coreProperties>
</file>